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29" w:rsidRPr="00341A29" w:rsidRDefault="00341A29" w:rsidP="00341A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341A29">
        <w:rPr>
          <w:rFonts w:ascii="Arial" w:eastAsia="Times New Roman" w:hAnsi="Arial" w:cs="Arial"/>
          <w:color w:val="222222"/>
          <w:sz w:val="17"/>
          <w:szCs w:val="17"/>
        </w:rPr>
        <w:t> </w:t>
      </w:r>
    </w:p>
    <w:p w:rsidR="00341A29" w:rsidRPr="00341A29" w:rsidRDefault="00341A29" w:rsidP="00341A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Iz</w:t>
      </w:r>
      <w:proofErr w:type="spellEnd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kog</w:t>
      </w:r>
      <w:proofErr w:type="spellEnd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razloga</w:t>
      </w:r>
      <w:proofErr w:type="spellEnd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 je </w:t>
      </w: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za</w:t>
      </w:r>
      <w:proofErr w:type="spellEnd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partiju</w:t>
      </w:r>
      <w:proofErr w:type="spellEnd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mleko</w:t>
      </w:r>
      <w:proofErr w:type="spellEnd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 I </w:t>
      </w: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mlecni</w:t>
      </w:r>
      <w:proofErr w:type="spellEnd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proizvodi</w:t>
      </w:r>
      <w:proofErr w:type="spellEnd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stavljen</w:t>
      </w:r>
      <w:proofErr w:type="spellEnd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artikal</w:t>
      </w:r>
      <w:proofErr w:type="spellEnd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gramStart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“ </w:t>
      </w: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Margarin</w:t>
      </w:r>
      <w:proofErr w:type="spellEnd"/>
      <w:proofErr w:type="gramEnd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za</w:t>
      </w:r>
      <w:proofErr w:type="spellEnd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mazanje</w:t>
      </w:r>
      <w:proofErr w:type="spellEnd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 “ </w:t>
      </w: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kada</w:t>
      </w:r>
      <w:proofErr w:type="spellEnd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 je to </w:t>
      </w: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proizvod</w:t>
      </w:r>
      <w:proofErr w:type="spellEnd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biljnog</w:t>
      </w:r>
      <w:proofErr w:type="spellEnd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porekla</w:t>
      </w:r>
      <w:proofErr w:type="spellEnd"/>
      <w:r w:rsidRPr="00341A29">
        <w:rPr>
          <w:rFonts w:ascii="Arial" w:eastAsia="Times New Roman" w:hAnsi="Arial" w:cs="Arial"/>
          <w:color w:val="222222"/>
          <w:sz w:val="17"/>
          <w:szCs w:val="17"/>
        </w:rPr>
        <w:t>.</w:t>
      </w:r>
    </w:p>
    <w:p w:rsidR="00341A29" w:rsidRPr="00341A29" w:rsidRDefault="00341A29" w:rsidP="00341A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Nadamo</w:t>
      </w:r>
      <w:proofErr w:type="spellEnd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 se </w:t>
      </w: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da</w:t>
      </w:r>
      <w:proofErr w:type="spellEnd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 je </w:t>
      </w: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doslo</w:t>
      </w:r>
      <w:proofErr w:type="spellEnd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 do </w:t>
      </w: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nenamerne</w:t>
      </w:r>
      <w:proofErr w:type="spellEnd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greske</w:t>
      </w:r>
      <w:proofErr w:type="gram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,I</w:t>
      </w:r>
      <w:proofErr w:type="spellEnd"/>
      <w:proofErr w:type="gramEnd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da</w:t>
      </w:r>
      <w:proofErr w:type="spellEnd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cete</w:t>
      </w:r>
      <w:proofErr w:type="spellEnd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istu</w:t>
      </w:r>
      <w:proofErr w:type="spellEnd"/>
      <w:r w:rsidRPr="00341A29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341A29">
        <w:rPr>
          <w:rFonts w:ascii="Arial" w:eastAsia="Times New Roman" w:hAnsi="Arial" w:cs="Arial"/>
          <w:color w:val="222222"/>
          <w:sz w:val="17"/>
          <w:szCs w:val="17"/>
        </w:rPr>
        <w:t>ispraviti</w:t>
      </w:r>
      <w:proofErr w:type="spellEnd"/>
      <w:r w:rsidRPr="00341A29">
        <w:rPr>
          <w:rFonts w:ascii="Arial" w:eastAsia="Times New Roman" w:hAnsi="Arial" w:cs="Arial"/>
          <w:color w:val="222222"/>
          <w:sz w:val="17"/>
          <w:szCs w:val="17"/>
        </w:rPr>
        <w:t>.</w:t>
      </w:r>
    </w:p>
    <w:p w:rsidR="00341A29" w:rsidRPr="00341A29" w:rsidRDefault="00341A29" w:rsidP="00341A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341A29">
        <w:rPr>
          <w:rFonts w:ascii="Arial" w:eastAsia="Times New Roman" w:hAnsi="Arial" w:cs="Arial"/>
          <w:color w:val="222222"/>
          <w:sz w:val="17"/>
          <w:szCs w:val="17"/>
        </w:rPr>
        <w:t> </w:t>
      </w:r>
    </w:p>
    <w:p w:rsidR="00341A29" w:rsidRPr="00341A29" w:rsidRDefault="00341A29" w:rsidP="0034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1A2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Poštovani</w:t>
      </w:r>
      <w:proofErr w:type="spellEnd"/>
      <w:r w:rsidRPr="00341A2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</w:t>
      </w:r>
    </w:p>
    <w:p w:rsidR="00341A29" w:rsidRPr="00341A29" w:rsidRDefault="00341A29" w:rsidP="00341A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341A29">
        <w:rPr>
          <w:rFonts w:ascii="Arial" w:eastAsia="Times New Roman" w:hAnsi="Arial" w:cs="Arial"/>
          <w:color w:val="222222"/>
          <w:sz w:val="24"/>
          <w:szCs w:val="24"/>
        </w:rPr>
        <w:t>hvala</w:t>
      </w:r>
      <w:proofErr w:type="spellEnd"/>
      <w:proofErr w:type="gramEnd"/>
      <w:r w:rsidRPr="00341A2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41A29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341A2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41A29">
        <w:rPr>
          <w:rFonts w:ascii="Arial" w:eastAsia="Times New Roman" w:hAnsi="Arial" w:cs="Arial"/>
          <w:color w:val="222222"/>
          <w:sz w:val="24"/>
          <w:szCs w:val="24"/>
        </w:rPr>
        <w:t>upozorenju</w:t>
      </w:r>
      <w:proofErr w:type="spellEnd"/>
      <w:r w:rsidRPr="00341A29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341A29">
        <w:rPr>
          <w:rFonts w:ascii="Arial" w:eastAsia="Times New Roman" w:hAnsi="Arial" w:cs="Arial"/>
          <w:color w:val="222222"/>
          <w:sz w:val="24"/>
          <w:szCs w:val="24"/>
        </w:rPr>
        <w:t>Grešku</w:t>
      </w:r>
      <w:proofErr w:type="spellEnd"/>
      <w:r w:rsidRPr="00341A2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341A29">
        <w:rPr>
          <w:rFonts w:ascii="Arial" w:eastAsia="Times New Roman" w:hAnsi="Arial" w:cs="Arial"/>
          <w:color w:val="222222"/>
          <w:sz w:val="24"/>
          <w:szCs w:val="24"/>
        </w:rPr>
        <w:t>danas</w:t>
      </w:r>
      <w:proofErr w:type="spellEnd"/>
      <w:proofErr w:type="gramEnd"/>
      <w:r w:rsidRPr="00341A2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41A29">
        <w:rPr>
          <w:rFonts w:ascii="Arial" w:eastAsia="Times New Roman" w:hAnsi="Arial" w:cs="Arial"/>
          <w:color w:val="222222"/>
          <w:sz w:val="24"/>
          <w:szCs w:val="24"/>
        </w:rPr>
        <w:t>ispravljamo</w:t>
      </w:r>
      <w:proofErr w:type="spellEnd"/>
      <w:r w:rsidRPr="00341A29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794E78" w:rsidRDefault="00794E78"/>
    <w:sectPr w:rsidR="00794E78" w:rsidSect="00794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41A29"/>
    <w:rsid w:val="00341A29"/>
    <w:rsid w:val="00794E78"/>
    <w:rsid w:val="00A5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2018-04-02T06:08:00Z</dcterms:created>
  <dcterms:modified xsi:type="dcterms:W3CDTF">2018-04-02T06:09:00Z</dcterms:modified>
</cp:coreProperties>
</file>