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CD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Основна школа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„Душан Радовић“</w:t>
      </w:r>
    </w:p>
    <w:p w:rsidR="00E80C6B" w:rsidRPr="00251292" w:rsidRDefault="007D6709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Број: 7/</w:t>
      </w:r>
      <w:r w:rsidR="007475BD">
        <w:rPr>
          <w:rFonts w:ascii="Times New Roman" w:hAnsi="Times New Roman" w:cs="Times New Roman"/>
          <w:b/>
          <w:sz w:val="24"/>
          <w:szCs w:val="24"/>
        </w:rPr>
        <w:t>16</w:t>
      </w:r>
      <w:r w:rsidR="00251292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734060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Нови Сад, Ченејска 61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8520 основно образовање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страница: www dusan-radovic.znanje.info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О Б А В Е Ш Т Е Њ Е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закљученом </w:t>
      </w:r>
      <w:r w:rsidR="007475BD">
        <w:rPr>
          <w:rFonts w:ascii="Times New Roman" w:hAnsi="Times New Roman" w:cs="Times New Roman"/>
          <w:b/>
          <w:sz w:val="24"/>
          <w:szCs w:val="24"/>
          <w:lang w:val="sr-Cyrl-CS"/>
        </w:rPr>
        <w:t>оквирном споразуму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у </w:t>
      </w:r>
      <w:r w:rsidR="007475B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отвореном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поступку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Врста предмета набавке: </w:t>
      </w:r>
      <w:r w:rsidR="00EC67C0">
        <w:rPr>
          <w:rFonts w:ascii="Times New Roman" w:hAnsi="Times New Roman" w:cs="Times New Roman"/>
          <w:sz w:val="24"/>
          <w:szCs w:val="24"/>
          <w:lang w:val="sr-Cyrl-CS"/>
        </w:rPr>
        <w:t>добра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Опис предмета набавке:</w:t>
      </w:r>
      <w:r w:rsidR="00EC67C0">
        <w:rPr>
          <w:rFonts w:ascii="Times New Roman" w:hAnsi="Times New Roman" w:cs="Times New Roman"/>
          <w:sz w:val="24"/>
          <w:szCs w:val="24"/>
          <w:lang w:val="sr-Cyrl-CS"/>
        </w:rPr>
        <w:t xml:space="preserve"> набавка </w:t>
      </w:r>
      <w:r w:rsidR="007475BD">
        <w:rPr>
          <w:rFonts w:ascii="Times New Roman" w:hAnsi="Times New Roman" w:cs="Times New Roman"/>
          <w:sz w:val="24"/>
          <w:szCs w:val="24"/>
          <w:lang w:val="sr-Cyrl-CS"/>
        </w:rPr>
        <w:t>намирница за школску кухињу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Процењена вредност јавне набавке: </w:t>
      </w:r>
      <w:r w:rsidR="006168B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7475BD">
        <w:rPr>
          <w:rFonts w:ascii="Times New Roman" w:hAnsi="Times New Roman" w:cs="Times New Roman"/>
          <w:sz w:val="24"/>
          <w:szCs w:val="24"/>
          <w:lang w:val="sr-Cyrl-CS"/>
        </w:rPr>
        <w:t>8.260.000</w:t>
      </w:r>
      <w:r w:rsidR="006168BE">
        <w:rPr>
          <w:rFonts w:ascii="Times New Roman" w:hAnsi="Times New Roman" w:cs="Times New Roman"/>
          <w:sz w:val="24"/>
          <w:szCs w:val="24"/>
          <w:lang w:val="sr-Cyrl-CS"/>
        </w:rPr>
        <w:t>,00 динара (без ПДВ-а)</w:t>
      </w:r>
    </w:p>
    <w:p w:rsidR="00E80C6B" w:rsidRDefault="006168BE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Уговорена вредност јавне набавке</w:t>
      </w:r>
      <w:r w:rsidR="006168B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7475BD">
        <w:rPr>
          <w:rFonts w:ascii="Times New Roman" w:hAnsi="Times New Roman" w:cs="Times New Roman"/>
          <w:sz w:val="24"/>
          <w:szCs w:val="24"/>
          <w:lang w:val="sr-Cyrl-CS"/>
        </w:rPr>
        <w:t>8.133.603</w:t>
      </w:r>
      <w:r w:rsidR="00EC67C0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="00481781">
        <w:rPr>
          <w:rFonts w:ascii="Times New Roman" w:hAnsi="Times New Roman" w:cs="Times New Roman"/>
          <w:sz w:val="24"/>
          <w:szCs w:val="24"/>
          <w:lang w:val="sr-Cyrl-CS"/>
        </w:rPr>
        <w:t xml:space="preserve"> (без ПДВ), </w:t>
      </w:r>
      <w:r w:rsidR="007475BD">
        <w:rPr>
          <w:rFonts w:ascii="Times New Roman" w:hAnsi="Times New Roman" w:cs="Times New Roman"/>
          <w:sz w:val="24"/>
          <w:szCs w:val="24"/>
          <w:lang w:val="sr-Cyrl-CS"/>
        </w:rPr>
        <w:t>9.266.395,00</w:t>
      </w:r>
      <w:r w:rsidR="006168BE">
        <w:rPr>
          <w:rFonts w:ascii="Times New Roman" w:hAnsi="Times New Roman" w:cs="Times New Roman"/>
          <w:sz w:val="24"/>
          <w:szCs w:val="24"/>
          <w:lang w:val="sr-Cyrl-CS"/>
        </w:rPr>
        <w:t xml:space="preserve"> динар</w:t>
      </w:r>
      <w:r w:rsidR="00251292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168BE">
        <w:rPr>
          <w:rFonts w:ascii="Times New Roman" w:hAnsi="Times New Roman" w:cs="Times New Roman"/>
          <w:sz w:val="24"/>
          <w:szCs w:val="24"/>
          <w:lang w:val="sr-Cyrl-CS"/>
        </w:rPr>
        <w:t xml:space="preserve"> (са ПДВ),</w:t>
      </w:r>
    </w:p>
    <w:p w:rsidR="00481781" w:rsidRDefault="006168BE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 уговора: најнижа понуђена цена.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примљених понуда: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8BE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="00251292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6168BE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81781" w:rsidRDefault="006168BE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Највиша понуђена цена код прихватљивих понуда: </w:t>
      </w:r>
      <w:r w:rsidR="00C7422C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="007475BD">
        <w:rPr>
          <w:rFonts w:ascii="Times New Roman" w:hAnsi="Times New Roman" w:cs="Times New Roman"/>
          <w:sz w:val="24"/>
          <w:szCs w:val="24"/>
          <w:lang w:val="sr-Cyrl-CS"/>
        </w:rPr>
        <w:t xml:space="preserve">9.266.395,00 </w:t>
      </w:r>
      <w:r w:rsidR="00C7422C">
        <w:rPr>
          <w:rFonts w:ascii="Times New Roman" w:hAnsi="Times New Roman" w:cs="Times New Roman"/>
          <w:sz w:val="24"/>
          <w:szCs w:val="24"/>
          <w:lang w:val="sr-Cyrl-CS"/>
        </w:rPr>
        <w:t>динара (са ПДВ),</w:t>
      </w:r>
    </w:p>
    <w:p w:rsidR="00481781" w:rsidRDefault="00C7422C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Најнижа понуђена цена код прихватљивих понуда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0C3F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EC6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75BD">
        <w:rPr>
          <w:rFonts w:ascii="Times New Roman" w:hAnsi="Times New Roman" w:cs="Times New Roman"/>
          <w:sz w:val="24"/>
          <w:szCs w:val="24"/>
          <w:lang w:val="sr-Cyrl-CS"/>
        </w:rPr>
        <w:t xml:space="preserve">9.266.395,00 динара </w:t>
      </w:r>
      <w:r>
        <w:rPr>
          <w:rFonts w:ascii="Times New Roman" w:hAnsi="Times New Roman" w:cs="Times New Roman"/>
          <w:sz w:val="24"/>
          <w:szCs w:val="24"/>
          <w:lang w:val="sr-Cyrl-CS"/>
        </w:rPr>
        <w:t>(са ПДВ)</w:t>
      </w:r>
      <w:r w:rsidR="00C7422C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C7422C" w:rsidRDefault="00C7422C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 доношења одлуке о додели уговора:</w:t>
      </w:r>
      <w:r w:rsidR="006168BE">
        <w:rPr>
          <w:rFonts w:ascii="Times New Roman" w:hAnsi="Times New Roman" w:cs="Times New Roman"/>
          <w:sz w:val="24"/>
          <w:szCs w:val="24"/>
          <w:lang w:val="sr-Cyrl-CS"/>
        </w:rPr>
        <w:t xml:space="preserve">  -</w:t>
      </w:r>
      <w:r w:rsidR="00EC6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75BD">
        <w:rPr>
          <w:rFonts w:ascii="Times New Roman" w:hAnsi="Times New Roman" w:cs="Times New Roman"/>
          <w:sz w:val="24"/>
          <w:szCs w:val="24"/>
          <w:lang w:val="sr-Cyrl-CS"/>
        </w:rPr>
        <w:t>27</w:t>
      </w:r>
      <w:r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7475BD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6168BE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81781" w:rsidRDefault="006168BE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6168BE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="007475BD">
        <w:rPr>
          <w:rFonts w:ascii="Times New Roman" w:hAnsi="Times New Roman" w:cs="Times New Roman"/>
          <w:sz w:val="24"/>
          <w:szCs w:val="24"/>
          <w:lang w:val="sr-Cyrl-CS"/>
        </w:rPr>
        <w:t>15</w:t>
      </w:r>
      <w:r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7475BD">
        <w:rPr>
          <w:rFonts w:ascii="Times New Roman" w:hAnsi="Times New Roman" w:cs="Times New Roman"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6168BE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81781" w:rsidRPr="00EC67C0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Основни подаци о добављачу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 xml:space="preserve"> –</w:t>
      </w:r>
      <w:r w:rsidR="00C742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7475BD">
        <w:rPr>
          <w:rFonts w:ascii="Times New Roman" w:hAnsi="Times New Roman" w:cs="Times New Roman"/>
          <w:sz w:val="24"/>
          <w:szCs w:val="24"/>
          <w:lang w:val="sr-Cyrl-CS"/>
        </w:rPr>
        <w:t>Пекара Зока НС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>“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Нови Сад, </w:t>
      </w:r>
      <w:r w:rsidR="007475BD">
        <w:rPr>
          <w:rFonts w:ascii="Times New Roman" w:hAnsi="Times New Roman" w:cs="Times New Roman"/>
          <w:sz w:val="24"/>
          <w:szCs w:val="24"/>
          <w:lang w:val="sr-Cyrl-CS"/>
        </w:rPr>
        <w:t>Кнеза Властимира 31</w:t>
      </w:r>
    </w:p>
    <w:p w:rsidR="00481781" w:rsidRDefault="00C7422C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996686">
        <w:rPr>
          <w:rFonts w:ascii="Times New Roman" w:hAnsi="Times New Roman" w:cs="Times New Roman"/>
          <w:sz w:val="24"/>
          <w:szCs w:val="24"/>
          <w:lang w:val="sr-Cyrl-CS"/>
        </w:rPr>
        <w:t>12 месеци.</w:t>
      </w: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Околности које представљају основ за измену уговора: важе само када се дају у писменој форми и уз обострану сагласност уговорних страна.</w:t>
      </w: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6686" w:rsidRP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Лице за Контакт: Миодраг Протић, 021/419-195: e-mail:dusanrad.skola@gmail.com</w:t>
      </w:r>
    </w:p>
    <w:sectPr w:rsidR="00996686" w:rsidRPr="00996686" w:rsidSect="00EC6D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C6B"/>
    <w:rsid w:val="000B5CDC"/>
    <w:rsid w:val="00251292"/>
    <w:rsid w:val="00297E22"/>
    <w:rsid w:val="00341CB6"/>
    <w:rsid w:val="00481781"/>
    <w:rsid w:val="004E4492"/>
    <w:rsid w:val="006168BE"/>
    <w:rsid w:val="00734060"/>
    <w:rsid w:val="007475BD"/>
    <w:rsid w:val="007D6709"/>
    <w:rsid w:val="00996686"/>
    <w:rsid w:val="009B60E1"/>
    <w:rsid w:val="00B966CB"/>
    <w:rsid w:val="00C66E55"/>
    <w:rsid w:val="00C7422C"/>
    <w:rsid w:val="00E80C6B"/>
    <w:rsid w:val="00EC67C0"/>
    <w:rsid w:val="00EC6DCD"/>
    <w:rsid w:val="00F10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C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</cp:lastModifiedBy>
  <cp:revision>2</cp:revision>
  <dcterms:created xsi:type="dcterms:W3CDTF">2017-05-15T09:39:00Z</dcterms:created>
  <dcterms:modified xsi:type="dcterms:W3CDTF">2017-05-15T09:39:00Z</dcterms:modified>
</cp:coreProperties>
</file>