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B4165F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66532F">
        <w:rPr>
          <w:rFonts w:ascii="Times New Roman" w:hAnsi="Times New Roman" w:cs="Times New Roman"/>
          <w:b/>
          <w:sz w:val="24"/>
          <w:szCs w:val="24"/>
        </w:rPr>
        <w:t>10</w:t>
      </w:r>
      <w:r w:rsidR="00E14133">
        <w:rPr>
          <w:rFonts w:ascii="Times New Roman" w:hAnsi="Times New Roman" w:cs="Times New Roman"/>
          <w:b/>
          <w:sz w:val="24"/>
          <w:szCs w:val="24"/>
        </w:rPr>
        <w:t>-</w:t>
      </w:r>
      <w:r w:rsidR="00B4165F">
        <w:rPr>
          <w:rFonts w:ascii="Times New Roman" w:hAnsi="Times New Roman" w:cs="Times New Roman"/>
          <w:b/>
          <w:sz w:val="24"/>
          <w:szCs w:val="24"/>
        </w:rPr>
        <w:t>7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материјала за образовање и канцеларијског материјала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705</w:t>
      </w:r>
      <w:r w:rsidR="00D54C0B">
        <w:rPr>
          <w:rFonts w:ascii="Times New Roman" w:hAnsi="Times New Roman" w:cs="Times New Roman"/>
          <w:sz w:val="24"/>
          <w:szCs w:val="24"/>
        </w:rPr>
        <w:t>.</w:t>
      </w:r>
      <w:r w:rsidR="00B4165F">
        <w:rPr>
          <w:rFonts w:ascii="Times New Roman" w:hAnsi="Times New Roman" w:cs="Times New Roman"/>
          <w:sz w:val="24"/>
          <w:szCs w:val="24"/>
          <w:lang/>
        </w:rPr>
        <w:t>611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1.705</w:t>
      </w:r>
      <w:r w:rsidR="00B4165F">
        <w:rPr>
          <w:rFonts w:ascii="Times New Roman" w:hAnsi="Times New Roman" w:cs="Times New Roman"/>
          <w:sz w:val="24"/>
          <w:szCs w:val="24"/>
        </w:rPr>
        <w:t>.</w:t>
      </w:r>
      <w:r w:rsidR="00B4165F">
        <w:rPr>
          <w:rFonts w:ascii="Times New Roman" w:hAnsi="Times New Roman" w:cs="Times New Roman"/>
          <w:sz w:val="24"/>
          <w:szCs w:val="24"/>
          <w:lang/>
        </w:rPr>
        <w:t>445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(без ПДВ), 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B4165F">
        <w:rPr>
          <w:rFonts w:ascii="Times New Roman" w:hAnsi="Times New Roman" w:cs="Times New Roman"/>
          <w:sz w:val="24"/>
          <w:szCs w:val="24"/>
          <w:lang/>
        </w:rPr>
        <w:t>037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B4165F">
        <w:rPr>
          <w:rFonts w:ascii="Times New Roman" w:hAnsi="Times New Roman" w:cs="Times New Roman"/>
          <w:sz w:val="24"/>
          <w:szCs w:val="24"/>
          <w:lang/>
        </w:rPr>
        <w:t>679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4165F">
        <w:rPr>
          <w:rFonts w:ascii="Times New Roman" w:hAnsi="Times New Roman" w:cs="Times New Roman"/>
          <w:sz w:val="24"/>
          <w:szCs w:val="24"/>
        </w:rPr>
        <w:t>.</w:t>
      </w:r>
      <w:r w:rsidR="00B4165F">
        <w:rPr>
          <w:rFonts w:ascii="Times New Roman" w:hAnsi="Times New Roman" w:cs="Times New Roman"/>
          <w:sz w:val="24"/>
          <w:szCs w:val="24"/>
          <w:lang/>
        </w:rPr>
        <w:t>037</w:t>
      </w:r>
      <w:r w:rsidR="00B4165F">
        <w:rPr>
          <w:rFonts w:ascii="Times New Roman" w:hAnsi="Times New Roman" w:cs="Times New Roman"/>
          <w:sz w:val="24"/>
          <w:szCs w:val="24"/>
        </w:rPr>
        <w:t>.</w:t>
      </w:r>
      <w:r w:rsidR="00B4165F">
        <w:rPr>
          <w:rFonts w:ascii="Times New Roman" w:hAnsi="Times New Roman" w:cs="Times New Roman"/>
          <w:sz w:val="24"/>
          <w:szCs w:val="24"/>
          <w:lang/>
        </w:rPr>
        <w:t>679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4165F">
        <w:rPr>
          <w:rFonts w:ascii="Times New Roman" w:hAnsi="Times New Roman" w:cs="Times New Roman"/>
          <w:sz w:val="24"/>
          <w:szCs w:val="24"/>
        </w:rPr>
        <w:t>.</w:t>
      </w:r>
      <w:r w:rsidR="00B4165F">
        <w:rPr>
          <w:rFonts w:ascii="Times New Roman" w:hAnsi="Times New Roman" w:cs="Times New Roman"/>
          <w:sz w:val="24"/>
          <w:szCs w:val="24"/>
          <w:lang/>
        </w:rPr>
        <w:t>037</w:t>
      </w:r>
      <w:r w:rsidR="00B4165F">
        <w:rPr>
          <w:rFonts w:ascii="Times New Roman" w:hAnsi="Times New Roman" w:cs="Times New Roman"/>
          <w:sz w:val="24"/>
          <w:szCs w:val="24"/>
        </w:rPr>
        <w:t>.</w:t>
      </w:r>
      <w:r w:rsidR="00B4165F">
        <w:rPr>
          <w:rFonts w:ascii="Times New Roman" w:hAnsi="Times New Roman" w:cs="Times New Roman"/>
          <w:sz w:val="24"/>
          <w:szCs w:val="24"/>
          <w:lang/>
        </w:rPr>
        <w:t>679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08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4165F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66532F">
        <w:rPr>
          <w:rFonts w:ascii="Times New Roman" w:hAnsi="Times New Roman" w:cs="Times New Roman"/>
          <w:sz w:val="24"/>
          <w:szCs w:val="24"/>
        </w:rPr>
        <w:t>DEIXA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5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0B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Бранислава Бороте 17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70A59"/>
    <w:rsid w:val="002548C9"/>
    <w:rsid w:val="003543E5"/>
    <w:rsid w:val="00473340"/>
    <w:rsid w:val="00481781"/>
    <w:rsid w:val="00496621"/>
    <w:rsid w:val="005866DF"/>
    <w:rsid w:val="00592E54"/>
    <w:rsid w:val="0066532F"/>
    <w:rsid w:val="008917BF"/>
    <w:rsid w:val="009239B5"/>
    <w:rsid w:val="00996686"/>
    <w:rsid w:val="009B60E1"/>
    <w:rsid w:val="00A83C11"/>
    <w:rsid w:val="00B4165F"/>
    <w:rsid w:val="00BF70D2"/>
    <w:rsid w:val="00C0595F"/>
    <w:rsid w:val="00CB1F2B"/>
    <w:rsid w:val="00D54C0B"/>
    <w:rsid w:val="00E14133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2019-03-18T06:30:00Z</dcterms:created>
  <dcterms:modified xsi:type="dcterms:W3CDTF">2019-03-18T06:30:00Z</dcterms:modified>
</cp:coreProperties>
</file>