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DB1" w:rsidRDefault="00D62DB1" w:rsidP="00D62DB1">
      <w:pPr>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Основна школа </w:t>
      </w:r>
    </w:p>
    <w:p w:rsidR="00D62DB1" w:rsidRDefault="00D62DB1" w:rsidP="00D62DB1">
      <w:pPr>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w:hAnsi="Times New Roman" w:cs="Times New Roman"/>
          <w:b/>
          <w:bCs/>
          <w:sz w:val="24"/>
          <w:szCs w:val="24"/>
        </w:rPr>
        <w:t>„</w:t>
      </w:r>
      <w:r>
        <w:rPr>
          <w:rFonts w:ascii="Times New Roman CYR" w:hAnsi="Times New Roman CYR" w:cs="Times New Roman CYR"/>
          <w:b/>
          <w:bCs/>
          <w:sz w:val="24"/>
          <w:szCs w:val="24"/>
        </w:rPr>
        <w:t>Душан Радовић“</w:t>
      </w:r>
    </w:p>
    <w:p w:rsidR="00D62DB1" w:rsidRPr="00F646A6" w:rsidRDefault="00F646A6" w:rsidP="00D62DB1">
      <w:pPr>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Број: 7/</w:t>
      </w:r>
      <w:r w:rsidR="00DF76C7">
        <w:rPr>
          <w:rFonts w:ascii="Times New Roman CYR" w:hAnsi="Times New Roman CYR" w:cs="Times New Roman CYR"/>
          <w:b/>
          <w:bCs/>
          <w:sz w:val="24"/>
          <w:szCs w:val="24"/>
        </w:rPr>
        <w:t>5</w:t>
      </w:r>
    </w:p>
    <w:p w:rsidR="00D62DB1" w:rsidRDefault="00D62DB1" w:rsidP="00D62DB1">
      <w:pPr>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Нови Сад, Ченејска 61</w:t>
      </w: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КОНКУРСНА ДОКУМЕНТАЦИЈА</w:t>
      </w: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У ПОСТУПКУ ЈАВНЕ НАБАВКЕ</w:t>
      </w: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МАЛЕ ВРЕДНОСТИ </w:t>
      </w: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ind w:left="480"/>
        <w:jc w:val="center"/>
        <w:rPr>
          <w:rFonts w:ascii="Times New Roman CYR" w:hAnsi="Times New Roman CYR" w:cs="Times New Roman CYR"/>
          <w:b/>
          <w:bCs/>
          <w:sz w:val="24"/>
          <w:szCs w:val="24"/>
        </w:rPr>
      </w:pPr>
      <w:r>
        <w:rPr>
          <w:rFonts w:ascii="Times New Roman CYR" w:hAnsi="Times New Roman CYR" w:cs="Times New Roman CYR"/>
          <w:b/>
          <w:bCs/>
          <w:sz w:val="24"/>
          <w:szCs w:val="24"/>
        </w:rPr>
        <w:t>Набавка добара – материјала за образовање и</w:t>
      </w:r>
    </w:p>
    <w:p w:rsidR="00D62DB1" w:rsidRDefault="00D62DB1" w:rsidP="00D62DB1">
      <w:pPr>
        <w:autoSpaceDE w:val="0"/>
        <w:autoSpaceDN w:val="0"/>
        <w:adjustRightInd w:val="0"/>
        <w:spacing w:after="0" w:line="240" w:lineRule="auto"/>
        <w:ind w:left="480"/>
        <w:jc w:val="center"/>
        <w:rPr>
          <w:rFonts w:ascii="Times New Roman CYR" w:hAnsi="Times New Roman CYR" w:cs="Times New Roman CYR"/>
          <w:b/>
          <w:bCs/>
          <w:sz w:val="24"/>
          <w:szCs w:val="24"/>
        </w:rPr>
      </w:pPr>
      <w:r>
        <w:rPr>
          <w:rFonts w:ascii="Times New Roman CYR" w:hAnsi="Times New Roman CYR" w:cs="Times New Roman CYR"/>
          <w:b/>
          <w:bCs/>
          <w:sz w:val="24"/>
          <w:szCs w:val="24"/>
        </w:rPr>
        <w:t>канцеларијског материјала</w:t>
      </w: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БРОЈ ЈАВНЕ НАБАВКЕ</w:t>
      </w:r>
    </w:p>
    <w:p w:rsidR="00D62DB1" w:rsidRPr="00DF76C7" w:rsidRDefault="00F646A6" w:rsidP="00D62DB1">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w:t>
      </w:r>
      <w:r w:rsidR="00DF76C7">
        <w:rPr>
          <w:rFonts w:ascii="Times New Roman" w:hAnsi="Times New Roman" w:cs="Times New Roman"/>
          <w:b/>
          <w:bCs/>
          <w:sz w:val="24"/>
          <w:szCs w:val="24"/>
        </w:rPr>
        <w:t>5</w:t>
      </w: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Calibri" w:hAnsi="Calibri" w:cs="Calibri"/>
        </w:rPr>
      </w:pPr>
    </w:p>
    <w:p w:rsidR="00D62DB1" w:rsidRPr="00B31623" w:rsidRDefault="00D62DB1" w:rsidP="00D62DB1">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Укупно </w:t>
      </w:r>
      <w:r w:rsidR="00630604">
        <w:rPr>
          <w:rFonts w:ascii="Times New Roman CYR" w:hAnsi="Times New Roman CYR" w:cs="Times New Roman CYR"/>
          <w:sz w:val="24"/>
          <w:szCs w:val="24"/>
        </w:rPr>
        <w:t>37</w:t>
      </w:r>
      <w:r w:rsidR="00B31623">
        <w:rPr>
          <w:rFonts w:ascii="Times New Roman CYR" w:hAnsi="Times New Roman CYR" w:cs="Times New Roman CYR"/>
          <w:sz w:val="24"/>
          <w:szCs w:val="24"/>
        </w:rPr>
        <w:t xml:space="preserve"> страна</w:t>
      </w: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BF2114">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Нови Сад, </w:t>
      </w:r>
      <w:r w:rsidR="00BC6E3E">
        <w:rPr>
          <w:rFonts w:ascii="Times New Roman CYR" w:hAnsi="Times New Roman CYR" w:cs="Times New Roman CYR"/>
          <w:sz w:val="24"/>
          <w:szCs w:val="24"/>
        </w:rPr>
        <w:t>0</w:t>
      </w:r>
      <w:r w:rsidR="00DF76C7">
        <w:rPr>
          <w:rFonts w:ascii="Times New Roman CYR" w:hAnsi="Times New Roman CYR" w:cs="Times New Roman CYR"/>
          <w:sz w:val="24"/>
          <w:szCs w:val="24"/>
        </w:rPr>
        <w:t>6</w:t>
      </w:r>
      <w:r>
        <w:rPr>
          <w:rFonts w:ascii="Times New Roman CYR" w:hAnsi="Times New Roman CYR" w:cs="Times New Roman CYR"/>
          <w:sz w:val="24"/>
          <w:szCs w:val="24"/>
        </w:rPr>
        <w:t>.</w:t>
      </w:r>
      <w:r w:rsidR="00BC6E3E">
        <w:rPr>
          <w:rFonts w:ascii="Times New Roman CYR" w:hAnsi="Times New Roman CYR" w:cs="Times New Roman CYR"/>
          <w:sz w:val="24"/>
          <w:szCs w:val="24"/>
        </w:rPr>
        <w:t>02</w:t>
      </w:r>
      <w:r>
        <w:rPr>
          <w:rFonts w:ascii="Times New Roman CYR" w:hAnsi="Times New Roman CYR" w:cs="Times New Roman CYR"/>
          <w:sz w:val="24"/>
          <w:szCs w:val="24"/>
        </w:rPr>
        <w:t>.20</w:t>
      </w:r>
      <w:r w:rsidR="00DF76C7">
        <w:rPr>
          <w:rFonts w:ascii="Times New Roman CYR" w:hAnsi="Times New Roman CYR" w:cs="Times New Roman CYR"/>
          <w:sz w:val="24"/>
          <w:szCs w:val="24"/>
        </w:rPr>
        <w:t>20</w:t>
      </w:r>
      <w:r>
        <w:rPr>
          <w:rFonts w:ascii="Times New Roman CYR" w:hAnsi="Times New Roman CYR" w:cs="Times New Roman CYR"/>
          <w:sz w:val="24"/>
          <w:szCs w:val="24"/>
        </w:rPr>
        <w:t>. године</w:t>
      </w:r>
    </w:p>
    <w:p w:rsidR="00BF2114" w:rsidRPr="00BF2114" w:rsidRDefault="00BF2114" w:rsidP="00BF2114">
      <w:pPr>
        <w:autoSpaceDE w:val="0"/>
        <w:autoSpaceDN w:val="0"/>
        <w:adjustRightInd w:val="0"/>
        <w:spacing w:after="0" w:line="240" w:lineRule="auto"/>
        <w:jc w:val="center"/>
        <w:rPr>
          <w:rFonts w:ascii="Times New Roman CYR" w:hAnsi="Times New Roman CYR" w:cs="Times New Roman CYR"/>
          <w:sz w:val="24"/>
          <w:szCs w:val="24"/>
        </w:rPr>
      </w:pPr>
    </w:p>
    <w:p w:rsidR="00D62DB1" w:rsidRDefault="00D62DB1" w:rsidP="005621C6">
      <w:pPr>
        <w:autoSpaceDE w:val="0"/>
        <w:autoSpaceDN w:val="0"/>
        <w:adjustRightInd w:val="0"/>
        <w:spacing w:after="0"/>
        <w:ind w:firstLine="72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На основу чл. 39. и 61. Закона о јавним набавкама („Сл. гласник РС” бр. 124/2012</w:t>
      </w:r>
      <w:r w:rsidR="00DE60CF">
        <w:rPr>
          <w:rFonts w:ascii="Times New Roman CYR" w:hAnsi="Times New Roman CYR" w:cs="Times New Roman CYR"/>
          <w:sz w:val="24"/>
          <w:szCs w:val="24"/>
        </w:rPr>
        <w:t>; 14/2015; 68/2015,</w:t>
      </w:r>
      <w:r>
        <w:rPr>
          <w:rFonts w:ascii="Times New Roman CYR" w:hAnsi="Times New Roman CYR" w:cs="Times New Roman CYR"/>
          <w:sz w:val="24"/>
          <w:szCs w:val="24"/>
        </w:rPr>
        <w:t xml:space="preserve">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29/2013), Одлуке о покретању поступка јавне набавке број 7/</w:t>
      </w:r>
      <w:r w:rsidR="00DF76C7">
        <w:rPr>
          <w:rFonts w:ascii="Times New Roman CYR" w:hAnsi="Times New Roman CYR" w:cs="Times New Roman CYR"/>
          <w:sz w:val="24"/>
          <w:szCs w:val="24"/>
        </w:rPr>
        <w:t>5-1</w:t>
      </w:r>
      <w:r>
        <w:rPr>
          <w:rFonts w:ascii="Times New Roman CYR" w:hAnsi="Times New Roman CYR" w:cs="Times New Roman CYR"/>
          <w:sz w:val="24"/>
          <w:szCs w:val="24"/>
        </w:rPr>
        <w:t xml:space="preserve"> и Решења о образовању комисије бр. 7/</w:t>
      </w:r>
      <w:r w:rsidR="00DF76C7">
        <w:rPr>
          <w:rFonts w:ascii="Times New Roman CYR" w:hAnsi="Times New Roman CYR" w:cs="Times New Roman CYR"/>
          <w:sz w:val="24"/>
          <w:szCs w:val="24"/>
        </w:rPr>
        <w:t>5</w:t>
      </w:r>
      <w:r w:rsidR="00BC6E3E">
        <w:rPr>
          <w:rFonts w:ascii="Times New Roman CYR" w:hAnsi="Times New Roman CYR" w:cs="Times New Roman CYR"/>
          <w:sz w:val="24"/>
          <w:szCs w:val="24"/>
        </w:rPr>
        <w:t>-</w:t>
      </w:r>
      <w:r w:rsidR="00DF76C7">
        <w:rPr>
          <w:rFonts w:ascii="Times New Roman CYR" w:hAnsi="Times New Roman CYR" w:cs="Times New Roman CYR"/>
          <w:sz w:val="24"/>
          <w:szCs w:val="24"/>
        </w:rPr>
        <w:t>2</w:t>
      </w:r>
      <w:r>
        <w:rPr>
          <w:rFonts w:ascii="Times New Roman CYR" w:hAnsi="Times New Roman CYR" w:cs="Times New Roman CYR"/>
          <w:sz w:val="24"/>
          <w:szCs w:val="24"/>
        </w:rPr>
        <w:t xml:space="preserve"> за јавну набавку 7/</w:t>
      </w:r>
      <w:r w:rsidR="00DF76C7">
        <w:rPr>
          <w:rFonts w:ascii="Times New Roman CYR" w:hAnsi="Times New Roman CYR" w:cs="Times New Roman CYR"/>
          <w:sz w:val="24"/>
          <w:szCs w:val="24"/>
        </w:rPr>
        <w:t>5</w:t>
      </w:r>
      <w:r>
        <w:rPr>
          <w:rFonts w:ascii="Times New Roman CYR" w:hAnsi="Times New Roman CYR" w:cs="Times New Roman CYR"/>
          <w:sz w:val="24"/>
          <w:szCs w:val="24"/>
        </w:rPr>
        <w:t>, припремљена је:</w:t>
      </w: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tabs>
          <w:tab w:val="left" w:pos="6020"/>
        </w:tabs>
        <w:autoSpaceDE w:val="0"/>
        <w:autoSpaceDN w:val="0"/>
        <w:adjustRightInd w:val="0"/>
        <w:spacing w:after="0" w:line="240" w:lineRule="auto"/>
        <w:jc w:val="both"/>
        <w:rPr>
          <w:rFonts w:ascii="Calibri" w:hAnsi="Calibri" w:cs="Calibri"/>
        </w:rPr>
      </w:pPr>
    </w:p>
    <w:p w:rsidR="00D62DB1" w:rsidRDefault="00D62DB1" w:rsidP="00D62DB1">
      <w:pPr>
        <w:tabs>
          <w:tab w:val="left" w:pos="6020"/>
        </w:tabs>
        <w:autoSpaceDE w:val="0"/>
        <w:autoSpaceDN w:val="0"/>
        <w:adjustRightInd w:val="0"/>
        <w:spacing w:after="0" w:line="240" w:lineRule="auto"/>
        <w:jc w:val="center"/>
        <w:rPr>
          <w:rFonts w:ascii="Calibri" w:hAnsi="Calibri" w:cs="Calibri"/>
        </w:rPr>
      </w:pPr>
    </w:p>
    <w:p w:rsidR="00D62DB1" w:rsidRDefault="00D62DB1" w:rsidP="00D62DB1">
      <w:pPr>
        <w:tabs>
          <w:tab w:val="left" w:pos="5900"/>
        </w:tabs>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КОНКУРСНА ДОКУМЕНТАЦИЈА</w:t>
      </w:r>
    </w:p>
    <w:p w:rsidR="00D62DB1" w:rsidRDefault="00D62DB1" w:rsidP="00D62DB1">
      <w:pPr>
        <w:tabs>
          <w:tab w:val="left" w:pos="5900"/>
        </w:tabs>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За јавну набавку мале вредности </w:t>
      </w:r>
    </w:p>
    <w:p w:rsidR="00D62DB1" w:rsidRDefault="00D62DB1" w:rsidP="00D62DB1">
      <w:pPr>
        <w:tabs>
          <w:tab w:val="left" w:pos="5900"/>
        </w:tabs>
        <w:autoSpaceDE w:val="0"/>
        <w:autoSpaceDN w:val="0"/>
        <w:adjustRightInd w:val="0"/>
        <w:spacing w:after="0" w:line="240" w:lineRule="auto"/>
        <w:jc w:val="center"/>
        <w:rPr>
          <w:rFonts w:ascii="Calibri" w:hAnsi="Calibri" w:cs="Calibri"/>
        </w:rPr>
      </w:pPr>
    </w:p>
    <w:p w:rsidR="00D62DB1" w:rsidRDefault="00D62DB1" w:rsidP="00D62DB1">
      <w:pPr>
        <w:tabs>
          <w:tab w:val="left" w:pos="5900"/>
        </w:tabs>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Набавка добара – материјала за образовање и канцеларијског</w:t>
      </w:r>
    </w:p>
    <w:p w:rsidR="00D62DB1" w:rsidRDefault="00D62DB1" w:rsidP="00D62DB1">
      <w:pPr>
        <w:tabs>
          <w:tab w:val="left" w:pos="5900"/>
        </w:tabs>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материјала</w:t>
      </w:r>
    </w:p>
    <w:p w:rsidR="00D62DB1" w:rsidRDefault="00DE60CF" w:rsidP="00F646A6">
      <w:pPr>
        <w:tabs>
          <w:tab w:val="left" w:pos="5900"/>
        </w:tab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Број 7/</w:t>
      </w:r>
      <w:r w:rsidR="00DF76C7">
        <w:rPr>
          <w:rFonts w:ascii="Times New Roman CYR" w:hAnsi="Times New Roman CYR" w:cs="Times New Roman CYR"/>
          <w:b/>
          <w:bCs/>
          <w:sz w:val="24"/>
          <w:szCs w:val="24"/>
        </w:rPr>
        <w:t>5</w:t>
      </w:r>
      <w:r w:rsidR="00F646A6">
        <w:rPr>
          <w:rFonts w:ascii="Times New Roman CYR" w:hAnsi="Times New Roman CYR" w:cs="Times New Roman CYR"/>
          <w:b/>
          <w:bCs/>
          <w:sz w:val="24"/>
          <w:szCs w:val="24"/>
        </w:rPr>
        <w:t xml:space="preserve"> </w:t>
      </w:r>
      <w:r w:rsidR="00D62DB1">
        <w:rPr>
          <w:rFonts w:ascii="Times New Roman CYR" w:hAnsi="Times New Roman CYR" w:cs="Times New Roman CYR"/>
          <w:sz w:val="24"/>
          <w:szCs w:val="24"/>
        </w:rPr>
        <w:t>Конкурсна документација садржи:</w:t>
      </w: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tbl>
      <w:tblPr>
        <w:tblW w:w="0" w:type="auto"/>
        <w:tblInd w:w="108" w:type="dxa"/>
        <w:tblLayout w:type="fixed"/>
        <w:tblLook w:val="0000"/>
      </w:tblPr>
      <w:tblGrid>
        <w:gridCol w:w="2551"/>
        <w:gridCol w:w="5173"/>
        <w:gridCol w:w="1519"/>
      </w:tblGrid>
      <w:tr w:rsidR="00D62DB1">
        <w:trPr>
          <w:trHeight w:val="1"/>
        </w:trPr>
        <w:tc>
          <w:tcPr>
            <w:tcW w:w="255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both"/>
              <w:rPr>
                <w:rFonts w:ascii="Calibri" w:hAnsi="Calibri" w:cs="Calibri"/>
              </w:rPr>
            </w:pPr>
            <w:r>
              <w:rPr>
                <w:rFonts w:ascii="Times New Roman CYR" w:hAnsi="Times New Roman CYR" w:cs="Times New Roman CYR"/>
                <w:b/>
                <w:bCs/>
                <w:i/>
                <w:iCs/>
                <w:sz w:val="24"/>
                <w:szCs w:val="24"/>
              </w:rPr>
              <w:t>Поглавље/Образац</w:t>
            </w:r>
          </w:p>
        </w:tc>
        <w:tc>
          <w:tcPr>
            <w:tcW w:w="5173"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both"/>
              <w:rPr>
                <w:rFonts w:ascii="Calibri" w:hAnsi="Calibri" w:cs="Calibri"/>
              </w:rPr>
            </w:pPr>
            <w:r>
              <w:rPr>
                <w:rFonts w:ascii="Times New Roman CYR" w:hAnsi="Times New Roman CYR" w:cs="Times New Roman CYR"/>
                <w:b/>
                <w:bCs/>
                <w:i/>
                <w:iCs/>
                <w:sz w:val="24"/>
                <w:szCs w:val="24"/>
              </w:rPr>
              <w:t>Назив поглавља/Образца</w:t>
            </w:r>
          </w:p>
        </w:tc>
        <w:tc>
          <w:tcPr>
            <w:tcW w:w="151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both"/>
              <w:rPr>
                <w:rFonts w:ascii="Calibri" w:hAnsi="Calibri" w:cs="Calibri"/>
              </w:rPr>
            </w:pPr>
            <w:r>
              <w:rPr>
                <w:rFonts w:ascii="Times New Roman CYR" w:hAnsi="Times New Roman CYR" w:cs="Times New Roman CYR"/>
                <w:b/>
                <w:bCs/>
                <w:i/>
                <w:iCs/>
                <w:sz w:val="24"/>
                <w:szCs w:val="24"/>
              </w:rPr>
              <w:t>Страна</w:t>
            </w:r>
          </w:p>
        </w:tc>
      </w:tr>
      <w:tr w:rsidR="00D62DB1">
        <w:trPr>
          <w:trHeight w:val="1"/>
        </w:trPr>
        <w:tc>
          <w:tcPr>
            <w:tcW w:w="255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I</w:t>
            </w:r>
          </w:p>
        </w:tc>
        <w:tc>
          <w:tcPr>
            <w:tcW w:w="5173"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Општи подаци о јавној набавци</w:t>
            </w:r>
          </w:p>
        </w:tc>
        <w:tc>
          <w:tcPr>
            <w:tcW w:w="151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3</w:t>
            </w:r>
          </w:p>
        </w:tc>
      </w:tr>
      <w:tr w:rsidR="00D62DB1">
        <w:trPr>
          <w:trHeight w:val="1"/>
        </w:trPr>
        <w:tc>
          <w:tcPr>
            <w:tcW w:w="255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II</w:t>
            </w:r>
          </w:p>
        </w:tc>
        <w:tc>
          <w:tcPr>
            <w:tcW w:w="5173"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Подаци о предмету јавне набавке</w:t>
            </w:r>
          </w:p>
        </w:tc>
        <w:tc>
          <w:tcPr>
            <w:tcW w:w="1519" w:type="dxa"/>
            <w:tcBorders>
              <w:top w:val="single" w:sz="4" w:space="0" w:color="00000A"/>
              <w:left w:val="single" w:sz="4" w:space="0" w:color="00000A"/>
              <w:bottom w:val="single" w:sz="4" w:space="0" w:color="00000A"/>
              <w:right w:val="single" w:sz="4" w:space="0" w:color="00000A"/>
            </w:tcBorders>
            <w:shd w:val="clear" w:color="000000" w:fill="FFFFFF"/>
          </w:tcPr>
          <w:p w:rsidR="00D62DB1" w:rsidRPr="007B49E2" w:rsidRDefault="007B49E2">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4</w:t>
            </w:r>
          </w:p>
        </w:tc>
      </w:tr>
      <w:tr w:rsidR="00D62DB1">
        <w:trPr>
          <w:trHeight w:val="1"/>
        </w:trPr>
        <w:tc>
          <w:tcPr>
            <w:tcW w:w="255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III</w:t>
            </w:r>
          </w:p>
        </w:tc>
        <w:tc>
          <w:tcPr>
            <w:tcW w:w="5173"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Техничке карактеристике</w:t>
            </w:r>
          </w:p>
        </w:tc>
        <w:tc>
          <w:tcPr>
            <w:tcW w:w="1519" w:type="dxa"/>
            <w:tcBorders>
              <w:top w:val="single" w:sz="4" w:space="0" w:color="00000A"/>
              <w:left w:val="single" w:sz="4" w:space="0" w:color="00000A"/>
              <w:bottom w:val="single" w:sz="4" w:space="0" w:color="00000A"/>
              <w:right w:val="single" w:sz="4" w:space="0" w:color="00000A"/>
            </w:tcBorders>
            <w:shd w:val="clear" w:color="000000" w:fill="FFFFFF"/>
          </w:tcPr>
          <w:p w:rsidR="00D62DB1" w:rsidRPr="007B49E2" w:rsidRDefault="007B49E2">
            <w:pPr>
              <w:autoSpaceDE w:val="0"/>
              <w:autoSpaceDN w:val="0"/>
              <w:adjustRightInd w:val="0"/>
              <w:spacing w:after="0" w:line="240" w:lineRule="auto"/>
              <w:jc w:val="both"/>
              <w:rPr>
                <w:rFonts w:ascii="Calibri" w:hAnsi="Calibri" w:cs="Calibri"/>
              </w:rPr>
            </w:pPr>
            <w:r>
              <w:rPr>
                <w:rFonts w:ascii="Calibri" w:hAnsi="Calibri" w:cs="Calibri"/>
              </w:rPr>
              <w:t>5</w:t>
            </w:r>
          </w:p>
        </w:tc>
      </w:tr>
      <w:tr w:rsidR="00D62DB1">
        <w:trPr>
          <w:trHeight w:val="1"/>
        </w:trPr>
        <w:tc>
          <w:tcPr>
            <w:tcW w:w="255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IV</w:t>
            </w:r>
          </w:p>
        </w:tc>
        <w:tc>
          <w:tcPr>
            <w:tcW w:w="5173"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Услови за учешће у поступку јавне набавке из чл. 75. и 76. Закона и упутство како се доказује испуњеност тих услова</w:t>
            </w:r>
          </w:p>
        </w:tc>
        <w:tc>
          <w:tcPr>
            <w:tcW w:w="1519" w:type="dxa"/>
            <w:tcBorders>
              <w:top w:val="single" w:sz="4" w:space="0" w:color="00000A"/>
              <w:left w:val="single" w:sz="4" w:space="0" w:color="00000A"/>
              <w:bottom w:val="single" w:sz="4" w:space="0" w:color="00000A"/>
              <w:right w:val="single" w:sz="4" w:space="0" w:color="00000A"/>
            </w:tcBorders>
            <w:shd w:val="clear" w:color="000000" w:fill="FFFFFF"/>
          </w:tcPr>
          <w:p w:rsidR="00D62DB1" w:rsidRPr="007B49E2" w:rsidRDefault="007B49E2">
            <w:pPr>
              <w:autoSpaceDE w:val="0"/>
              <w:autoSpaceDN w:val="0"/>
              <w:adjustRightInd w:val="0"/>
              <w:spacing w:after="0" w:line="240" w:lineRule="auto"/>
              <w:jc w:val="both"/>
              <w:rPr>
                <w:rFonts w:ascii="Calibri" w:hAnsi="Calibri" w:cs="Calibri"/>
              </w:rPr>
            </w:pPr>
            <w:r>
              <w:rPr>
                <w:rFonts w:ascii="Calibri" w:hAnsi="Calibri" w:cs="Calibri"/>
              </w:rPr>
              <w:t>6</w:t>
            </w:r>
          </w:p>
        </w:tc>
      </w:tr>
      <w:tr w:rsidR="00D62DB1">
        <w:trPr>
          <w:trHeight w:val="1"/>
        </w:trPr>
        <w:tc>
          <w:tcPr>
            <w:tcW w:w="255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Образац бр. 1</w:t>
            </w:r>
          </w:p>
        </w:tc>
        <w:tc>
          <w:tcPr>
            <w:tcW w:w="5173"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Изјава понуђача о испуњавању услова из чл. 75. и 76. Закона у поступку јавне набавке мале вредности</w:t>
            </w:r>
          </w:p>
        </w:tc>
        <w:tc>
          <w:tcPr>
            <w:tcW w:w="1519" w:type="dxa"/>
            <w:tcBorders>
              <w:top w:val="single" w:sz="4" w:space="0" w:color="00000A"/>
              <w:left w:val="single" w:sz="4" w:space="0" w:color="00000A"/>
              <w:bottom w:val="single" w:sz="4" w:space="0" w:color="00000A"/>
              <w:right w:val="single" w:sz="4" w:space="0" w:color="00000A"/>
            </w:tcBorders>
            <w:shd w:val="clear" w:color="000000" w:fill="FFFFFF"/>
          </w:tcPr>
          <w:p w:rsidR="00D62DB1" w:rsidRPr="007B49E2" w:rsidRDefault="007B49E2">
            <w:pPr>
              <w:autoSpaceDE w:val="0"/>
              <w:autoSpaceDN w:val="0"/>
              <w:adjustRightInd w:val="0"/>
              <w:spacing w:after="0" w:line="240" w:lineRule="auto"/>
              <w:jc w:val="both"/>
              <w:rPr>
                <w:rFonts w:ascii="Calibri" w:hAnsi="Calibri" w:cs="Calibri"/>
              </w:rPr>
            </w:pPr>
            <w:r>
              <w:rPr>
                <w:rFonts w:ascii="Calibri" w:hAnsi="Calibri" w:cs="Calibri"/>
              </w:rPr>
              <w:t>8</w:t>
            </w:r>
          </w:p>
        </w:tc>
      </w:tr>
      <w:tr w:rsidR="00D62DB1">
        <w:trPr>
          <w:trHeight w:val="1"/>
        </w:trPr>
        <w:tc>
          <w:tcPr>
            <w:tcW w:w="2551" w:type="dxa"/>
            <w:tcBorders>
              <w:top w:val="single" w:sz="4" w:space="0" w:color="00000A"/>
              <w:left w:val="single" w:sz="4" w:space="0" w:color="00000A"/>
              <w:bottom w:val="single" w:sz="4" w:space="0" w:color="00000A"/>
              <w:right w:val="single" w:sz="4" w:space="0" w:color="00000A"/>
            </w:tcBorders>
            <w:shd w:val="clear" w:color="000000" w:fill="FFFFFF"/>
          </w:tcPr>
          <w:p w:rsidR="00D62DB1" w:rsidRPr="007B49E2" w:rsidRDefault="007B49E2">
            <w:pPr>
              <w:autoSpaceDE w:val="0"/>
              <w:autoSpaceDN w:val="0"/>
              <w:adjustRightInd w:val="0"/>
              <w:spacing w:after="0" w:line="240" w:lineRule="auto"/>
              <w:jc w:val="both"/>
              <w:rPr>
                <w:rFonts w:ascii="Times New Roman" w:hAnsi="Times New Roman" w:cs="Times New Roman"/>
              </w:rPr>
            </w:pPr>
            <w:r w:rsidRPr="007B49E2">
              <w:rPr>
                <w:rFonts w:ascii="Times New Roman" w:hAnsi="Times New Roman" w:cs="Times New Roman"/>
              </w:rPr>
              <w:t>Образац бр. 2</w:t>
            </w:r>
          </w:p>
        </w:tc>
        <w:tc>
          <w:tcPr>
            <w:tcW w:w="5173" w:type="dxa"/>
            <w:tcBorders>
              <w:top w:val="single" w:sz="4" w:space="0" w:color="00000A"/>
              <w:left w:val="single" w:sz="4" w:space="0" w:color="00000A"/>
              <w:bottom w:val="single" w:sz="4" w:space="0" w:color="00000A"/>
              <w:right w:val="single" w:sz="4" w:space="0" w:color="00000A"/>
            </w:tcBorders>
            <w:shd w:val="clear" w:color="000000" w:fill="FFFFFF"/>
          </w:tcPr>
          <w:p w:rsidR="00D62DB1" w:rsidRPr="007B49E2" w:rsidRDefault="007B49E2">
            <w:pPr>
              <w:autoSpaceDE w:val="0"/>
              <w:autoSpaceDN w:val="0"/>
              <w:adjustRightInd w:val="0"/>
              <w:spacing w:after="0" w:line="240" w:lineRule="auto"/>
              <w:jc w:val="both"/>
              <w:rPr>
                <w:rFonts w:ascii="Times New Roman" w:hAnsi="Times New Roman" w:cs="Times New Roman"/>
              </w:rPr>
            </w:pPr>
            <w:r w:rsidRPr="007B49E2">
              <w:rPr>
                <w:rFonts w:ascii="Times New Roman" w:hAnsi="Times New Roman" w:cs="Times New Roman"/>
              </w:rPr>
              <w:t>Изјава подизвођача</w:t>
            </w:r>
          </w:p>
        </w:tc>
        <w:tc>
          <w:tcPr>
            <w:tcW w:w="1519" w:type="dxa"/>
            <w:tcBorders>
              <w:top w:val="single" w:sz="4" w:space="0" w:color="00000A"/>
              <w:left w:val="single" w:sz="4" w:space="0" w:color="00000A"/>
              <w:bottom w:val="single" w:sz="4" w:space="0" w:color="00000A"/>
              <w:right w:val="single" w:sz="4" w:space="0" w:color="00000A"/>
            </w:tcBorders>
            <w:shd w:val="clear" w:color="000000" w:fill="FFFFFF"/>
          </w:tcPr>
          <w:p w:rsidR="00D62DB1" w:rsidRPr="007B49E2" w:rsidRDefault="007B49E2">
            <w:pPr>
              <w:autoSpaceDE w:val="0"/>
              <w:autoSpaceDN w:val="0"/>
              <w:adjustRightInd w:val="0"/>
              <w:spacing w:after="0" w:line="240" w:lineRule="auto"/>
              <w:jc w:val="both"/>
              <w:rPr>
                <w:rFonts w:ascii="Times New Roman" w:hAnsi="Times New Roman" w:cs="Times New Roman"/>
              </w:rPr>
            </w:pPr>
            <w:r w:rsidRPr="007B49E2">
              <w:rPr>
                <w:rFonts w:ascii="Times New Roman" w:hAnsi="Times New Roman" w:cs="Times New Roman"/>
              </w:rPr>
              <w:t>10</w:t>
            </w:r>
          </w:p>
        </w:tc>
      </w:tr>
      <w:tr w:rsidR="00D62DB1">
        <w:trPr>
          <w:trHeight w:val="1"/>
        </w:trPr>
        <w:tc>
          <w:tcPr>
            <w:tcW w:w="255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V</w:t>
            </w:r>
          </w:p>
        </w:tc>
        <w:tc>
          <w:tcPr>
            <w:tcW w:w="5173"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Упутство понуђачима како да сачине понуду</w:t>
            </w:r>
          </w:p>
        </w:tc>
        <w:tc>
          <w:tcPr>
            <w:tcW w:w="1519" w:type="dxa"/>
            <w:tcBorders>
              <w:top w:val="single" w:sz="4" w:space="0" w:color="00000A"/>
              <w:left w:val="single" w:sz="4" w:space="0" w:color="00000A"/>
              <w:bottom w:val="single" w:sz="4" w:space="0" w:color="00000A"/>
              <w:right w:val="single" w:sz="4" w:space="0" w:color="00000A"/>
            </w:tcBorders>
            <w:shd w:val="clear" w:color="000000" w:fill="FFFFFF"/>
          </w:tcPr>
          <w:p w:rsidR="00D62DB1" w:rsidRPr="007B49E2" w:rsidRDefault="007B49E2">
            <w:pPr>
              <w:autoSpaceDE w:val="0"/>
              <w:autoSpaceDN w:val="0"/>
              <w:adjustRightInd w:val="0"/>
              <w:spacing w:after="0" w:line="240" w:lineRule="auto"/>
              <w:jc w:val="both"/>
              <w:rPr>
                <w:rFonts w:ascii="Calibri" w:hAnsi="Calibri" w:cs="Calibri"/>
              </w:rPr>
            </w:pPr>
            <w:r>
              <w:rPr>
                <w:rFonts w:ascii="Calibri" w:hAnsi="Calibri" w:cs="Calibri"/>
              </w:rPr>
              <w:t>11</w:t>
            </w:r>
          </w:p>
        </w:tc>
      </w:tr>
      <w:tr w:rsidR="00D62DB1">
        <w:trPr>
          <w:trHeight w:val="1"/>
        </w:trPr>
        <w:tc>
          <w:tcPr>
            <w:tcW w:w="255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VI</w:t>
            </w:r>
          </w:p>
        </w:tc>
        <w:tc>
          <w:tcPr>
            <w:tcW w:w="5173"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Образац понуде</w:t>
            </w:r>
          </w:p>
        </w:tc>
        <w:tc>
          <w:tcPr>
            <w:tcW w:w="1519" w:type="dxa"/>
            <w:tcBorders>
              <w:top w:val="single" w:sz="4" w:space="0" w:color="00000A"/>
              <w:left w:val="single" w:sz="4" w:space="0" w:color="00000A"/>
              <w:bottom w:val="single" w:sz="4" w:space="0" w:color="00000A"/>
              <w:right w:val="single" w:sz="4" w:space="0" w:color="00000A"/>
            </w:tcBorders>
            <w:shd w:val="clear" w:color="000000" w:fill="FFFFFF"/>
          </w:tcPr>
          <w:p w:rsidR="00D62DB1" w:rsidRPr="007B49E2" w:rsidRDefault="00D62DB1">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1</w:t>
            </w:r>
            <w:r w:rsidR="007B49E2">
              <w:rPr>
                <w:rFonts w:ascii="Times New Roman" w:hAnsi="Times New Roman" w:cs="Times New Roman"/>
                <w:sz w:val="24"/>
                <w:szCs w:val="24"/>
              </w:rPr>
              <w:t>9</w:t>
            </w:r>
          </w:p>
        </w:tc>
      </w:tr>
      <w:tr w:rsidR="00D62DB1">
        <w:trPr>
          <w:trHeight w:val="1"/>
        </w:trPr>
        <w:tc>
          <w:tcPr>
            <w:tcW w:w="255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VII</w:t>
            </w:r>
          </w:p>
        </w:tc>
        <w:tc>
          <w:tcPr>
            <w:tcW w:w="5173"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Модел уговора</w:t>
            </w:r>
          </w:p>
        </w:tc>
        <w:tc>
          <w:tcPr>
            <w:tcW w:w="1519" w:type="dxa"/>
            <w:tcBorders>
              <w:top w:val="single" w:sz="4" w:space="0" w:color="00000A"/>
              <w:left w:val="single" w:sz="4" w:space="0" w:color="00000A"/>
              <w:bottom w:val="single" w:sz="4" w:space="0" w:color="00000A"/>
              <w:right w:val="single" w:sz="4" w:space="0" w:color="00000A"/>
            </w:tcBorders>
            <w:shd w:val="clear" w:color="000000" w:fill="FFFFFF"/>
          </w:tcPr>
          <w:p w:rsidR="00D62DB1" w:rsidRPr="007B49E2" w:rsidRDefault="00D62DB1" w:rsidP="007B49E2">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2</w:t>
            </w:r>
            <w:r w:rsidR="007B49E2">
              <w:rPr>
                <w:rFonts w:ascii="Times New Roman" w:hAnsi="Times New Roman" w:cs="Times New Roman"/>
                <w:sz w:val="24"/>
                <w:szCs w:val="24"/>
              </w:rPr>
              <w:t>9</w:t>
            </w:r>
          </w:p>
        </w:tc>
      </w:tr>
      <w:tr w:rsidR="00D62DB1">
        <w:trPr>
          <w:trHeight w:val="1"/>
        </w:trPr>
        <w:tc>
          <w:tcPr>
            <w:tcW w:w="255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Образац бр. 3</w:t>
            </w:r>
          </w:p>
        </w:tc>
        <w:tc>
          <w:tcPr>
            <w:tcW w:w="5173"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Изјава о издавању инструмента обезбеђења испуњења уговорне обавезе</w:t>
            </w:r>
          </w:p>
        </w:tc>
        <w:tc>
          <w:tcPr>
            <w:tcW w:w="1519" w:type="dxa"/>
            <w:tcBorders>
              <w:top w:val="single" w:sz="4" w:space="0" w:color="00000A"/>
              <w:left w:val="single" w:sz="4" w:space="0" w:color="00000A"/>
              <w:bottom w:val="single" w:sz="4" w:space="0" w:color="00000A"/>
              <w:right w:val="single" w:sz="4" w:space="0" w:color="00000A"/>
            </w:tcBorders>
            <w:shd w:val="clear" w:color="000000" w:fill="FFFFFF"/>
          </w:tcPr>
          <w:p w:rsidR="00D62DB1" w:rsidRPr="007B49E2" w:rsidRDefault="007B49E2">
            <w:pPr>
              <w:autoSpaceDE w:val="0"/>
              <w:autoSpaceDN w:val="0"/>
              <w:adjustRightInd w:val="0"/>
              <w:spacing w:after="0" w:line="240" w:lineRule="auto"/>
              <w:jc w:val="both"/>
              <w:rPr>
                <w:rFonts w:ascii="Calibri" w:hAnsi="Calibri" w:cs="Calibri"/>
              </w:rPr>
            </w:pPr>
            <w:r>
              <w:rPr>
                <w:rFonts w:ascii="Calibri" w:hAnsi="Calibri" w:cs="Calibri"/>
              </w:rPr>
              <w:t>33</w:t>
            </w:r>
          </w:p>
        </w:tc>
      </w:tr>
      <w:tr w:rsidR="00D62DB1">
        <w:trPr>
          <w:trHeight w:val="1"/>
        </w:trPr>
        <w:tc>
          <w:tcPr>
            <w:tcW w:w="255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Образац бр. 4</w:t>
            </w:r>
          </w:p>
        </w:tc>
        <w:tc>
          <w:tcPr>
            <w:tcW w:w="5173"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Менично овлaшћење</w:t>
            </w:r>
          </w:p>
        </w:tc>
        <w:tc>
          <w:tcPr>
            <w:tcW w:w="1519" w:type="dxa"/>
            <w:tcBorders>
              <w:top w:val="single" w:sz="4" w:space="0" w:color="00000A"/>
              <w:left w:val="single" w:sz="4" w:space="0" w:color="00000A"/>
              <w:bottom w:val="single" w:sz="4" w:space="0" w:color="00000A"/>
              <w:right w:val="single" w:sz="4" w:space="0" w:color="00000A"/>
            </w:tcBorders>
            <w:shd w:val="clear" w:color="000000" w:fill="FFFFFF"/>
          </w:tcPr>
          <w:p w:rsidR="00D62DB1" w:rsidRPr="007B49E2" w:rsidRDefault="00D62DB1" w:rsidP="007B49E2">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3</w:t>
            </w:r>
            <w:r w:rsidR="007B49E2">
              <w:rPr>
                <w:rFonts w:ascii="Times New Roman" w:hAnsi="Times New Roman" w:cs="Times New Roman"/>
                <w:sz w:val="24"/>
                <w:szCs w:val="24"/>
              </w:rPr>
              <w:t>4</w:t>
            </w:r>
          </w:p>
        </w:tc>
      </w:tr>
      <w:tr w:rsidR="00D62DB1">
        <w:trPr>
          <w:trHeight w:val="1"/>
        </w:trPr>
        <w:tc>
          <w:tcPr>
            <w:tcW w:w="255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Образац бр. 5</w:t>
            </w:r>
          </w:p>
        </w:tc>
        <w:tc>
          <w:tcPr>
            <w:tcW w:w="5173"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Образац трошкова припреме понуде</w:t>
            </w:r>
          </w:p>
        </w:tc>
        <w:tc>
          <w:tcPr>
            <w:tcW w:w="1519" w:type="dxa"/>
            <w:tcBorders>
              <w:top w:val="single" w:sz="4" w:space="0" w:color="00000A"/>
              <w:left w:val="single" w:sz="4" w:space="0" w:color="00000A"/>
              <w:bottom w:val="single" w:sz="4" w:space="0" w:color="00000A"/>
              <w:right w:val="single" w:sz="4" w:space="0" w:color="00000A"/>
            </w:tcBorders>
            <w:shd w:val="clear" w:color="000000" w:fill="FFFFFF"/>
          </w:tcPr>
          <w:p w:rsidR="00D62DB1" w:rsidRPr="007B49E2" w:rsidRDefault="00D62DB1" w:rsidP="007B49E2">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3</w:t>
            </w:r>
            <w:r w:rsidR="007B49E2">
              <w:rPr>
                <w:rFonts w:ascii="Times New Roman" w:hAnsi="Times New Roman" w:cs="Times New Roman"/>
                <w:sz w:val="24"/>
                <w:szCs w:val="24"/>
              </w:rPr>
              <w:t>6</w:t>
            </w:r>
          </w:p>
        </w:tc>
      </w:tr>
      <w:tr w:rsidR="00D62DB1">
        <w:trPr>
          <w:trHeight w:val="1"/>
        </w:trPr>
        <w:tc>
          <w:tcPr>
            <w:tcW w:w="255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Образац бр. 6</w:t>
            </w:r>
          </w:p>
        </w:tc>
        <w:tc>
          <w:tcPr>
            <w:tcW w:w="5173"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Образац изјаве о независној понуди</w:t>
            </w:r>
          </w:p>
        </w:tc>
        <w:tc>
          <w:tcPr>
            <w:tcW w:w="1519" w:type="dxa"/>
            <w:tcBorders>
              <w:top w:val="single" w:sz="4" w:space="0" w:color="00000A"/>
              <w:left w:val="single" w:sz="4" w:space="0" w:color="00000A"/>
              <w:bottom w:val="single" w:sz="4" w:space="0" w:color="00000A"/>
              <w:right w:val="single" w:sz="4" w:space="0" w:color="00000A"/>
            </w:tcBorders>
            <w:shd w:val="clear" w:color="000000" w:fill="FFFFFF"/>
          </w:tcPr>
          <w:p w:rsidR="00D62DB1" w:rsidRPr="007B49E2" w:rsidRDefault="00D62DB1" w:rsidP="007B49E2">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3</w:t>
            </w:r>
            <w:r w:rsidR="007B49E2">
              <w:rPr>
                <w:rFonts w:ascii="Times New Roman" w:hAnsi="Times New Roman" w:cs="Times New Roman"/>
                <w:sz w:val="24"/>
                <w:szCs w:val="24"/>
              </w:rPr>
              <w:t>7</w:t>
            </w:r>
          </w:p>
        </w:tc>
      </w:tr>
    </w:tbl>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tabs>
          <w:tab w:val="left" w:pos="5900"/>
        </w:tabs>
        <w:autoSpaceDE w:val="0"/>
        <w:autoSpaceDN w:val="0"/>
        <w:adjustRightInd w:val="0"/>
        <w:spacing w:after="0" w:line="240" w:lineRule="auto"/>
        <w:jc w:val="both"/>
        <w:rPr>
          <w:rFonts w:ascii="Calibri" w:hAnsi="Calibri" w:cs="Calibri"/>
        </w:rPr>
      </w:pPr>
    </w:p>
    <w:p w:rsidR="00D62DB1" w:rsidRDefault="00D62DB1" w:rsidP="00D62DB1">
      <w:pPr>
        <w:tabs>
          <w:tab w:val="left" w:pos="5900"/>
        </w:tabs>
        <w:autoSpaceDE w:val="0"/>
        <w:autoSpaceDN w:val="0"/>
        <w:adjustRightInd w:val="0"/>
        <w:spacing w:after="0" w:line="240" w:lineRule="auto"/>
        <w:jc w:val="both"/>
        <w:rPr>
          <w:rFonts w:ascii="Calibri" w:hAnsi="Calibri" w:cs="Calibri"/>
        </w:rPr>
      </w:pPr>
    </w:p>
    <w:p w:rsidR="00D62DB1" w:rsidRDefault="00D62DB1" w:rsidP="00D62DB1">
      <w:pPr>
        <w:tabs>
          <w:tab w:val="left" w:pos="5900"/>
        </w:tabs>
        <w:autoSpaceDE w:val="0"/>
        <w:autoSpaceDN w:val="0"/>
        <w:adjustRightInd w:val="0"/>
        <w:spacing w:after="0" w:line="240" w:lineRule="auto"/>
        <w:jc w:val="both"/>
        <w:rPr>
          <w:rFonts w:ascii="Calibri" w:hAnsi="Calibri" w:cs="Calibri"/>
        </w:rPr>
      </w:pPr>
    </w:p>
    <w:p w:rsidR="00D62DB1" w:rsidRDefault="00D62DB1" w:rsidP="00D62DB1">
      <w:pPr>
        <w:tabs>
          <w:tab w:val="left" w:pos="5900"/>
        </w:tabs>
        <w:autoSpaceDE w:val="0"/>
        <w:autoSpaceDN w:val="0"/>
        <w:adjustRightInd w:val="0"/>
        <w:spacing w:after="0" w:line="240" w:lineRule="auto"/>
        <w:jc w:val="both"/>
        <w:rPr>
          <w:rFonts w:ascii="Calibri" w:hAnsi="Calibri" w:cs="Calibri"/>
        </w:rPr>
      </w:pPr>
    </w:p>
    <w:p w:rsidR="00D62DB1" w:rsidRDefault="00D62DB1" w:rsidP="00D62DB1">
      <w:pPr>
        <w:tabs>
          <w:tab w:val="left" w:pos="5900"/>
        </w:tabs>
        <w:autoSpaceDE w:val="0"/>
        <w:autoSpaceDN w:val="0"/>
        <w:adjustRightInd w:val="0"/>
        <w:spacing w:after="0" w:line="240" w:lineRule="auto"/>
        <w:jc w:val="both"/>
        <w:rPr>
          <w:rFonts w:ascii="Calibri" w:hAnsi="Calibri" w:cs="Calibri"/>
        </w:rPr>
      </w:pPr>
    </w:p>
    <w:p w:rsidR="00D62DB1" w:rsidRDefault="00D62DB1" w:rsidP="00D62DB1">
      <w:pPr>
        <w:tabs>
          <w:tab w:val="left" w:pos="5900"/>
        </w:tabs>
        <w:autoSpaceDE w:val="0"/>
        <w:autoSpaceDN w:val="0"/>
        <w:adjustRightInd w:val="0"/>
        <w:spacing w:after="0" w:line="240" w:lineRule="auto"/>
        <w:jc w:val="both"/>
        <w:rPr>
          <w:rFonts w:ascii="Calibri" w:hAnsi="Calibri" w:cs="Calibri"/>
        </w:rPr>
      </w:pPr>
    </w:p>
    <w:p w:rsidR="00F646A6" w:rsidRDefault="00F646A6" w:rsidP="00D62DB1">
      <w:pPr>
        <w:tabs>
          <w:tab w:val="left" w:pos="5900"/>
        </w:tabs>
        <w:autoSpaceDE w:val="0"/>
        <w:autoSpaceDN w:val="0"/>
        <w:adjustRightInd w:val="0"/>
        <w:spacing w:after="0" w:line="240" w:lineRule="auto"/>
        <w:jc w:val="both"/>
        <w:rPr>
          <w:rFonts w:ascii="Calibri" w:hAnsi="Calibri" w:cs="Calibri"/>
        </w:rPr>
      </w:pPr>
    </w:p>
    <w:p w:rsidR="00F646A6" w:rsidRPr="00F646A6" w:rsidRDefault="00F646A6" w:rsidP="00D62DB1">
      <w:pPr>
        <w:tabs>
          <w:tab w:val="left" w:pos="5900"/>
        </w:tabs>
        <w:autoSpaceDE w:val="0"/>
        <w:autoSpaceDN w:val="0"/>
        <w:adjustRightInd w:val="0"/>
        <w:spacing w:after="0" w:line="240" w:lineRule="auto"/>
        <w:jc w:val="both"/>
        <w:rPr>
          <w:rFonts w:ascii="Calibri" w:hAnsi="Calibri" w:cs="Calibri"/>
        </w:rPr>
      </w:pPr>
    </w:p>
    <w:p w:rsidR="00D62DB1" w:rsidRDefault="00D62DB1" w:rsidP="00D62DB1">
      <w:pPr>
        <w:tabs>
          <w:tab w:val="left" w:pos="0"/>
        </w:tabs>
        <w:autoSpaceDE w:val="0"/>
        <w:autoSpaceDN w:val="0"/>
        <w:adjustRightInd w:val="0"/>
        <w:spacing w:after="0" w:line="240" w:lineRule="auto"/>
        <w:jc w:val="both"/>
        <w:rPr>
          <w:rFonts w:ascii="Calibri" w:hAnsi="Calibri" w:cs="Calibri"/>
        </w:rPr>
      </w:pPr>
    </w:p>
    <w:p w:rsidR="00D62DB1" w:rsidRDefault="00D62DB1" w:rsidP="00D62DB1">
      <w:pPr>
        <w:tabs>
          <w:tab w:val="left" w:pos="0"/>
        </w:tabs>
        <w:autoSpaceDE w:val="0"/>
        <w:autoSpaceDN w:val="0"/>
        <w:adjustRightInd w:val="0"/>
        <w:spacing w:after="0" w:line="240" w:lineRule="auto"/>
        <w:jc w:val="both"/>
        <w:rPr>
          <w:rFonts w:ascii="Calibri" w:hAnsi="Calibri" w:cs="Calibri"/>
        </w:rPr>
      </w:pPr>
    </w:p>
    <w:p w:rsidR="00D62DB1" w:rsidRDefault="00D62DB1" w:rsidP="00D62DB1">
      <w:pPr>
        <w:tabs>
          <w:tab w:val="left" w:pos="0"/>
        </w:tabs>
        <w:autoSpaceDE w:val="0"/>
        <w:autoSpaceDN w:val="0"/>
        <w:adjustRightInd w:val="0"/>
        <w:spacing w:after="0" w:line="240" w:lineRule="auto"/>
        <w:jc w:val="both"/>
        <w:rPr>
          <w:rFonts w:ascii="Times New Roman CYR" w:hAnsi="Times New Roman CYR" w:cs="Times New Roman CYR"/>
          <w:b/>
          <w:bCs/>
          <w:i/>
          <w:iCs/>
          <w:sz w:val="24"/>
          <w:szCs w:val="24"/>
        </w:rPr>
      </w:pPr>
      <w:r>
        <w:rPr>
          <w:rFonts w:ascii="Times New Roman" w:hAnsi="Times New Roman" w:cs="Times New Roman"/>
          <w:b/>
          <w:bCs/>
          <w:i/>
          <w:iCs/>
          <w:sz w:val="24"/>
          <w:szCs w:val="24"/>
        </w:rPr>
        <w:lastRenderedPageBreak/>
        <w:t xml:space="preserve">I  </w:t>
      </w:r>
      <w:r>
        <w:rPr>
          <w:rFonts w:ascii="Times New Roman CYR" w:hAnsi="Times New Roman CYR" w:cs="Times New Roman CYR"/>
          <w:b/>
          <w:bCs/>
          <w:i/>
          <w:iCs/>
          <w:sz w:val="24"/>
          <w:szCs w:val="24"/>
        </w:rPr>
        <w:t>ОПШТИ ПОДАЦИ О  ЈАВНОЈ НАБАВЦИ</w:t>
      </w:r>
    </w:p>
    <w:p w:rsidR="00D62DB1" w:rsidRDefault="00D62DB1" w:rsidP="00D62DB1">
      <w:pPr>
        <w:tabs>
          <w:tab w:val="left" w:pos="0"/>
        </w:tabs>
        <w:autoSpaceDE w:val="0"/>
        <w:autoSpaceDN w:val="0"/>
        <w:adjustRightInd w:val="0"/>
        <w:spacing w:after="0" w:line="240" w:lineRule="auto"/>
        <w:jc w:val="both"/>
        <w:rPr>
          <w:rFonts w:ascii="Calibri" w:hAnsi="Calibri" w:cs="Calibri"/>
        </w:rPr>
      </w:pPr>
    </w:p>
    <w:p w:rsidR="00D62DB1" w:rsidRDefault="00D62DB1" w:rsidP="00D62DB1">
      <w:pPr>
        <w:tabs>
          <w:tab w:val="left" w:pos="0"/>
        </w:tabs>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w:hAnsi="Times New Roman" w:cs="Times New Roman"/>
          <w:b/>
          <w:bCs/>
          <w:sz w:val="24"/>
          <w:szCs w:val="24"/>
        </w:rPr>
        <w:t xml:space="preserve">1) </w:t>
      </w:r>
      <w:r>
        <w:rPr>
          <w:rFonts w:ascii="Times New Roman CYR" w:hAnsi="Times New Roman CYR" w:cs="Times New Roman CYR"/>
          <w:b/>
          <w:bCs/>
          <w:sz w:val="24"/>
          <w:szCs w:val="24"/>
        </w:rPr>
        <w:t>Подаци о наручиоцу:</w:t>
      </w:r>
    </w:p>
    <w:p w:rsidR="00D62DB1" w:rsidRDefault="00D62DB1" w:rsidP="00D62DB1">
      <w:pPr>
        <w:tabs>
          <w:tab w:val="left" w:pos="0"/>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ОШ''Душан Радовић''</w:t>
      </w:r>
    </w:p>
    <w:p w:rsidR="00D62DB1" w:rsidRDefault="00D62DB1" w:rsidP="00D62DB1">
      <w:pPr>
        <w:tabs>
          <w:tab w:val="left" w:pos="0"/>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Нови Сад, Ченејска 61</w:t>
      </w:r>
    </w:p>
    <w:p w:rsidR="00D62DB1" w:rsidRDefault="00D62DB1" w:rsidP="00D62DB1">
      <w:pPr>
        <w:tabs>
          <w:tab w:val="left" w:pos="0"/>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ПИБ: 100735492</w:t>
      </w:r>
    </w:p>
    <w:p w:rsidR="00D62DB1" w:rsidRDefault="00D62DB1" w:rsidP="00D62DB1">
      <w:pPr>
        <w:tabs>
          <w:tab w:val="center" w:pos="4536"/>
          <w:tab w:val="right" w:pos="9072"/>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МАТ.БРОЈ:08042071</w:t>
      </w:r>
    </w:p>
    <w:p w:rsidR="00D62DB1" w:rsidRDefault="00D62DB1" w:rsidP="00D62DB1">
      <w:pPr>
        <w:tabs>
          <w:tab w:val="center" w:pos="4536"/>
          <w:tab w:val="right" w:pos="9072"/>
        </w:tabs>
        <w:autoSpaceDE w:val="0"/>
        <w:autoSpaceDN w:val="0"/>
        <w:adjustRightInd w:val="0"/>
        <w:spacing w:after="0" w:line="240" w:lineRule="auto"/>
        <w:jc w:val="both"/>
        <w:rPr>
          <w:rFonts w:ascii="Times New Roman CYR" w:hAnsi="Times New Roman CYR" w:cs="Times New Roman CYR"/>
          <w:color w:val="000000"/>
          <w:sz w:val="24"/>
          <w:szCs w:val="24"/>
          <w:u w:val="single"/>
        </w:rPr>
      </w:pPr>
      <w:r>
        <w:rPr>
          <w:rFonts w:ascii="Times New Roman CYR" w:hAnsi="Times New Roman CYR" w:cs="Times New Roman CYR"/>
          <w:sz w:val="24"/>
          <w:szCs w:val="24"/>
        </w:rPr>
        <w:t>Интернет страница:</w:t>
      </w:r>
      <w:r>
        <w:rPr>
          <w:rFonts w:ascii="Times New Roman CYR" w:hAnsi="Times New Roman CYR" w:cs="Times New Roman CYR"/>
          <w:color w:val="000000"/>
          <w:sz w:val="24"/>
          <w:szCs w:val="24"/>
          <w:u w:val="single"/>
        </w:rPr>
        <w:t>www: dusan-radovic.znanje.info</w:t>
      </w:r>
    </w:p>
    <w:p w:rsidR="00D62DB1" w:rsidRDefault="00D62DB1" w:rsidP="00D62DB1">
      <w:pPr>
        <w:tabs>
          <w:tab w:val="center" w:pos="4536"/>
          <w:tab w:val="right" w:pos="9072"/>
        </w:tabs>
        <w:autoSpaceDE w:val="0"/>
        <w:autoSpaceDN w:val="0"/>
        <w:adjustRightInd w:val="0"/>
        <w:spacing w:after="0" w:line="240" w:lineRule="auto"/>
        <w:jc w:val="both"/>
        <w:rPr>
          <w:rFonts w:ascii="Calibri" w:hAnsi="Calibri" w:cs="Calibri"/>
        </w:rPr>
      </w:pPr>
      <w:r>
        <w:rPr>
          <w:rFonts w:ascii="Times New Roman CYR" w:hAnsi="Times New Roman CYR" w:cs="Times New Roman CYR"/>
          <w:color w:val="000000"/>
          <w:sz w:val="24"/>
          <w:szCs w:val="24"/>
          <w:u w:val="single"/>
        </w:rPr>
        <w:t>Е-маил:</w:t>
      </w:r>
      <w:hyperlink r:id="rId8" w:history="1">
        <w:r>
          <w:rPr>
            <w:rFonts w:ascii="Times New Roman CYR" w:hAnsi="Times New Roman CYR" w:cs="Times New Roman CYR"/>
            <w:color w:val="0000FF"/>
            <w:sz w:val="24"/>
            <w:szCs w:val="24"/>
            <w:u w:val="single"/>
          </w:rPr>
          <w:t>dusanrad.skola@gmail.com</w:t>
        </w:r>
      </w:hyperlink>
    </w:p>
    <w:p w:rsidR="00D62DB1" w:rsidRDefault="00D62DB1" w:rsidP="00D62DB1">
      <w:pPr>
        <w:tabs>
          <w:tab w:val="center" w:pos="4536"/>
          <w:tab w:val="right" w:pos="9072"/>
        </w:tabs>
        <w:autoSpaceDE w:val="0"/>
        <w:autoSpaceDN w:val="0"/>
        <w:adjustRightInd w:val="0"/>
        <w:spacing w:after="0" w:line="240" w:lineRule="auto"/>
        <w:jc w:val="both"/>
        <w:rPr>
          <w:rFonts w:ascii="Calibri" w:hAnsi="Calibri" w:cs="Calibri"/>
        </w:rPr>
      </w:pPr>
    </w:p>
    <w:p w:rsidR="00D62DB1" w:rsidRPr="005621C6" w:rsidRDefault="00D62DB1" w:rsidP="005621C6">
      <w:pPr>
        <w:tabs>
          <w:tab w:val="left" w:pos="0"/>
        </w:tabs>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w:hAnsi="Times New Roman" w:cs="Times New Roman"/>
          <w:b/>
          <w:bCs/>
          <w:sz w:val="24"/>
          <w:szCs w:val="24"/>
        </w:rPr>
        <w:t xml:space="preserve">2) </w:t>
      </w:r>
      <w:r>
        <w:rPr>
          <w:rFonts w:ascii="Times New Roman CYR" w:hAnsi="Times New Roman CYR" w:cs="Times New Roman CYR"/>
          <w:b/>
          <w:bCs/>
          <w:sz w:val="24"/>
          <w:szCs w:val="24"/>
        </w:rPr>
        <w:t>Врста поступка и законска регулатива:</w:t>
      </w:r>
    </w:p>
    <w:p w:rsidR="00D62DB1" w:rsidRDefault="00D62DB1" w:rsidP="005621C6">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Предметна набавка се спроводи у поступку јавне набавке мале вредности у складу са Законом и подзаконским актима којима се уређују јавне набавке.</w:t>
      </w:r>
    </w:p>
    <w:p w:rsidR="00D62DB1" w:rsidRDefault="00D62DB1" w:rsidP="00D62DB1">
      <w:pPr>
        <w:tabs>
          <w:tab w:val="left" w:pos="0"/>
        </w:tabs>
        <w:autoSpaceDE w:val="0"/>
        <w:autoSpaceDN w:val="0"/>
        <w:adjustRightInd w:val="0"/>
        <w:spacing w:after="0" w:line="240" w:lineRule="auto"/>
        <w:jc w:val="both"/>
        <w:rPr>
          <w:rFonts w:ascii="Calibri" w:hAnsi="Calibri" w:cs="Calibri"/>
        </w:rPr>
      </w:pPr>
    </w:p>
    <w:p w:rsidR="00D62DB1" w:rsidRDefault="00D62DB1" w:rsidP="00D62DB1">
      <w:pPr>
        <w:tabs>
          <w:tab w:val="left" w:pos="0"/>
        </w:tabs>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w:hAnsi="Times New Roman" w:cs="Times New Roman"/>
          <w:b/>
          <w:bCs/>
          <w:sz w:val="24"/>
          <w:szCs w:val="24"/>
        </w:rPr>
        <w:t xml:space="preserve">3) </w:t>
      </w:r>
      <w:r>
        <w:rPr>
          <w:rFonts w:ascii="Times New Roman CYR" w:hAnsi="Times New Roman CYR" w:cs="Times New Roman CYR"/>
          <w:b/>
          <w:bCs/>
          <w:sz w:val="24"/>
          <w:szCs w:val="24"/>
        </w:rPr>
        <w:t>Предмет јавне набавке :</w:t>
      </w:r>
    </w:p>
    <w:p w:rsidR="00D62DB1" w:rsidRDefault="00D62DB1" w:rsidP="005621C6">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Предмет јавне набавке мале вредности 7/</w:t>
      </w:r>
      <w:r w:rsidR="00DF76C7">
        <w:rPr>
          <w:rFonts w:ascii="Times New Roman CYR" w:hAnsi="Times New Roman CYR" w:cs="Times New Roman CYR"/>
          <w:sz w:val="24"/>
          <w:szCs w:val="24"/>
        </w:rPr>
        <w:t>5</w:t>
      </w:r>
      <w:r>
        <w:rPr>
          <w:rFonts w:ascii="Times New Roman CYR" w:hAnsi="Times New Roman CYR" w:cs="Times New Roman CYR"/>
          <w:sz w:val="24"/>
          <w:szCs w:val="24"/>
        </w:rPr>
        <w:t>/20</w:t>
      </w:r>
      <w:r w:rsidR="00DF76C7">
        <w:rPr>
          <w:rFonts w:ascii="Times New Roman CYR" w:hAnsi="Times New Roman CYR" w:cs="Times New Roman CYR"/>
          <w:sz w:val="24"/>
          <w:szCs w:val="24"/>
        </w:rPr>
        <w:t>20</w:t>
      </w:r>
      <w:r>
        <w:rPr>
          <w:rFonts w:ascii="Times New Roman CYR" w:hAnsi="Times New Roman CYR" w:cs="Times New Roman CYR"/>
          <w:sz w:val="24"/>
          <w:szCs w:val="24"/>
        </w:rPr>
        <w:t>, набавка добра – материјала за образовање и канцеларијског материјала за потребе ОШ ''Душан Радовић'', Нови Сад.</w:t>
      </w:r>
    </w:p>
    <w:p w:rsidR="00D62DB1" w:rsidRDefault="00D62DB1" w:rsidP="005621C6">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Понуђачи могу поднети понуду само за целокупну набавку.</w:t>
      </w:r>
    </w:p>
    <w:p w:rsidR="00D62DB1" w:rsidRDefault="00D62DB1" w:rsidP="00D62DB1">
      <w:pPr>
        <w:tabs>
          <w:tab w:val="left" w:pos="0"/>
        </w:tabs>
        <w:autoSpaceDE w:val="0"/>
        <w:autoSpaceDN w:val="0"/>
        <w:adjustRightInd w:val="0"/>
        <w:spacing w:after="0" w:line="240" w:lineRule="auto"/>
        <w:jc w:val="both"/>
        <w:rPr>
          <w:rFonts w:ascii="Calibri" w:hAnsi="Calibri" w:cs="Calibri"/>
        </w:rPr>
      </w:pPr>
    </w:p>
    <w:p w:rsidR="00D62DB1" w:rsidRDefault="00D62DB1" w:rsidP="00D62DB1">
      <w:pPr>
        <w:tabs>
          <w:tab w:val="left" w:pos="0"/>
        </w:tabs>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w:hAnsi="Times New Roman" w:cs="Times New Roman"/>
          <w:b/>
          <w:bCs/>
          <w:sz w:val="24"/>
          <w:szCs w:val="24"/>
        </w:rPr>
        <w:t>4)</w:t>
      </w:r>
      <w:r>
        <w:rPr>
          <w:rFonts w:ascii="Times New Roman CYR" w:hAnsi="Times New Roman CYR" w:cs="Times New Roman CYR"/>
          <w:b/>
          <w:bCs/>
          <w:sz w:val="24"/>
          <w:szCs w:val="24"/>
        </w:rPr>
        <w:t>Јавна набавка се спроводи ради закључења уговора о јавној набавци мале вредности</w:t>
      </w:r>
    </w:p>
    <w:p w:rsidR="00D62DB1" w:rsidRDefault="00D62DB1" w:rsidP="00D62DB1">
      <w:pPr>
        <w:tabs>
          <w:tab w:val="left" w:pos="0"/>
        </w:tabs>
        <w:autoSpaceDE w:val="0"/>
        <w:autoSpaceDN w:val="0"/>
        <w:adjustRightInd w:val="0"/>
        <w:spacing w:after="0" w:line="240" w:lineRule="auto"/>
        <w:jc w:val="both"/>
        <w:rPr>
          <w:rFonts w:ascii="Calibri" w:hAnsi="Calibri" w:cs="Calibri"/>
        </w:rPr>
      </w:pPr>
    </w:p>
    <w:p w:rsidR="00D62DB1" w:rsidRDefault="00D62DB1" w:rsidP="00D62DB1">
      <w:pPr>
        <w:tabs>
          <w:tab w:val="left" w:pos="0"/>
        </w:tabs>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w:hAnsi="Times New Roman" w:cs="Times New Roman"/>
          <w:b/>
          <w:bCs/>
          <w:sz w:val="24"/>
          <w:szCs w:val="24"/>
        </w:rPr>
        <w:t xml:space="preserve">5) </w:t>
      </w:r>
      <w:r>
        <w:rPr>
          <w:rFonts w:ascii="Times New Roman CYR" w:hAnsi="Times New Roman CYR" w:cs="Times New Roman CYR"/>
          <w:b/>
          <w:bCs/>
          <w:sz w:val="24"/>
          <w:szCs w:val="24"/>
        </w:rPr>
        <w:t>Контакт особа:</w:t>
      </w:r>
    </w:p>
    <w:p w:rsidR="00D62DB1" w:rsidRDefault="00D62DB1" w:rsidP="00D62DB1">
      <w:pPr>
        <w:numPr>
          <w:ilvl w:val="0"/>
          <w:numId w:val="1"/>
        </w:num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 xml:space="preserve"> </w:t>
      </w:r>
      <w:r>
        <w:rPr>
          <w:rFonts w:ascii="Times New Roman CYR" w:hAnsi="Times New Roman CYR" w:cs="Times New Roman CYR"/>
          <w:sz w:val="24"/>
          <w:szCs w:val="24"/>
        </w:rPr>
        <w:t>Миодраг Протић, секретар школе, dusanrad.skola@gmail.com</w:t>
      </w: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tabs>
          <w:tab w:val="left" w:pos="0"/>
        </w:tabs>
        <w:autoSpaceDE w:val="0"/>
        <w:autoSpaceDN w:val="0"/>
        <w:adjustRightInd w:val="0"/>
        <w:spacing w:after="0" w:line="240" w:lineRule="auto"/>
        <w:jc w:val="both"/>
        <w:rPr>
          <w:rFonts w:ascii="Calibri" w:hAnsi="Calibri" w:cs="Calibri"/>
        </w:rPr>
      </w:pPr>
    </w:p>
    <w:p w:rsidR="00D62DB1" w:rsidRDefault="00D62DB1" w:rsidP="00D62DB1">
      <w:pPr>
        <w:tabs>
          <w:tab w:val="left" w:pos="0"/>
        </w:tabs>
        <w:autoSpaceDE w:val="0"/>
        <w:autoSpaceDN w:val="0"/>
        <w:adjustRightInd w:val="0"/>
        <w:spacing w:after="0" w:line="240" w:lineRule="auto"/>
        <w:jc w:val="both"/>
        <w:rPr>
          <w:rFonts w:ascii="Calibri" w:hAnsi="Calibri" w:cs="Calibri"/>
        </w:rPr>
      </w:pPr>
    </w:p>
    <w:p w:rsidR="00D62DB1" w:rsidRDefault="00D62DB1" w:rsidP="00D62DB1">
      <w:pPr>
        <w:tabs>
          <w:tab w:val="left" w:pos="0"/>
        </w:tabs>
        <w:autoSpaceDE w:val="0"/>
        <w:autoSpaceDN w:val="0"/>
        <w:adjustRightInd w:val="0"/>
        <w:spacing w:after="0" w:line="240" w:lineRule="auto"/>
        <w:jc w:val="both"/>
        <w:rPr>
          <w:rFonts w:ascii="Calibri" w:hAnsi="Calibri" w:cs="Calibri"/>
        </w:rPr>
      </w:pPr>
    </w:p>
    <w:p w:rsidR="00D62DB1" w:rsidRDefault="00D62DB1" w:rsidP="00D62DB1">
      <w:pPr>
        <w:tabs>
          <w:tab w:val="left" w:pos="0"/>
        </w:tabs>
        <w:autoSpaceDE w:val="0"/>
        <w:autoSpaceDN w:val="0"/>
        <w:adjustRightInd w:val="0"/>
        <w:spacing w:after="0" w:line="240" w:lineRule="auto"/>
        <w:jc w:val="both"/>
        <w:rPr>
          <w:rFonts w:ascii="Calibri" w:hAnsi="Calibri" w:cs="Calibri"/>
        </w:rPr>
      </w:pPr>
    </w:p>
    <w:p w:rsidR="00D62DB1" w:rsidRDefault="00D62DB1" w:rsidP="00D62DB1">
      <w:pPr>
        <w:tabs>
          <w:tab w:val="left" w:pos="0"/>
        </w:tabs>
        <w:autoSpaceDE w:val="0"/>
        <w:autoSpaceDN w:val="0"/>
        <w:adjustRightInd w:val="0"/>
        <w:spacing w:after="0" w:line="240" w:lineRule="auto"/>
        <w:jc w:val="both"/>
        <w:rPr>
          <w:rFonts w:ascii="Calibri" w:hAnsi="Calibri" w:cs="Calibri"/>
        </w:rPr>
      </w:pPr>
    </w:p>
    <w:p w:rsidR="00D62DB1" w:rsidRDefault="00D62DB1" w:rsidP="00D62DB1">
      <w:pPr>
        <w:tabs>
          <w:tab w:val="left" w:pos="0"/>
        </w:tabs>
        <w:autoSpaceDE w:val="0"/>
        <w:autoSpaceDN w:val="0"/>
        <w:adjustRightInd w:val="0"/>
        <w:spacing w:after="0" w:line="240" w:lineRule="auto"/>
        <w:jc w:val="both"/>
        <w:rPr>
          <w:rFonts w:ascii="Calibri" w:hAnsi="Calibri" w:cs="Calibri"/>
        </w:rPr>
      </w:pPr>
    </w:p>
    <w:p w:rsidR="00D62DB1" w:rsidRDefault="00D62DB1" w:rsidP="00D62DB1">
      <w:pPr>
        <w:tabs>
          <w:tab w:val="left" w:pos="0"/>
        </w:tabs>
        <w:autoSpaceDE w:val="0"/>
        <w:autoSpaceDN w:val="0"/>
        <w:adjustRightInd w:val="0"/>
        <w:spacing w:after="0" w:line="240" w:lineRule="auto"/>
        <w:jc w:val="both"/>
        <w:rPr>
          <w:rFonts w:ascii="Calibri" w:hAnsi="Calibri" w:cs="Calibri"/>
        </w:rPr>
      </w:pPr>
    </w:p>
    <w:p w:rsidR="00D62DB1" w:rsidRDefault="00D62DB1" w:rsidP="00D62DB1">
      <w:pPr>
        <w:tabs>
          <w:tab w:val="left" w:pos="0"/>
        </w:tabs>
        <w:autoSpaceDE w:val="0"/>
        <w:autoSpaceDN w:val="0"/>
        <w:adjustRightInd w:val="0"/>
        <w:spacing w:after="0" w:line="240" w:lineRule="auto"/>
        <w:jc w:val="both"/>
        <w:rPr>
          <w:rFonts w:ascii="Calibri" w:hAnsi="Calibri" w:cs="Calibri"/>
        </w:rPr>
      </w:pPr>
    </w:p>
    <w:p w:rsidR="00D62DB1" w:rsidRDefault="00D62DB1" w:rsidP="00D62DB1">
      <w:pPr>
        <w:tabs>
          <w:tab w:val="left" w:pos="0"/>
        </w:tabs>
        <w:autoSpaceDE w:val="0"/>
        <w:autoSpaceDN w:val="0"/>
        <w:adjustRightInd w:val="0"/>
        <w:spacing w:after="0" w:line="240" w:lineRule="auto"/>
        <w:jc w:val="both"/>
        <w:rPr>
          <w:rFonts w:ascii="Calibri" w:hAnsi="Calibri" w:cs="Calibri"/>
        </w:rPr>
      </w:pPr>
    </w:p>
    <w:p w:rsidR="00D62DB1" w:rsidRDefault="00D62DB1" w:rsidP="00D62DB1">
      <w:pPr>
        <w:tabs>
          <w:tab w:val="left" w:pos="0"/>
        </w:tabs>
        <w:autoSpaceDE w:val="0"/>
        <w:autoSpaceDN w:val="0"/>
        <w:adjustRightInd w:val="0"/>
        <w:spacing w:after="0" w:line="240" w:lineRule="auto"/>
        <w:jc w:val="both"/>
        <w:rPr>
          <w:rFonts w:ascii="Calibri" w:hAnsi="Calibri" w:cs="Calibri"/>
        </w:rPr>
      </w:pPr>
    </w:p>
    <w:p w:rsidR="00D62DB1" w:rsidRDefault="00D62DB1" w:rsidP="00D62DB1">
      <w:pPr>
        <w:tabs>
          <w:tab w:val="left" w:pos="0"/>
        </w:tabs>
        <w:autoSpaceDE w:val="0"/>
        <w:autoSpaceDN w:val="0"/>
        <w:adjustRightInd w:val="0"/>
        <w:spacing w:after="0" w:line="240" w:lineRule="auto"/>
        <w:jc w:val="both"/>
        <w:rPr>
          <w:rFonts w:ascii="Calibri" w:hAnsi="Calibri" w:cs="Calibri"/>
        </w:rPr>
      </w:pPr>
    </w:p>
    <w:p w:rsidR="00D62DB1" w:rsidRDefault="00D62DB1" w:rsidP="00D62DB1">
      <w:pPr>
        <w:tabs>
          <w:tab w:val="left" w:pos="0"/>
        </w:tabs>
        <w:autoSpaceDE w:val="0"/>
        <w:autoSpaceDN w:val="0"/>
        <w:adjustRightInd w:val="0"/>
        <w:spacing w:after="0" w:line="240" w:lineRule="auto"/>
        <w:jc w:val="both"/>
        <w:rPr>
          <w:rFonts w:ascii="Calibri" w:hAnsi="Calibri" w:cs="Calibri"/>
        </w:rPr>
      </w:pPr>
    </w:p>
    <w:p w:rsidR="00D62DB1" w:rsidRDefault="00D62DB1" w:rsidP="00D62DB1">
      <w:pPr>
        <w:tabs>
          <w:tab w:val="left" w:pos="0"/>
        </w:tabs>
        <w:autoSpaceDE w:val="0"/>
        <w:autoSpaceDN w:val="0"/>
        <w:adjustRightInd w:val="0"/>
        <w:spacing w:after="0" w:line="240" w:lineRule="auto"/>
        <w:jc w:val="both"/>
        <w:rPr>
          <w:rFonts w:ascii="Calibri" w:hAnsi="Calibri" w:cs="Calibri"/>
        </w:rPr>
      </w:pPr>
    </w:p>
    <w:p w:rsidR="00D62DB1" w:rsidRDefault="00D62DB1" w:rsidP="00D62DB1">
      <w:pPr>
        <w:tabs>
          <w:tab w:val="left" w:pos="0"/>
        </w:tabs>
        <w:autoSpaceDE w:val="0"/>
        <w:autoSpaceDN w:val="0"/>
        <w:adjustRightInd w:val="0"/>
        <w:spacing w:after="0" w:line="240" w:lineRule="auto"/>
        <w:jc w:val="both"/>
        <w:rPr>
          <w:rFonts w:ascii="Calibri" w:hAnsi="Calibri" w:cs="Calibri"/>
        </w:rPr>
      </w:pPr>
    </w:p>
    <w:p w:rsidR="00D62DB1" w:rsidRDefault="00D62DB1" w:rsidP="00D62DB1">
      <w:pPr>
        <w:tabs>
          <w:tab w:val="left" w:pos="0"/>
        </w:tabs>
        <w:autoSpaceDE w:val="0"/>
        <w:autoSpaceDN w:val="0"/>
        <w:adjustRightInd w:val="0"/>
        <w:spacing w:after="0" w:line="240" w:lineRule="auto"/>
        <w:jc w:val="both"/>
        <w:rPr>
          <w:rFonts w:ascii="Calibri" w:hAnsi="Calibri" w:cs="Calibri"/>
        </w:rPr>
      </w:pPr>
    </w:p>
    <w:p w:rsidR="00D62DB1" w:rsidRDefault="00D62DB1" w:rsidP="00D62DB1">
      <w:pPr>
        <w:tabs>
          <w:tab w:val="left" w:pos="0"/>
        </w:tabs>
        <w:autoSpaceDE w:val="0"/>
        <w:autoSpaceDN w:val="0"/>
        <w:adjustRightInd w:val="0"/>
        <w:spacing w:after="0" w:line="240" w:lineRule="auto"/>
        <w:jc w:val="both"/>
        <w:rPr>
          <w:rFonts w:ascii="Calibri" w:hAnsi="Calibri" w:cs="Calibri"/>
        </w:rPr>
      </w:pPr>
    </w:p>
    <w:p w:rsidR="00D62DB1" w:rsidRDefault="00D62DB1" w:rsidP="00D62DB1">
      <w:pPr>
        <w:tabs>
          <w:tab w:val="left" w:pos="0"/>
        </w:tabs>
        <w:autoSpaceDE w:val="0"/>
        <w:autoSpaceDN w:val="0"/>
        <w:adjustRightInd w:val="0"/>
        <w:spacing w:after="0" w:line="240" w:lineRule="auto"/>
        <w:jc w:val="both"/>
        <w:rPr>
          <w:rFonts w:ascii="Calibri" w:hAnsi="Calibri" w:cs="Calibri"/>
        </w:rPr>
      </w:pPr>
    </w:p>
    <w:p w:rsidR="00D62DB1" w:rsidRDefault="00D62DB1" w:rsidP="00D62DB1">
      <w:pPr>
        <w:tabs>
          <w:tab w:val="left" w:pos="0"/>
        </w:tabs>
        <w:autoSpaceDE w:val="0"/>
        <w:autoSpaceDN w:val="0"/>
        <w:adjustRightInd w:val="0"/>
        <w:spacing w:after="0" w:line="240" w:lineRule="auto"/>
        <w:jc w:val="both"/>
        <w:rPr>
          <w:rFonts w:ascii="Calibri" w:hAnsi="Calibri" w:cs="Calibri"/>
        </w:rPr>
      </w:pPr>
    </w:p>
    <w:p w:rsidR="00D62DB1" w:rsidRDefault="00D62DB1" w:rsidP="00D62DB1">
      <w:pPr>
        <w:tabs>
          <w:tab w:val="left" w:pos="0"/>
        </w:tabs>
        <w:autoSpaceDE w:val="0"/>
        <w:autoSpaceDN w:val="0"/>
        <w:adjustRightInd w:val="0"/>
        <w:spacing w:after="0" w:line="240" w:lineRule="auto"/>
        <w:jc w:val="both"/>
        <w:rPr>
          <w:rFonts w:ascii="Calibri" w:hAnsi="Calibri" w:cs="Calibri"/>
        </w:rPr>
      </w:pPr>
    </w:p>
    <w:p w:rsidR="00D62DB1" w:rsidRDefault="00D62DB1" w:rsidP="00D62DB1">
      <w:pPr>
        <w:tabs>
          <w:tab w:val="left" w:pos="0"/>
        </w:tabs>
        <w:autoSpaceDE w:val="0"/>
        <w:autoSpaceDN w:val="0"/>
        <w:adjustRightInd w:val="0"/>
        <w:spacing w:after="0" w:line="240" w:lineRule="auto"/>
        <w:jc w:val="both"/>
        <w:rPr>
          <w:rFonts w:ascii="Calibri" w:hAnsi="Calibri" w:cs="Calibri"/>
        </w:rPr>
      </w:pPr>
    </w:p>
    <w:p w:rsidR="00AD2908" w:rsidRDefault="00AD2908" w:rsidP="00D62DB1">
      <w:pPr>
        <w:tabs>
          <w:tab w:val="left" w:pos="0"/>
        </w:tabs>
        <w:autoSpaceDE w:val="0"/>
        <w:autoSpaceDN w:val="0"/>
        <w:adjustRightInd w:val="0"/>
        <w:spacing w:after="0" w:line="240" w:lineRule="auto"/>
        <w:jc w:val="both"/>
        <w:rPr>
          <w:rFonts w:ascii="Calibri" w:hAnsi="Calibri" w:cs="Calibri"/>
        </w:rPr>
      </w:pPr>
    </w:p>
    <w:p w:rsidR="005621C6" w:rsidRDefault="005621C6" w:rsidP="00D62DB1">
      <w:pPr>
        <w:tabs>
          <w:tab w:val="left" w:pos="0"/>
        </w:tabs>
        <w:autoSpaceDE w:val="0"/>
        <w:autoSpaceDN w:val="0"/>
        <w:adjustRightInd w:val="0"/>
        <w:spacing w:after="0" w:line="240" w:lineRule="auto"/>
        <w:jc w:val="both"/>
        <w:rPr>
          <w:rFonts w:ascii="Times New Roman" w:hAnsi="Times New Roman" w:cs="Times New Roman"/>
          <w:b/>
          <w:bCs/>
          <w:i/>
          <w:iCs/>
          <w:sz w:val="24"/>
          <w:szCs w:val="24"/>
        </w:rPr>
      </w:pPr>
    </w:p>
    <w:p w:rsidR="00D62DB1" w:rsidRDefault="00D62DB1" w:rsidP="00D62DB1">
      <w:pPr>
        <w:tabs>
          <w:tab w:val="left" w:pos="0"/>
        </w:tabs>
        <w:autoSpaceDE w:val="0"/>
        <w:autoSpaceDN w:val="0"/>
        <w:adjustRightInd w:val="0"/>
        <w:spacing w:after="0" w:line="240" w:lineRule="auto"/>
        <w:jc w:val="both"/>
        <w:rPr>
          <w:rFonts w:ascii="Times New Roman CYR" w:hAnsi="Times New Roman CYR" w:cs="Times New Roman CYR"/>
          <w:b/>
          <w:bCs/>
          <w:i/>
          <w:iCs/>
          <w:sz w:val="24"/>
          <w:szCs w:val="24"/>
        </w:rPr>
      </w:pPr>
      <w:r>
        <w:rPr>
          <w:rFonts w:ascii="Times New Roman" w:hAnsi="Times New Roman" w:cs="Times New Roman"/>
          <w:b/>
          <w:bCs/>
          <w:i/>
          <w:iCs/>
          <w:sz w:val="24"/>
          <w:szCs w:val="24"/>
        </w:rPr>
        <w:lastRenderedPageBreak/>
        <w:t xml:space="preserve">II </w:t>
      </w:r>
      <w:r>
        <w:rPr>
          <w:rFonts w:ascii="Times New Roman CYR" w:hAnsi="Times New Roman CYR" w:cs="Times New Roman CYR"/>
          <w:b/>
          <w:bCs/>
          <w:i/>
          <w:iCs/>
          <w:sz w:val="24"/>
          <w:szCs w:val="24"/>
        </w:rPr>
        <w:t>ПОДАЦИ О ПРЕДМЕТУ ЈАВНЕ НАБАВКЕ</w:t>
      </w: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w:hAnsi="Times New Roman" w:cs="Times New Roman"/>
          <w:sz w:val="24"/>
          <w:szCs w:val="24"/>
        </w:rPr>
        <w:t xml:space="preserve">1. </w:t>
      </w:r>
      <w:r>
        <w:rPr>
          <w:rFonts w:ascii="Times New Roman CYR" w:hAnsi="Times New Roman CYR" w:cs="Times New Roman CYR"/>
          <w:b/>
          <w:bCs/>
          <w:sz w:val="24"/>
          <w:szCs w:val="24"/>
        </w:rPr>
        <w:t xml:space="preserve">Предмет јавне набавке </w:t>
      </w:r>
    </w:p>
    <w:p w:rsidR="00D62DB1" w:rsidRDefault="00D62DB1" w:rsidP="005621C6">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Предмет јавна набавке мале вредности бр. 7/</w:t>
      </w:r>
      <w:r w:rsidR="00DF76C7">
        <w:rPr>
          <w:rFonts w:ascii="Times New Roman CYR" w:hAnsi="Times New Roman CYR" w:cs="Times New Roman CYR"/>
          <w:sz w:val="24"/>
          <w:szCs w:val="24"/>
        </w:rPr>
        <w:t>5</w:t>
      </w:r>
      <w:r>
        <w:rPr>
          <w:rFonts w:ascii="Times New Roman CYR" w:hAnsi="Times New Roman CYR" w:cs="Times New Roman CYR"/>
          <w:sz w:val="24"/>
          <w:szCs w:val="24"/>
        </w:rPr>
        <w:t xml:space="preserve"> је набавка добара – материјала за образовање и канцеларијског материјала за потребе ОШ ''Душан Радовић'', Ченејска 61, Нови Сад, а према спецификацији која чини саставни део Конкурсне документације.</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Назив и ознака из општег речника: </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 xml:space="preserve">30192000 – </w:t>
      </w:r>
      <w:r>
        <w:rPr>
          <w:rFonts w:ascii="Times New Roman CYR" w:hAnsi="Times New Roman CYR" w:cs="Times New Roman CYR"/>
          <w:sz w:val="24"/>
          <w:szCs w:val="24"/>
        </w:rPr>
        <w:t xml:space="preserve">канцеларијски материјал,               </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 xml:space="preserve">30194000 – </w:t>
      </w:r>
      <w:r>
        <w:rPr>
          <w:rFonts w:ascii="Times New Roman CYR" w:hAnsi="Times New Roman CYR" w:cs="Times New Roman CYR"/>
          <w:sz w:val="24"/>
          <w:szCs w:val="24"/>
        </w:rPr>
        <w:t>прибор за цртање</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 xml:space="preserve">30195000 - </w:t>
      </w:r>
      <w:r>
        <w:rPr>
          <w:rFonts w:ascii="Times New Roman CYR" w:hAnsi="Times New Roman CYR" w:cs="Times New Roman CYR"/>
          <w:sz w:val="24"/>
          <w:szCs w:val="24"/>
        </w:rPr>
        <w:t>табле</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 xml:space="preserve">31897000 – </w:t>
      </w:r>
      <w:r>
        <w:rPr>
          <w:rFonts w:ascii="Times New Roman CYR" w:hAnsi="Times New Roman CYR" w:cs="Times New Roman CYR"/>
          <w:sz w:val="24"/>
          <w:szCs w:val="24"/>
        </w:rPr>
        <w:t>ситна канцеларијска опрема</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Тонери и кертриђи</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Сва  добра и испорука истих мора бити у складу са захтевима Наручиоца.</w:t>
      </w: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AD2908" w:rsidRDefault="00AD2908"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Times New Roman CYR" w:hAnsi="Times New Roman CYR" w:cs="Times New Roman CYR"/>
          <w:b/>
          <w:bCs/>
          <w:i/>
          <w:iCs/>
          <w:sz w:val="24"/>
          <w:szCs w:val="24"/>
        </w:rPr>
      </w:pPr>
      <w:r>
        <w:rPr>
          <w:rFonts w:ascii="Times New Roman" w:hAnsi="Times New Roman" w:cs="Times New Roman"/>
          <w:b/>
          <w:bCs/>
          <w:i/>
          <w:iCs/>
          <w:sz w:val="24"/>
          <w:szCs w:val="24"/>
        </w:rPr>
        <w:lastRenderedPageBreak/>
        <w:t xml:space="preserve">III     </w:t>
      </w:r>
      <w:r>
        <w:rPr>
          <w:rFonts w:ascii="Times New Roman CYR" w:hAnsi="Times New Roman CYR" w:cs="Times New Roman CYR"/>
          <w:b/>
          <w:bCs/>
          <w:i/>
          <w:iCs/>
          <w:sz w:val="24"/>
          <w:szCs w:val="24"/>
        </w:rPr>
        <w:t>ТЕХНИЧКЕ КАРАКТЕРИСТИКЕ</w:t>
      </w:r>
    </w:p>
    <w:p w:rsidR="00D62DB1" w:rsidRDefault="00D62DB1" w:rsidP="00D62DB1">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p>
    <w:p w:rsidR="00D62DB1" w:rsidRDefault="00D62DB1" w:rsidP="00D62DB1">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p>
    <w:p w:rsidR="00D62DB1" w:rsidRDefault="00D62DB1" w:rsidP="00D62DB1">
      <w:pPr>
        <w:autoSpaceDE w:val="0"/>
        <w:autoSpaceDN w:val="0"/>
        <w:adjustRightInd w:val="0"/>
        <w:spacing w:after="0" w:line="360" w:lineRule="auto"/>
        <w:jc w:val="both"/>
        <w:rPr>
          <w:rFonts w:ascii="Times New Roman CYR" w:hAnsi="Times New Roman CYR" w:cs="Times New Roman CYR"/>
          <w:b/>
          <w:bCs/>
          <w:sz w:val="24"/>
          <w:szCs w:val="24"/>
        </w:rPr>
      </w:pPr>
      <w:r>
        <w:rPr>
          <w:rFonts w:ascii="Times New Roman" w:hAnsi="Times New Roman" w:cs="Times New Roman"/>
          <w:b/>
          <w:bCs/>
          <w:sz w:val="24"/>
          <w:szCs w:val="24"/>
        </w:rPr>
        <w:t xml:space="preserve">1. </w:t>
      </w:r>
      <w:r>
        <w:rPr>
          <w:rFonts w:ascii="Times New Roman CYR" w:hAnsi="Times New Roman CYR" w:cs="Times New Roman CYR"/>
          <w:b/>
          <w:bCs/>
          <w:sz w:val="24"/>
          <w:szCs w:val="24"/>
        </w:rPr>
        <w:t>Предмет јавне набавке мале вредности</w:t>
      </w:r>
    </w:p>
    <w:p w:rsidR="00D62DB1" w:rsidRDefault="00D62DB1" w:rsidP="005621C6">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Предмет јавне набавке је набавка добра – Набавкa материјала за образовање и канцеларијског материјала.</w:t>
      </w:r>
      <w:r>
        <w:rPr>
          <w:rFonts w:ascii="Times New Roman CYR" w:hAnsi="Times New Roman CYR" w:cs="Times New Roman CYR"/>
          <w:sz w:val="24"/>
          <w:szCs w:val="24"/>
        </w:rPr>
        <w:tab/>
      </w:r>
    </w:p>
    <w:p w:rsidR="00D62DB1" w:rsidRDefault="00D62DB1" w:rsidP="00D62DB1">
      <w:pPr>
        <w:tabs>
          <w:tab w:val="left" w:pos="1440"/>
        </w:tabs>
        <w:autoSpaceDE w:val="0"/>
        <w:autoSpaceDN w:val="0"/>
        <w:adjustRightInd w:val="0"/>
        <w:spacing w:after="0" w:line="240" w:lineRule="auto"/>
        <w:jc w:val="both"/>
        <w:rPr>
          <w:rFonts w:ascii="Calibri" w:hAnsi="Calibri" w:cs="Calibri"/>
        </w:rPr>
      </w:pPr>
    </w:p>
    <w:p w:rsidR="00D62DB1" w:rsidRDefault="00D62DB1" w:rsidP="00D62DB1">
      <w:pPr>
        <w:tabs>
          <w:tab w:val="left" w:pos="1440"/>
        </w:tabs>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w:hAnsi="Times New Roman" w:cs="Times New Roman"/>
          <w:b/>
          <w:bCs/>
          <w:sz w:val="24"/>
          <w:szCs w:val="24"/>
        </w:rPr>
        <w:t>2.</w:t>
      </w:r>
      <w:r>
        <w:rPr>
          <w:rFonts w:ascii="Times New Roman CYR" w:hAnsi="Times New Roman CYR" w:cs="Times New Roman CYR"/>
          <w:b/>
          <w:bCs/>
          <w:sz w:val="24"/>
          <w:szCs w:val="24"/>
        </w:rPr>
        <w:t>Рок испоруке</w:t>
      </w:r>
    </w:p>
    <w:p w:rsidR="00D62DB1" w:rsidRPr="005621C6" w:rsidRDefault="00D62DB1" w:rsidP="005621C6">
      <w:pPr>
        <w:autoSpaceDE w:val="0"/>
        <w:autoSpaceDN w:val="0"/>
        <w:adjustRightInd w:val="0"/>
        <w:spacing w:after="0"/>
        <w:ind w:firstLine="720"/>
        <w:jc w:val="both"/>
        <w:rPr>
          <w:rFonts w:ascii="Times New Roman CYR" w:hAnsi="Times New Roman CYR" w:cs="Times New Roman CYR"/>
          <w:sz w:val="24"/>
          <w:szCs w:val="24"/>
        </w:rPr>
      </w:pPr>
      <w:r>
        <w:rPr>
          <w:rFonts w:ascii="Times New Roman CYR" w:hAnsi="Times New Roman CYR" w:cs="Times New Roman CYR"/>
          <w:sz w:val="24"/>
          <w:szCs w:val="24"/>
        </w:rPr>
        <w:t>Испорука добара врши се сукцесивно према потребама наручиоца у року који не може бити дужи од 2 дана од дана пријема поруџбенице од стране Наручиоца.</w:t>
      </w:r>
      <w:r>
        <w:rPr>
          <w:rFonts w:ascii="Times New Roman" w:hAnsi="Times New Roman" w:cs="Times New Roman"/>
          <w:sz w:val="24"/>
          <w:szCs w:val="24"/>
        </w:rPr>
        <w:tab/>
      </w:r>
    </w:p>
    <w:p w:rsidR="00D62DB1" w:rsidRDefault="00D62DB1" w:rsidP="005621C6">
      <w:pPr>
        <w:autoSpaceDE w:val="0"/>
        <w:autoSpaceDN w:val="0"/>
        <w:adjustRightInd w:val="0"/>
        <w:spacing w:after="6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Испорука предметних добара биће извршена у просторијама наручиоца ОШ ''Душан Радовић'',Ченејска 61, Нови Сад, Темеринска 133 и Велебитска бб, а према захтеву наручиоца.</w:t>
      </w:r>
    </w:p>
    <w:p w:rsidR="00D62DB1" w:rsidRDefault="00D62DB1" w:rsidP="00D62DB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D62DB1" w:rsidRDefault="00D62DB1" w:rsidP="00D62DB1">
      <w:pPr>
        <w:tabs>
          <w:tab w:val="left" w:pos="1440"/>
        </w:tabs>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w:hAnsi="Times New Roman" w:cs="Times New Roman"/>
          <w:b/>
          <w:bCs/>
          <w:sz w:val="24"/>
          <w:szCs w:val="24"/>
        </w:rPr>
        <w:t xml:space="preserve">3. </w:t>
      </w:r>
      <w:r>
        <w:rPr>
          <w:rFonts w:ascii="Times New Roman CYR" w:hAnsi="Times New Roman CYR" w:cs="Times New Roman CYR"/>
          <w:b/>
          <w:bCs/>
          <w:sz w:val="24"/>
          <w:szCs w:val="24"/>
        </w:rPr>
        <w:t>Гаранција квалитета</w:t>
      </w:r>
    </w:p>
    <w:p w:rsidR="00D62DB1" w:rsidRDefault="00D62DB1" w:rsidP="005621C6">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Испоручилац гарантује квалитет испоручених добара који мора бити у складу са спецификацијом из понуде Испоручиоца.</w:t>
      </w:r>
    </w:p>
    <w:p w:rsidR="00D62DB1" w:rsidRPr="005621C6" w:rsidRDefault="00F7642B" w:rsidP="005621C6">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b/>
          <w:bCs/>
          <w:i/>
          <w:iCs/>
          <w:sz w:val="24"/>
          <w:szCs w:val="24"/>
        </w:rPr>
        <w:t>Т</w:t>
      </w:r>
      <w:r w:rsidR="00D62DB1">
        <w:rPr>
          <w:rFonts w:ascii="Times New Roman CYR" w:hAnsi="Times New Roman CYR" w:cs="Times New Roman CYR"/>
          <w:b/>
          <w:bCs/>
          <w:i/>
          <w:iCs/>
          <w:sz w:val="24"/>
          <w:szCs w:val="24"/>
        </w:rPr>
        <w:t>онери и кертриђи –</w:t>
      </w:r>
      <w:r w:rsidR="00D62DB1">
        <w:rPr>
          <w:rFonts w:ascii="Times New Roman CYR" w:hAnsi="Times New Roman CYR" w:cs="Times New Roman CYR"/>
          <w:sz w:val="24"/>
          <w:szCs w:val="24"/>
        </w:rPr>
        <w:t xml:space="preserve"> ОЕМ (original equipment manufakturer) тонери морају бити нови и произведени од стране произвођача опреме и морају бити испоручени у оригиналним паковањима са холограмом и заштитном налепницом.</w:t>
      </w:r>
    </w:p>
    <w:p w:rsidR="00D62DB1" w:rsidRPr="005621C6" w:rsidRDefault="00D62DB1" w:rsidP="005621C6">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Испоручилац преузима потпуну одговорност за квалитет испорученог добра. Испоручилац гарантује да су добра која су предмет јавне набавке нова, некоришћена и да нема недостатака који би настали из дизајна, материјала или израде или неког чина или пропуста добављача, а које би се могле развити нормалном употребом испоручених добара.</w:t>
      </w:r>
    </w:p>
    <w:p w:rsidR="00D62DB1" w:rsidRDefault="00D62DB1" w:rsidP="005621C6">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Наручилац </w:t>
      </w:r>
      <w:r>
        <w:rPr>
          <w:rFonts w:ascii="Times New Roman CYR" w:hAnsi="Times New Roman CYR" w:cs="Times New Roman CYR"/>
          <w:b/>
          <w:bCs/>
          <w:sz w:val="24"/>
          <w:szCs w:val="24"/>
        </w:rPr>
        <w:t>задржава право</w:t>
      </w:r>
      <w:r>
        <w:rPr>
          <w:rFonts w:ascii="Times New Roman CYR" w:hAnsi="Times New Roman CYR" w:cs="Times New Roman CYR"/>
          <w:sz w:val="24"/>
          <w:szCs w:val="24"/>
        </w:rPr>
        <w:t xml:space="preserve"> да пре завршетка  оцењивања приспелих понуда затражи од понуђача да донесу узорке понуђене робе у року од 2 дана од дана писменог позива на контролу њеног квалитета. </w:t>
      </w:r>
    </w:p>
    <w:p w:rsidR="00D62DB1" w:rsidRDefault="00D62DB1" w:rsidP="00D62DB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D62DB1" w:rsidRPr="005621C6" w:rsidRDefault="00D62DB1" w:rsidP="005621C6">
      <w:pPr>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w:hAnsi="Times New Roman" w:cs="Times New Roman"/>
          <w:b/>
          <w:bCs/>
          <w:sz w:val="24"/>
          <w:szCs w:val="24"/>
        </w:rPr>
        <w:t>4.</w:t>
      </w:r>
      <w:r>
        <w:rPr>
          <w:rFonts w:ascii="Times New Roman CYR" w:hAnsi="Times New Roman CYR" w:cs="Times New Roman CYR"/>
          <w:b/>
          <w:bCs/>
          <w:sz w:val="24"/>
          <w:szCs w:val="24"/>
        </w:rPr>
        <w:t>Рекламација</w:t>
      </w:r>
      <w:r>
        <w:rPr>
          <w:rFonts w:ascii="Times New Roman" w:hAnsi="Times New Roman" w:cs="Times New Roman"/>
          <w:sz w:val="24"/>
          <w:szCs w:val="24"/>
        </w:rPr>
        <w:tab/>
      </w:r>
    </w:p>
    <w:p w:rsidR="00D62DB1" w:rsidRPr="005621C6" w:rsidRDefault="00D62DB1" w:rsidP="005621C6">
      <w:pPr>
        <w:autoSpaceDE w:val="0"/>
        <w:autoSpaceDN w:val="0"/>
        <w:adjustRightInd w:val="0"/>
        <w:spacing w:after="6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Наручилац ће констатовати пријем добра – материјала за образовање и канцеларијског материјала. Уочени недостаци при квантитативном и квалитативном пријему, као што су оштећење добра и неслагање у односу на тражене и уговорене карактеристике добра констатоваће се комисијским записником Наручиоца и Испоручиоца.</w:t>
      </w:r>
    </w:p>
    <w:p w:rsidR="00D62DB1" w:rsidRDefault="00D62DB1" w:rsidP="005621C6">
      <w:pPr>
        <w:autoSpaceDE w:val="0"/>
        <w:autoSpaceDN w:val="0"/>
        <w:adjustRightInd w:val="0"/>
        <w:spacing w:after="6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Наручилац је обавезaн да пошаље своју </w:t>
      </w:r>
      <w:r>
        <w:rPr>
          <w:rFonts w:ascii="Times New Roman CYR" w:hAnsi="Times New Roman CYR" w:cs="Times New Roman CYR"/>
          <w:b/>
          <w:bCs/>
          <w:sz w:val="24"/>
          <w:szCs w:val="24"/>
        </w:rPr>
        <w:t>писану рекламацију</w:t>
      </w:r>
      <w:r>
        <w:rPr>
          <w:rFonts w:ascii="Times New Roman CYR" w:hAnsi="Times New Roman CYR" w:cs="Times New Roman CYR"/>
          <w:sz w:val="24"/>
          <w:szCs w:val="24"/>
        </w:rPr>
        <w:t xml:space="preserve"> Испоручиоцу у случају да предмет набавке, не одговара условима из конкурсне документације.</w:t>
      </w:r>
    </w:p>
    <w:p w:rsidR="00D62DB1" w:rsidRDefault="00D62DB1" w:rsidP="00D62DB1">
      <w:pPr>
        <w:autoSpaceDE w:val="0"/>
        <w:autoSpaceDN w:val="0"/>
        <w:adjustRightInd w:val="0"/>
        <w:spacing w:after="6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5621C6" w:rsidRDefault="005621C6" w:rsidP="005621C6">
      <w:pPr>
        <w:autoSpaceDE w:val="0"/>
        <w:autoSpaceDN w:val="0"/>
        <w:adjustRightInd w:val="0"/>
        <w:spacing w:after="0" w:line="240" w:lineRule="auto"/>
        <w:jc w:val="both"/>
        <w:rPr>
          <w:rFonts w:ascii="Times New Roman" w:hAnsi="Times New Roman" w:cs="Times New Roman"/>
          <w:b/>
          <w:bCs/>
          <w:sz w:val="24"/>
          <w:szCs w:val="24"/>
        </w:rPr>
      </w:pPr>
    </w:p>
    <w:p w:rsidR="00AD2908" w:rsidRDefault="00AD2908" w:rsidP="005621C6">
      <w:pPr>
        <w:autoSpaceDE w:val="0"/>
        <w:autoSpaceDN w:val="0"/>
        <w:adjustRightInd w:val="0"/>
        <w:spacing w:after="0" w:line="240" w:lineRule="auto"/>
        <w:jc w:val="both"/>
        <w:rPr>
          <w:rFonts w:ascii="Times New Roman" w:hAnsi="Times New Roman" w:cs="Times New Roman"/>
          <w:b/>
          <w:bCs/>
          <w:sz w:val="24"/>
          <w:szCs w:val="24"/>
        </w:rPr>
      </w:pPr>
    </w:p>
    <w:p w:rsidR="005621C6" w:rsidRDefault="005621C6" w:rsidP="005621C6">
      <w:pPr>
        <w:autoSpaceDE w:val="0"/>
        <w:autoSpaceDN w:val="0"/>
        <w:adjustRightInd w:val="0"/>
        <w:spacing w:after="0" w:line="240" w:lineRule="auto"/>
        <w:jc w:val="both"/>
        <w:rPr>
          <w:rFonts w:ascii="Times New Roman" w:hAnsi="Times New Roman" w:cs="Times New Roman"/>
          <w:b/>
          <w:bCs/>
          <w:sz w:val="24"/>
          <w:szCs w:val="24"/>
        </w:rPr>
      </w:pPr>
    </w:p>
    <w:p w:rsidR="005621C6" w:rsidRDefault="005621C6" w:rsidP="005621C6">
      <w:pPr>
        <w:autoSpaceDE w:val="0"/>
        <w:autoSpaceDN w:val="0"/>
        <w:adjustRightInd w:val="0"/>
        <w:spacing w:after="0" w:line="240" w:lineRule="auto"/>
        <w:jc w:val="both"/>
        <w:rPr>
          <w:rFonts w:ascii="Times New Roman" w:hAnsi="Times New Roman" w:cs="Times New Roman"/>
          <w:b/>
          <w:bCs/>
          <w:sz w:val="24"/>
          <w:szCs w:val="24"/>
        </w:rPr>
      </w:pPr>
    </w:p>
    <w:p w:rsidR="00D62DB1" w:rsidRDefault="00D62DB1" w:rsidP="005621C6">
      <w:pPr>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w:hAnsi="Times New Roman" w:cs="Times New Roman"/>
          <w:b/>
          <w:bCs/>
          <w:sz w:val="24"/>
          <w:szCs w:val="24"/>
        </w:rPr>
        <w:lastRenderedPageBreak/>
        <w:t xml:space="preserve">IV    </w:t>
      </w:r>
      <w:r>
        <w:rPr>
          <w:rFonts w:ascii="Times New Roman CYR" w:hAnsi="Times New Roman CYR" w:cs="Times New Roman CYR"/>
          <w:b/>
          <w:bCs/>
          <w:sz w:val="24"/>
          <w:szCs w:val="24"/>
        </w:rPr>
        <w:t>УСЛОВИ ЗА УЧЕШЋЕ У ПОСТУПКУ ЈАВНЕ НАБАВКЕ (чл. 75. и 76. Закона о јавним набавкама) И УПУТСТВО КАКО ДА СЕ ДОКАЗУЈЕ ИСПУЊЕНОСТ УСЛОВА</w:t>
      </w:r>
    </w:p>
    <w:p w:rsidR="00D62DB1" w:rsidRDefault="00D62DB1" w:rsidP="00D62DB1">
      <w:pPr>
        <w:autoSpaceDE w:val="0"/>
        <w:autoSpaceDN w:val="0"/>
        <w:adjustRightInd w:val="0"/>
        <w:spacing w:after="0" w:line="240" w:lineRule="auto"/>
        <w:jc w:val="both"/>
        <w:rPr>
          <w:rFonts w:ascii="Calibri" w:hAnsi="Calibri" w:cs="Calibri"/>
        </w:rPr>
      </w:pPr>
    </w:p>
    <w:p w:rsidR="00D62DB1" w:rsidRPr="005621C6" w:rsidRDefault="00D62DB1" w:rsidP="00D62DB1">
      <w:pPr>
        <w:autoSpaceDE w:val="0"/>
        <w:autoSpaceDN w:val="0"/>
        <w:adjustRightInd w:val="0"/>
        <w:spacing w:after="60" w:line="240" w:lineRule="auto"/>
        <w:jc w:val="both"/>
        <w:rPr>
          <w:rFonts w:ascii="Times New Roman CYR" w:hAnsi="Times New Roman CYR" w:cs="Times New Roman CYR"/>
          <w:b/>
          <w:bCs/>
          <w:i/>
          <w:iCs/>
          <w:sz w:val="24"/>
          <w:szCs w:val="24"/>
        </w:rPr>
      </w:pPr>
      <w:r>
        <w:rPr>
          <w:rFonts w:ascii="Times New Roman" w:hAnsi="Times New Roman" w:cs="Times New Roman"/>
          <w:b/>
          <w:bCs/>
          <w:i/>
          <w:iCs/>
          <w:sz w:val="24"/>
          <w:szCs w:val="24"/>
        </w:rPr>
        <w:t xml:space="preserve">1.  </w:t>
      </w:r>
      <w:r>
        <w:rPr>
          <w:rFonts w:ascii="Times New Roman CYR" w:hAnsi="Times New Roman CYR" w:cs="Times New Roman CYR"/>
          <w:b/>
          <w:bCs/>
          <w:i/>
          <w:iCs/>
          <w:sz w:val="24"/>
          <w:szCs w:val="24"/>
        </w:rPr>
        <w:t>УСЛОВИ ЗА УЧЕШЋЕ У ПОСТУПКУ ИЗ ЧЛ. 75. И 76. ЗЈN</w:t>
      </w:r>
    </w:p>
    <w:p w:rsidR="00D62DB1" w:rsidRDefault="00D62DB1" w:rsidP="00D62DB1">
      <w:pPr>
        <w:autoSpaceDE w:val="0"/>
        <w:autoSpaceDN w:val="0"/>
        <w:adjustRightInd w:val="0"/>
        <w:spacing w:after="60" w:line="240" w:lineRule="auto"/>
        <w:jc w:val="both"/>
        <w:rPr>
          <w:rFonts w:ascii="Times New Roman CYR" w:hAnsi="Times New Roman CYR" w:cs="Times New Roman CYR"/>
          <w:sz w:val="24"/>
          <w:szCs w:val="24"/>
        </w:rPr>
      </w:pPr>
      <w:r>
        <w:rPr>
          <w:rFonts w:ascii="Times New Roman" w:hAnsi="Times New Roman" w:cs="Times New Roman"/>
          <w:sz w:val="24"/>
          <w:szCs w:val="24"/>
        </w:rPr>
        <w:t xml:space="preserve">1.1. </w:t>
      </w:r>
      <w:r>
        <w:rPr>
          <w:rFonts w:ascii="Times New Roman CYR" w:hAnsi="Times New Roman CYR" w:cs="Times New Roman CYR"/>
          <w:sz w:val="24"/>
          <w:szCs w:val="24"/>
        </w:rPr>
        <w:t>Право на учешће у поступку предметне јавне набавке има понуђач који испуњава обавезне услове за учешће у поступку јавне набавке дефинисане чл. 75. Закона, и то:</w:t>
      </w:r>
    </w:p>
    <w:p w:rsidR="00D62DB1" w:rsidRPr="00F7642B" w:rsidRDefault="00D62DB1" w:rsidP="00F7642B">
      <w:pPr>
        <w:pStyle w:val="ListParagraph"/>
        <w:numPr>
          <w:ilvl w:val="0"/>
          <w:numId w:val="2"/>
        </w:numPr>
        <w:tabs>
          <w:tab w:val="left" w:pos="360"/>
        </w:tabs>
        <w:autoSpaceDE w:val="0"/>
        <w:autoSpaceDN w:val="0"/>
        <w:adjustRightInd w:val="0"/>
        <w:spacing w:after="60" w:line="240" w:lineRule="auto"/>
        <w:jc w:val="both"/>
        <w:rPr>
          <w:rFonts w:ascii="Times New Roman CYR" w:hAnsi="Times New Roman CYR" w:cs="Times New Roman CYR"/>
          <w:sz w:val="24"/>
          <w:szCs w:val="24"/>
        </w:rPr>
      </w:pPr>
      <w:r w:rsidRPr="00F7642B">
        <w:rPr>
          <w:rFonts w:ascii="Times New Roman CYR" w:hAnsi="Times New Roman CYR" w:cs="Times New Roman CYR"/>
          <w:sz w:val="24"/>
          <w:szCs w:val="24"/>
        </w:rPr>
        <w:t>Да је регистрован код надлежног органа, односно уписан у одговарајући регистар (чл. 75. ст. 1. тач. 1) Закона);</w:t>
      </w:r>
    </w:p>
    <w:p w:rsidR="00D62DB1" w:rsidRDefault="00D62DB1" w:rsidP="00D62DB1">
      <w:pPr>
        <w:numPr>
          <w:ilvl w:val="0"/>
          <w:numId w:val="1"/>
        </w:numPr>
        <w:tabs>
          <w:tab w:val="left" w:pos="360"/>
        </w:tabs>
        <w:autoSpaceDE w:val="0"/>
        <w:autoSpaceDN w:val="0"/>
        <w:adjustRightInd w:val="0"/>
        <w:spacing w:after="6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D62DB1" w:rsidRDefault="00D62DB1" w:rsidP="00D62DB1">
      <w:pPr>
        <w:numPr>
          <w:ilvl w:val="0"/>
          <w:numId w:val="1"/>
        </w:numPr>
        <w:tabs>
          <w:tab w:val="left" w:pos="360"/>
        </w:tabs>
        <w:autoSpaceDE w:val="0"/>
        <w:autoSpaceDN w:val="0"/>
        <w:adjustRightInd w:val="0"/>
        <w:spacing w:after="6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D62DB1" w:rsidRDefault="00D62DB1" w:rsidP="00D62DB1">
      <w:pPr>
        <w:numPr>
          <w:ilvl w:val="0"/>
          <w:numId w:val="1"/>
        </w:numPr>
        <w:tabs>
          <w:tab w:val="left" w:pos="360"/>
        </w:tabs>
        <w:autoSpaceDE w:val="0"/>
        <w:autoSpaceDN w:val="0"/>
        <w:adjustRightInd w:val="0"/>
        <w:spacing w:after="6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 има важећу дозволу надлежног органа за обављање делатности, ако је таква дозвола предвиђена посебним прописом</w:t>
      </w:r>
    </w:p>
    <w:p w:rsidR="00D62DB1" w:rsidRDefault="00D62DB1" w:rsidP="00D62DB1">
      <w:pPr>
        <w:numPr>
          <w:ilvl w:val="0"/>
          <w:numId w:val="1"/>
        </w:numPr>
        <w:tabs>
          <w:tab w:val="left" w:pos="360"/>
        </w:tabs>
        <w:autoSpaceDE w:val="0"/>
        <w:autoSpaceDN w:val="0"/>
        <w:adjustRightInd w:val="0"/>
        <w:spacing w:after="6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(чл. 75. ст. 2. Закона).</w:t>
      </w:r>
    </w:p>
    <w:p w:rsidR="00D62DB1" w:rsidRDefault="00D62DB1" w:rsidP="00D62DB1">
      <w:pPr>
        <w:tabs>
          <w:tab w:val="left" w:pos="1440"/>
        </w:tabs>
        <w:autoSpaceDE w:val="0"/>
        <w:autoSpaceDN w:val="0"/>
        <w:adjustRightInd w:val="0"/>
        <w:spacing w:after="60" w:line="240" w:lineRule="auto"/>
        <w:jc w:val="both"/>
        <w:rPr>
          <w:rFonts w:ascii="Times New Roman CYR" w:hAnsi="Times New Roman CYR" w:cs="Times New Roman CYR"/>
          <w:b/>
          <w:bCs/>
          <w:sz w:val="24"/>
          <w:szCs w:val="24"/>
          <w:u w:val="single"/>
        </w:rPr>
      </w:pPr>
      <w:r>
        <w:rPr>
          <w:rFonts w:ascii="Times New Roman CYR" w:hAnsi="Times New Roman CYR" w:cs="Times New Roman CYR"/>
          <w:b/>
          <w:bCs/>
          <w:sz w:val="24"/>
          <w:szCs w:val="24"/>
          <w:u w:val="single"/>
        </w:rPr>
        <w:t xml:space="preserve">Уколико понуду подности група понуђача, Изјава из тачке 6. </w:t>
      </w:r>
      <w:r w:rsidR="006A70AF">
        <w:rPr>
          <w:rFonts w:ascii="Times New Roman CYR" w:hAnsi="Times New Roman CYR" w:cs="Times New Roman CYR"/>
          <w:b/>
          <w:bCs/>
          <w:sz w:val="24"/>
          <w:szCs w:val="24"/>
          <w:u w:val="single"/>
        </w:rPr>
        <w:t>м</w:t>
      </w:r>
      <w:r>
        <w:rPr>
          <w:rFonts w:ascii="Times New Roman CYR" w:hAnsi="Times New Roman CYR" w:cs="Times New Roman CYR"/>
          <w:b/>
          <w:bCs/>
          <w:sz w:val="24"/>
          <w:szCs w:val="24"/>
          <w:u w:val="single"/>
        </w:rPr>
        <w:t>ора бити потписана од стране овлашћеног лица сваког понуђача из групе понуђача и оверена печатом.</w:t>
      </w:r>
    </w:p>
    <w:p w:rsidR="00D62DB1" w:rsidRDefault="00D62DB1" w:rsidP="00D62DB1">
      <w:pPr>
        <w:tabs>
          <w:tab w:val="left" w:pos="1440"/>
        </w:tabs>
        <w:autoSpaceDE w:val="0"/>
        <w:autoSpaceDN w:val="0"/>
        <w:adjustRightInd w:val="0"/>
        <w:spacing w:after="60" w:line="240" w:lineRule="auto"/>
        <w:jc w:val="both"/>
        <w:rPr>
          <w:rFonts w:ascii="Calibri" w:hAnsi="Calibri" w:cs="Calibri"/>
        </w:rPr>
      </w:pPr>
    </w:p>
    <w:p w:rsidR="00D62DB1" w:rsidRPr="005621C6" w:rsidRDefault="00D62DB1" w:rsidP="00D62DB1">
      <w:pPr>
        <w:autoSpaceDE w:val="0"/>
        <w:autoSpaceDN w:val="0"/>
        <w:adjustRightInd w:val="0"/>
        <w:spacing w:after="60" w:line="240" w:lineRule="auto"/>
        <w:jc w:val="both"/>
        <w:rPr>
          <w:rFonts w:ascii="Times New Roman CYR" w:hAnsi="Times New Roman CYR" w:cs="Times New Roman CYR"/>
          <w:sz w:val="24"/>
          <w:szCs w:val="24"/>
        </w:rPr>
      </w:pPr>
      <w:r>
        <w:rPr>
          <w:rFonts w:ascii="Times New Roman" w:hAnsi="Times New Roman" w:cs="Times New Roman"/>
          <w:sz w:val="24"/>
          <w:szCs w:val="24"/>
        </w:rPr>
        <w:t xml:space="preserve">1.2. </w:t>
      </w:r>
      <w:r>
        <w:rPr>
          <w:rFonts w:ascii="Times New Roman CYR" w:hAnsi="Times New Roman CYR" w:cs="Times New Roman CYR"/>
          <w:sz w:val="24"/>
          <w:szCs w:val="24"/>
        </w:rPr>
        <w:t>Понуђач који учествује у поступку предметне јавне набаве, мора испунити додатне услове за учешће у поступку јавне набавке, дефинисане чл. 76. Закона, и то:</w:t>
      </w:r>
    </w:p>
    <w:p w:rsidR="00D62DB1" w:rsidRDefault="00D62DB1" w:rsidP="00D62DB1">
      <w:pPr>
        <w:numPr>
          <w:ilvl w:val="0"/>
          <w:numId w:val="1"/>
        </w:numPr>
        <w:tabs>
          <w:tab w:val="left" w:pos="360"/>
        </w:tabs>
        <w:autoSpaceDE w:val="0"/>
        <w:autoSpaceDN w:val="0"/>
        <w:adjustRightInd w:val="0"/>
        <w:spacing w:after="60" w:line="240" w:lineRule="auto"/>
        <w:ind w:left="720"/>
        <w:jc w:val="both"/>
        <w:rPr>
          <w:rFonts w:ascii="Times New Roman CYR" w:hAnsi="Times New Roman CYR" w:cs="Times New Roman CYR"/>
          <w:sz w:val="24"/>
          <w:szCs w:val="24"/>
        </w:rPr>
      </w:pPr>
      <w:r>
        <w:rPr>
          <w:rFonts w:ascii="Times New Roman CYR" w:hAnsi="Times New Roman CYR" w:cs="Times New Roman CYR"/>
          <w:sz w:val="24"/>
          <w:szCs w:val="24"/>
        </w:rPr>
        <w:t>Да понуђач располаже непоходним финансијско-пословним капацитетом и то да – у последњ</w:t>
      </w:r>
      <w:r w:rsidR="00C87C25">
        <w:rPr>
          <w:rFonts w:ascii="Times New Roman CYR" w:hAnsi="Times New Roman CYR" w:cs="Times New Roman CYR"/>
          <w:sz w:val="24"/>
          <w:szCs w:val="24"/>
        </w:rPr>
        <w:t>oj</w:t>
      </w:r>
      <w:r w:rsidR="007A6906">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 обрачунској години није исказао губитак ,и да задњ</w:t>
      </w:r>
      <w:r w:rsidR="007A6906">
        <w:rPr>
          <w:rFonts w:ascii="Times New Roman CYR" w:hAnsi="Times New Roman CYR" w:cs="Times New Roman CYR"/>
          <w:sz w:val="24"/>
          <w:szCs w:val="24"/>
        </w:rPr>
        <w:t>e tri godine</w:t>
      </w:r>
      <w:r>
        <w:rPr>
          <w:rFonts w:ascii="Times New Roman CYR" w:hAnsi="Times New Roman CYR" w:cs="Times New Roman CYR"/>
          <w:sz w:val="24"/>
          <w:szCs w:val="24"/>
        </w:rPr>
        <w:t xml:space="preserve">  није био у блокади</w:t>
      </w:r>
      <w:r w:rsidR="00C87C25">
        <w:rPr>
          <w:rFonts w:ascii="Times New Roman CYR" w:hAnsi="Times New Roman CYR" w:cs="Times New Roman CYR"/>
          <w:sz w:val="24"/>
          <w:szCs w:val="24"/>
        </w:rPr>
        <w:t xml:space="preserve"> računajući od dana objavljivanja javnog poziva.</w:t>
      </w:r>
    </w:p>
    <w:p w:rsidR="00D62DB1" w:rsidRDefault="00D62DB1" w:rsidP="00D62DB1">
      <w:pPr>
        <w:numPr>
          <w:ilvl w:val="0"/>
          <w:numId w:val="1"/>
        </w:numPr>
        <w:tabs>
          <w:tab w:val="left" w:pos="360"/>
        </w:tabs>
        <w:autoSpaceDE w:val="0"/>
        <w:autoSpaceDN w:val="0"/>
        <w:adjustRightInd w:val="0"/>
        <w:spacing w:after="60" w:line="240" w:lineRule="auto"/>
        <w:ind w:left="720"/>
        <w:jc w:val="both"/>
        <w:rPr>
          <w:rFonts w:ascii="Times New Roman CYR" w:hAnsi="Times New Roman CYR" w:cs="Times New Roman CYR"/>
          <w:sz w:val="24"/>
          <w:szCs w:val="24"/>
        </w:rPr>
      </w:pPr>
      <w:r>
        <w:rPr>
          <w:rFonts w:ascii="Times New Roman CYR" w:hAnsi="Times New Roman CYR" w:cs="Times New Roman CYR"/>
          <w:sz w:val="24"/>
          <w:szCs w:val="24"/>
        </w:rPr>
        <w:t>Да понуђач располаже неопходним техничким и кадровсим капацитетом.</w:t>
      </w:r>
    </w:p>
    <w:p w:rsidR="00D62DB1" w:rsidRDefault="00D62DB1" w:rsidP="00D62DB1">
      <w:pPr>
        <w:numPr>
          <w:ilvl w:val="0"/>
          <w:numId w:val="1"/>
        </w:numPr>
        <w:tabs>
          <w:tab w:val="left" w:pos="360"/>
        </w:tabs>
        <w:autoSpaceDE w:val="0"/>
        <w:autoSpaceDN w:val="0"/>
        <w:adjustRightInd w:val="0"/>
        <w:spacing w:after="60" w:line="240" w:lineRule="auto"/>
        <w:ind w:left="720"/>
        <w:jc w:val="both"/>
        <w:rPr>
          <w:rFonts w:ascii="Times New Roman CYR" w:hAnsi="Times New Roman CYR" w:cs="Times New Roman CYR"/>
          <w:sz w:val="24"/>
          <w:szCs w:val="24"/>
        </w:rPr>
      </w:pPr>
      <w:r>
        <w:rPr>
          <w:rFonts w:ascii="Times New Roman CYR" w:hAnsi="Times New Roman CYR" w:cs="Times New Roman CYR"/>
          <w:sz w:val="24"/>
          <w:szCs w:val="24"/>
        </w:rPr>
        <w:t xml:space="preserve">да има најмање </w:t>
      </w:r>
      <w:r w:rsidR="006A70AF">
        <w:rPr>
          <w:rFonts w:ascii="Times New Roman CYR" w:hAnsi="Times New Roman CYR" w:cs="Times New Roman CYR"/>
          <w:sz w:val="24"/>
          <w:szCs w:val="24"/>
        </w:rPr>
        <w:t>два</w:t>
      </w:r>
      <w:r>
        <w:rPr>
          <w:rFonts w:ascii="Times New Roman CYR" w:hAnsi="Times New Roman CYR" w:cs="Times New Roman CYR"/>
          <w:sz w:val="24"/>
          <w:szCs w:val="24"/>
        </w:rPr>
        <w:t xml:space="preserve"> доставн</w:t>
      </w:r>
      <w:r w:rsidR="007A6906">
        <w:rPr>
          <w:rFonts w:ascii="Times New Roman CYR" w:hAnsi="Times New Roman CYR" w:cs="Times New Roman CYR"/>
          <w:sz w:val="24"/>
          <w:szCs w:val="24"/>
        </w:rPr>
        <w:t>a</w:t>
      </w:r>
      <w:r>
        <w:rPr>
          <w:rFonts w:ascii="Times New Roman CYR" w:hAnsi="Times New Roman CYR" w:cs="Times New Roman CYR"/>
          <w:sz w:val="24"/>
          <w:szCs w:val="24"/>
        </w:rPr>
        <w:t xml:space="preserve"> возил</w:t>
      </w:r>
      <w:r w:rsidR="007A6906">
        <w:rPr>
          <w:rFonts w:ascii="Times New Roman CYR" w:hAnsi="Times New Roman CYR" w:cs="Times New Roman CYR"/>
          <w:sz w:val="24"/>
          <w:szCs w:val="24"/>
        </w:rPr>
        <w:t>a</w:t>
      </w:r>
      <w:r>
        <w:rPr>
          <w:rFonts w:ascii="Times New Roman CYR" w:hAnsi="Times New Roman CYR" w:cs="Times New Roman CYR"/>
          <w:sz w:val="24"/>
          <w:szCs w:val="24"/>
        </w:rPr>
        <w:t xml:space="preserve"> за испоруку предмета јавне набавке;</w:t>
      </w:r>
    </w:p>
    <w:p w:rsidR="007A6906" w:rsidRDefault="00D62DB1" w:rsidP="00D62DB1">
      <w:pPr>
        <w:numPr>
          <w:ilvl w:val="0"/>
          <w:numId w:val="1"/>
        </w:numPr>
        <w:tabs>
          <w:tab w:val="left" w:pos="360"/>
        </w:tabs>
        <w:autoSpaceDE w:val="0"/>
        <w:autoSpaceDN w:val="0"/>
        <w:adjustRightInd w:val="0"/>
        <w:spacing w:after="60" w:line="240" w:lineRule="auto"/>
        <w:ind w:left="720"/>
        <w:jc w:val="both"/>
        <w:rPr>
          <w:rFonts w:ascii="Times New Roman CYR" w:hAnsi="Times New Roman CYR" w:cs="Times New Roman CYR"/>
          <w:sz w:val="24"/>
          <w:szCs w:val="24"/>
        </w:rPr>
      </w:pPr>
      <w:r>
        <w:rPr>
          <w:rFonts w:ascii="Times New Roman CYR" w:hAnsi="Times New Roman CYR" w:cs="Times New Roman CYR"/>
          <w:sz w:val="24"/>
          <w:szCs w:val="24"/>
        </w:rPr>
        <w:t xml:space="preserve">да има најмање  једно запослено лице за испоруку добара која су предмет јавне </w:t>
      </w:r>
    </w:p>
    <w:p w:rsidR="007A6906" w:rsidRPr="006A70AF" w:rsidRDefault="006A70AF" w:rsidP="006A70AF">
      <w:pPr>
        <w:tabs>
          <w:tab w:val="left" w:pos="360"/>
        </w:tabs>
        <w:autoSpaceDE w:val="0"/>
        <w:autoSpaceDN w:val="0"/>
        <w:adjustRightInd w:val="0"/>
        <w:spacing w:after="60" w:line="240" w:lineRule="auto"/>
        <w:ind w:left="720"/>
        <w:jc w:val="both"/>
        <w:rPr>
          <w:rFonts w:ascii="Times New Roman CYR" w:hAnsi="Times New Roman CYR" w:cs="Times New Roman CYR"/>
          <w:sz w:val="24"/>
          <w:szCs w:val="24"/>
        </w:rPr>
      </w:pPr>
      <w:r>
        <w:rPr>
          <w:rFonts w:ascii="Times New Roman CYR" w:hAnsi="Times New Roman CYR" w:cs="Times New Roman CYR"/>
          <w:sz w:val="24"/>
          <w:szCs w:val="24"/>
        </w:rPr>
        <w:t>набавке</w:t>
      </w:r>
    </w:p>
    <w:p w:rsidR="006A70AF" w:rsidRPr="006A70AF" w:rsidRDefault="006A70AF" w:rsidP="006A70AF">
      <w:pPr>
        <w:numPr>
          <w:ilvl w:val="0"/>
          <w:numId w:val="1"/>
        </w:numPr>
        <w:tabs>
          <w:tab w:val="left" w:pos="360"/>
        </w:tabs>
        <w:autoSpaceDE w:val="0"/>
        <w:autoSpaceDN w:val="0"/>
        <w:adjustRightInd w:val="0"/>
        <w:spacing w:after="60" w:line="240" w:lineRule="auto"/>
        <w:ind w:left="720"/>
        <w:jc w:val="both"/>
        <w:rPr>
          <w:rFonts w:ascii="Times New Roman CYR" w:hAnsi="Times New Roman CYR" w:cs="Times New Roman CYR"/>
          <w:sz w:val="24"/>
          <w:szCs w:val="24"/>
        </w:rPr>
      </w:pPr>
      <w:r w:rsidRPr="006A70AF">
        <w:rPr>
          <w:rFonts w:ascii="Times New Roman CYR" w:hAnsi="Times New Roman CYR" w:cs="Times New Roman CYR"/>
          <w:sz w:val="24"/>
          <w:szCs w:val="24"/>
        </w:rPr>
        <w:t>да је понуђач овлашћен од стране произвођача или овлаштеног дистрибутера на територији Републике Србије да може да врши продају предметних добара јавне набавке по редним бројевима 6,20,21,51,64</w:t>
      </w:r>
    </w:p>
    <w:p w:rsidR="006A70AF" w:rsidRPr="006A70AF" w:rsidRDefault="006A70AF" w:rsidP="006A70AF">
      <w:pPr>
        <w:numPr>
          <w:ilvl w:val="0"/>
          <w:numId w:val="1"/>
        </w:numPr>
        <w:tabs>
          <w:tab w:val="left" w:pos="360"/>
        </w:tabs>
        <w:autoSpaceDE w:val="0"/>
        <w:autoSpaceDN w:val="0"/>
        <w:adjustRightInd w:val="0"/>
        <w:spacing w:after="60" w:line="240" w:lineRule="auto"/>
        <w:ind w:left="720"/>
        <w:jc w:val="both"/>
        <w:rPr>
          <w:rFonts w:ascii="Times New Roman CYR" w:hAnsi="Times New Roman CYR" w:cs="Times New Roman CYR"/>
          <w:sz w:val="24"/>
          <w:szCs w:val="24"/>
        </w:rPr>
      </w:pPr>
      <w:r w:rsidRPr="006A70AF">
        <w:rPr>
          <w:rFonts w:ascii="Times New Roman CYR" w:hAnsi="Times New Roman CYR" w:cs="Times New Roman CYR"/>
          <w:sz w:val="24"/>
          <w:szCs w:val="24"/>
        </w:rPr>
        <w:t>Да понуђач поседује безбедносни лист од стране произвођача за добра по следећим редним бројевима 6,51,20,21,64</w:t>
      </w:r>
    </w:p>
    <w:p w:rsidR="006A70AF" w:rsidRDefault="006A70AF" w:rsidP="006A70AF">
      <w:pPr>
        <w:numPr>
          <w:ilvl w:val="0"/>
          <w:numId w:val="1"/>
        </w:numPr>
        <w:tabs>
          <w:tab w:val="left" w:pos="360"/>
        </w:tabs>
        <w:autoSpaceDE w:val="0"/>
        <w:autoSpaceDN w:val="0"/>
        <w:adjustRightInd w:val="0"/>
        <w:spacing w:after="60" w:line="240" w:lineRule="auto"/>
        <w:ind w:left="720"/>
        <w:jc w:val="both"/>
        <w:rPr>
          <w:rFonts w:ascii="Times New Roman CYR" w:hAnsi="Times New Roman CYR" w:cs="Times New Roman CYR"/>
          <w:sz w:val="24"/>
          <w:szCs w:val="24"/>
        </w:rPr>
      </w:pPr>
      <w:r w:rsidRPr="006A70AF">
        <w:rPr>
          <w:rFonts w:ascii="Times New Roman CYR" w:hAnsi="Times New Roman CYR" w:cs="Times New Roman CYR"/>
          <w:sz w:val="24"/>
          <w:szCs w:val="24"/>
        </w:rPr>
        <w:t>Да понуђач поседује извештаје о испитивању о здравственој исправности од стране акредитоване лабораторије Републике Србије за следећа добра по редним бројевима:6.51,20,21,64</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lastRenderedPageBreak/>
        <w:t xml:space="preserve">1.3. </w:t>
      </w:r>
      <w:r>
        <w:rPr>
          <w:rFonts w:ascii="Times New Roman CYR" w:hAnsi="Times New Roman CYR" w:cs="Times New Roman CYR"/>
          <w:sz w:val="24"/>
          <w:szCs w:val="24"/>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 xml:space="preserve">1.4. </w:t>
      </w:r>
      <w:r>
        <w:rPr>
          <w:rFonts w:ascii="Times New Roman CYR" w:hAnsi="Times New Roman CYR" w:cs="Times New Roman CYR"/>
          <w:sz w:val="24"/>
          <w:szCs w:val="24"/>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D62DB1" w:rsidRDefault="00D62DB1" w:rsidP="00D62DB1">
      <w:pPr>
        <w:autoSpaceDE w:val="0"/>
        <w:autoSpaceDN w:val="0"/>
        <w:adjustRightInd w:val="0"/>
        <w:spacing w:after="0" w:line="240" w:lineRule="auto"/>
        <w:jc w:val="both"/>
        <w:rPr>
          <w:rFonts w:ascii="Calibri" w:hAnsi="Calibri" w:cs="Calibri"/>
        </w:rPr>
      </w:pPr>
    </w:p>
    <w:p w:rsidR="00D62DB1" w:rsidRPr="00BF2114"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 </w:t>
      </w:r>
    </w:p>
    <w:p w:rsidR="00D62DB1" w:rsidRPr="00BF2114"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Испуњеност обавезних и додатних услова за учешће у поступку предметне јавне набавке, у складу са чл. 77. став 4. Закона, понуђач доказује достављањем Изјаве (Образац изјаве понуђача – Образац бр. 1, дат у наставку овог поглавља бр. IV) којом под пуном материјалном и кривичном одговорношћу потврђује да испуњава услове за учешће у поступку јавне набавке из чл. 75. и 76. Закона, дефинисане овом конкурсном документацијом.</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u w:val="single"/>
        </w:rPr>
        <w:t>Уколико понуду подноси група понуђача</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 xml:space="preserve">Изјава мора бити потписана од стране овлашћеног лица сваког понуђача из групе понуђача и оверена печатом. </w:t>
      </w:r>
    </w:p>
    <w:p w:rsidR="00D62DB1" w:rsidRDefault="00D62DB1" w:rsidP="00D62DB1">
      <w:pPr>
        <w:autoSpaceDE w:val="0"/>
        <w:autoSpaceDN w:val="0"/>
        <w:adjustRightInd w:val="0"/>
        <w:spacing w:after="0" w:line="240" w:lineRule="auto"/>
        <w:jc w:val="both"/>
        <w:rPr>
          <w:rFonts w:ascii="Calibri" w:hAnsi="Calibri" w:cs="Calibri"/>
        </w:rPr>
      </w:pPr>
    </w:p>
    <w:p w:rsidR="00D62DB1" w:rsidRPr="00BF2114"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u w:val="single"/>
        </w:rPr>
        <w:t>Уколико понуђач подноси понуду са подизвођачем</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 xml:space="preserve">понуђач је дужан да достави Изјаву подизвођача (Образац бр. 2, дат у наставку овог поглавља бр. IV), потписану од стране овлашћеног лица подизвођача и оверену печатом. </w:t>
      </w:r>
    </w:p>
    <w:p w:rsidR="00D62DB1" w:rsidRPr="00BF2114"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D62DB1" w:rsidRPr="00BF2114"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D62DB1" w:rsidRPr="00BF2114"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Понуђач није дужан да доставља на увид доказе који су јавно доступни на интернет страницама надлежних органа.</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BF2114" w:rsidRPr="006A70AF" w:rsidRDefault="00BF2114" w:rsidP="00D62DB1">
      <w:pPr>
        <w:autoSpaceDE w:val="0"/>
        <w:autoSpaceDN w:val="0"/>
        <w:adjustRightInd w:val="0"/>
        <w:spacing w:after="0" w:line="240" w:lineRule="auto"/>
        <w:rPr>
          <w:rFonts w:ascii="Calibri" w:hAnsi="Calibri" w:cs="Calibri"/>
        </w:rPr>
      </w:pPr>
    </w:p>
    <w:p w:rsidR="00AD2908" w:rsidRDefault="00AD2908" w:rsidP="00D62DB1">
      <w:pPr>
        <w:autoSpaceDE w:val="0"/>
        <w:autoSpaceDN w:val="0"/>
        <w:adjustRightInd w:val="0"/>
        <w:spacing w:after="0" w:line="240" w:lineRule="auto"/>
        <w:rPr>
          <w:rFonts w:ascii="Calibri" w:hAnsi="Calibri" w:cs="Calibri"/>
        </w:rPr>
      </w:pPr>
    </w:p>
    <w:p w:rsidR="00BF2114" w:rsidRPr="00BF2114" w:rsidRDefault="00BF2114"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Образац бр. 1</w:t>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ИЗЈАВА ПОНУЂАЧА</w:t>
      </w: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О ИСПУЊАВАЊУ УСЛОВА ИЗ ЧЛ. 75. И 76. ЗАКОНА У ПОСТУПКУ ЈАВНЕ</w:t>
      </w: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НАБАВКЕ МАЛЕ ВРЕДНОСТИ</w:t>
      </w: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BF2114">
      <w:pPr>
        <w:autoSpaceDE w:val="0"/>
        <w:autoSpaceDN w:val="0"/>
        <w:adjustRightInd w:val="0"/>
        <w:spacing w:after="0" w:line="240" w:lineRule="auto"/>
        <w:ind w:firstLine="720"/>
        <w:rPr>
          <w:rFonts w:ascii="Times New Roman CYR" w:hAnsi="Times New Roman CYR" w:cs="Times New Roman CYR"/>
          <w:sz w:val="24"/>
          <w:szCs w:val="24"/>
        </w:rPr>
      </w:pPr>
      <w:r>
        <w:rPr>
          <w:rFonts w:ascii="Times New Roman CYR" w:hAnsi="Times New Roman CYR" w:cs="Times New Roman CYR"/>
          <w:sz w:val="24"/>
          <w:szCs w:val="24"/>
        </w:rPr>
        <w:t>У складу са чланом 77. став 4. Закона, под пуном материјалном и кривичном одговорношћу, као заступник понуђача, дајем следећу</w:t>
      </w:r>
    </w:p>
    <w:p w:rsidR="00D62DB1" w:rsidRDefault="00D62DB1" w:rsidP="00D62DB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И З Ј А В У</w:t>
      </w: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Понуђач </w:t>
      </w:r>
      <w:r>
        <w:rPr>
          <w:rFonts w:ascii="Times New Roman CYR" w:hAnsi="Times New Roman CYR" w:cs="Times New Roman CYR"/>
          <w:i/>
          <w:iCs/>
          <w:sz w:val="24"/>
          <w:szCs w:val="24"/>
        </w:rPr>
        <w:t xml:space="preserve"> _____________________________________________(навести назив понуђача)</w:t>
      </w:r>
      <w:r>
        <w:rPr>
          <w:rFonts w:ascii="Times New Roman CYR" w:hAnsi="Times New Roman CYR" w:cs="Times New Roman CYR"/>
          <w:sz w:val="24"/>
          <w:szCs w:val="24"/>
        </w:rPr>
        <w:t>у поступку јавне набавке  добара  –материјала за образовање и канцеларијског материјала, број 7/</w:t>
      </w:r>
      <w:r w:rsidR="00DF76C7">
        <w:rPr>
          <w:rFonts w:ascii="Times New Roman CYR" w:hAnsi="Times New Roman CYR" w:cs="Times New Roman CYR"/>
          <w:sz w:val="24"/>
          <w:szCs w:val="24"/>
        </w:rPr>
        <w:t>5</w:t>
      </w:r>
      <w:r>
        <w:rPr>
          <w:rFonts w:ascii="Times New Roman CYR" w:hAnsi="Times New Roman CYR" w:cs="Times New Roman CYR"/>
          <w:sz w:val="24"/>
          <w:szCs w:val="24"/>
        </w:rPr>
        <w:t xml:space="preserve"> испуњава све услове из чл. 75. и 76. Закона, односно услове дефинисане конкурсном документацијомза предметну јавну набавку, и то:</w:t>
      </w:r>
    </w:p>
    <w:p w:rsidR="00D62DB1" w:rsidRDefault="00D62DB1" w:rsidP="00D62DB1">
      <w:pPr>
        <w:numPr>
          <w:ilvl w:val="0"/>
          <w:numId w:val="1"/>
        </w:numPr>
        <w:autoSpaceDE w:val="0"/>
        <w:autoSpaceDN w:val="0"/>
        <w:adjustRightInd w:val="0"/>
        <w:spacing w:after="0" w:line="240" w:lineRule="auto"/>
        <w:ind w:left="720"/>
        <w:jc w:val="both"/>
        <w:rPr>
          <w:rFonts w:ascii="Times New Roman CYR" w:hAnsi="Times New Roman CYR" w:cs="Times New Roman CYR"/>
          <w:sz w:val="24"/>
          <w:szCs w:val="24"/>
        </w:rPr>
      </w:pPr>
      <w:r>
        <w:rPr>
          <w:rFonts w:ascii="Times New Roman CYR" w:hAnsi="Times New Roman CYR" w:cs="Times New Roman CYR"/>
          <w:sz w:val="24"/>
          <w:szCs w:val="24"/>
        </w:rPr>
        <w:t>Понуђач је регистрован код надлежног органа, односно уписан у одговарајући регистар;</w:t>
      </w:r>
    </w:p>
    <w:p w:rsidR="00D62DB1" w:rsidRDefault="00D62DB1" w:rsidP="00D62DB1">
      <w:pPr>
        <w:numPr>
          <w:ilvl w:val="0"/>
          <w:numId w:val="1"/>
        </w:numPr>
        <w:autoSpaceDE w:val="0"/>
        <w:autoSpaceDN w:val="0"/>
        <w:adjustRightInd w:val="0"/>
        <w:spacing w:after="0" w:line="240" w:lineRule="auto"/>
        <w:ind w:left="720"/>
        <w:jc w:val="both"/>
        <w:rPr>
          <w:rFonts w:ascii="Times New Roman CYR" w:hAnsi="Times New Roman CYR" w:cs="Times New Roman CYR"/>
          <w:sz w:val="24"/>
          <w:szCs w:val="24"/>
        </w:rPr>
      </w:pPr>
      <w:r>
        <w:rPr>
          <w:rFonts w:ascii="Times New Roman CYR" w:hAnsi="Times New Roman CYR" w:cs="Times New Roman CYR"/>
          <w:sz w:val="24"/>
          <w:szCs w:val="24"/>
        </w:rPr>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D62DB1" w:rsidRDefault="00D62DB1" w:rsidP="00D62DB1">
      <w:pPr>
        <w:numPr>
          <w:ilvl w:val="0"/>
          <w:numId w:val="1"/>
        </w:numPr>
        <w:autoSpaceDE w:val="0"/>
        <w:autoSpaceDN w:val="0"/>
        <w:adjustRightInd w:val="0"/>
        <w:spacing w:after="0" w:line="240" w:lineRule="auto"/>
        <w:ind w:left="720"/>
        <w:jc w:val="both"/>
        <w:rPr>
          <w:rFonts w:ascii="Times New Roman CYR" w:hAnsi="Times New Roman CYR" w:cs="Times New Roman CYR"/>
          <w:i/>
          <w:iCs/>
          <w:sz w:val="24"/>
          <w:szCs w:val="24"/>
        </w:rPr>
      </w:pPr>
      <w:r>
        <w:rPr>
          <w:rFonts w:ascii="Times New Roman CYR" w:hAnsi="Times New Roman CYR" w:cs="Times New Roman CYR"/>
          <w:sz w:val="24"/>
          <w:szCs w:val="24"/>
        </w:rPr>
        <w:t>Понуђач је измирио доспеле порезе, доприносе и друге јавне дажбине у складу са прописима Републике Србије (</w:t>
      </w:r>
      <w:r>
        <w:rPr>
          <w:rFonts w:ascii="Times New Roman CYR" w:hAnsi="Times New Roman CYR" w:cs="Times New Roman CYR"/>
          <w:i/>
          <w:iCs/>
          <w:sz w:val="24"/>
          <w:szCs w:val="24"/>
        </w:rPr>
        <w:t>или стране државе када има седиште на њеној територији);</w:t>
      </w:r>
    </w:p>
    <w:p w:rsidR="00D62DB1" w:rsidRDefault="00D62DB1" w:rsidP="00D62DB1">
      <w:pPr>
        <w:numPr>
          <w:ilvl w:val="0"/>
          <w:numId w:val="1"/>
        </w:numPr>
        <w:autoSpaceDE w:val="0"/>
        <w:autoSpaceDN w:val="0"/>
        <w:adjustRightInd w:val="0"/>
        <w:spacing w:after="0" w:line="240" w:lineRule="auto"/>
        <w:ind w:left="720"/>
        <w:jc w:val="both"/>
        <w:rPr>
          <w:rFonts w:ascii="Times New Roman CYR" w:hAnsi="Times New Roman CYR" w:cs="Times New Roman CYR"/>
          <w:sz w:val="24"/>
          <w:szCs w:val="24"/>
        </w:rPr>
      </w:pPr>
      <w:r>
        <w:rPr>
          <w:rFonts w:ascii="Times New Roman CYR" w:hAnsi="Times New Roman CYR" w:cs="Times New Roman CYR"/>
          <w:sz w:val="24"/>
          <w:szCs w:val="24"/>
        </w:rPr>
        <w:t>Понуђач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D62DB1" w:rsidRDefault="00D62DB1" w:rsidP="00D62DB1">
      <w:pPr>
        <w:numPr>
          <w:ilvl w:val="0"/>
          <w:numId w:val="1"/>
        </w:numPr>
        <w:tabs>
          <w:tab w:val="left" w:pos="360"/>
        </w:tabs>
        <w:autoSpaceDE w:val="0"/>
        <w:autoSpaceDN w:val="0"/>
        <w:adjustRightInd w:val="0"/>
        <w:spacing w:after="60" w:line="240" w:lineRule="auto"/>
        <w:ind w:left="720"/>
        <w:jc w:val="both"/>
        <w:rPr>
          <w:rFonts w:ascii="Times New Roman CYR" w:hAnsi="Times New Roman CYR" w:cs="Times New Roman CYR"/>
          <w:sz w:val="24"/>
          <w:szCs w:val="24"/>
        </w:rPr>
      </w:pPr>
      <w:r>
        <w:rPr>
          <w:rFonts w:ascii="Times New Roman" w:hAnsi="Times New Roman" w:cs="Times New Roman"/>
          <w:sz w:val="24"/>
          <w:szCs w:val="24"/>
        </w:rPr>
        <w:t xml:space="preserve"> </w:t>
      </w:r>
      <w:r>
        <w:rPr>
          <w:rFonts w:ascii="Times New Roman CYR" w:hAnsi="Times New Roman CYR" w:cs="Times New Roman CYR"/>
          <w:sz w:val="24"/>
          <w:szCs w:val="24"/>
        </w:rPr>
        <w:t>Да има важећу дозволу надлежног органа за обављање делатности, ако је таква дозвола предвиђена посебним прописом</w:t>
      </w:r>
    </w:p>
    <w:p w:rsidR="00D62DB1" w:rsidRDefault="00D62DB1" w:rsidP="00D62DB1">
      <w:pPr>
        <w:autoSpaceDE w:val="0"/>
        <w:autoSpaceDN w:val="0"/>
        <w:adjustRightInd w:val="0"/>
        <w:spacing w:after="0" w:line="240" w:lineRule="auto"/>
        <w:ind w:left="720"/>
        <w:jc w:val="both"/>
        <w:rPr>
          <w:rFonts w:ascii="Calibri" w:hAnsi="Calibri" w:cs="Calibri"/>
        </w:rPr>
      </w:pPr>
    </w:p>
    <w:p w:rsidR="00D62DB1" w:rsidRDefault="00D62DB1" w:rsidP="00D62DB1">
      <w:pPr>
        <w:numPr>
          <w:ilvl w:val="0"/>
          <w:numId w:val="1"/>
        </w:numPr>
        <w:autoSpaceDE w:val="0"/>
        <w:autoSpaceDN w:val="0"/>
        <w:adjustRightInd w:val="0"/>
        <w:spacing w:after="60" w:line="240" w:lineRule="auto"/>
        <w:ind w:left="720"/>
        <w:jc w:val="both"/>
        <w:rPr>
          <w:rFonts w:ascii="Times New Roman CYR" w:hAnsi="Times New Roman CYR" w:cs="Times New Roman CYR"/>
          <w:sz w:val="24"/>
          <w:szCs w:val="24"/>
        </w:rPr>
      </w:pPr>
      <w:r>
        <w:rPr>
          <w:rFonts w:ascii="Times New Roman CYR" w:hAnsi="Times New Roman CYR" w:cs="Times New Roman CYR"/>
          <w:b/>
          <w:bCs/>
          <w:sz w:val="24"/>
          <w:szCs w:val="24"/>
        </w:rPr>
        <w:t>Да понуђач располаже непоходним финансијско-пословним капацитетом</w:t>
      </w:r>
      <w:r>
        <w:rPr>
          <w:rFonts w:ascii="Times New Roman CYR" w:hAnsi="Times New Roman CYR" w:cs="Times New Roman CYR"/>
          <w:sz w:val="24"/>
          <w:szCs w:val="24"/>
        </w:rPr>
        <w:t xml:space="preserve"> и то да – у последњој обрачунској години није исказао губитак ,и </w:t>
      </w:r>
      <w:r w:rsidR="000B732B">
        <w:rPr>
          <w:rFonts w:ascii="Times New Roman CYR" w:hAnsi="Times New Roman CYR" w:cs="Times New Roman CYR"/>
          <w:sz w:val="24"/>
          <w:szCs w:val="24"/>
        </w:rPr>
        <w:t>да задње</w:t>
      </w:r>
      <w:r>
        <w:rPr>
          <w:rFonts w:ascii="Times New Roman CYR" w:hAnsi="Times New Roman CYR" w:cs="Times New Roman CYR"/>
          <w:sz w:val="24"/>
          <w:szCs w:val="24"/>
        </w:rPr>
        <w:t xml:space="preserve"> </w:t>
      </w:r>
      <w:r w:rsidR="000B732B">
        <w:rPr>
          <w:rFonts w:ascii="Times New Roman CYR" w:hAnsi="Times New Roman CYR" w:cs="Times New Roman CYR"/>
          <w:sz w:val="24"/>
          <w:szCs w:val="24"/>
        </w:rPr>
        <w:t>три</w:t>
      </w:r>
      <w:r>
        <w:rPr>
          <w:rFonts w:ascii="Times New Roman CYR" w:hAnsi="Times New Roman CYR" w:cs="Times New Roman CYR"/>
          <w:sz w:val="24"/>
          <w:szCs w:val="24"/>
        </w:rPr>
        <w:t xml:space="preserve"> </w:t>
      </w:r>
      <w:r w:rsidR="000B732B">
        <w:rPr>
          <w:rFonts w:ascii="Times New Roman CYR" w:hAnsi="Times New Roman CYR" w:cs="Times New Roman CYR"/>
          <w:sz w:val="24"/>
          <w:szCs w:val="24"/>
        </w:rPr>
        <w:t>године</w:t>
      </w:r>
      <w:r>
        <w:rPr>
          <w:rFonts w:ascii="Times New Roman CYR" w:hAnsi="Times New Roman CYR" w:cs="Times New Roman CYR"/>
          <w:sz w:val="24"/>
          <w:szCs w:val="24"/>
        </w:rPr>
        <w:t xml:space="preserve"> </w:t>
      </w:r>
      <w:r w:rsidR="000B732B">
        <w:rPr>
          <w:rFonts w:ascii="Times New Roman CYR" w:hAnsi="Times New Roman CYR" w:cs="Times New Roman CYR"/>
          <w:sz w:val="24"/>
          <w:szCs w:val="24"/>
        </w:rPr>
        <w:t>од</w:t>
      </w:r>
      <w:r>
        <w:rPr>
          <w:rFonts w:ascii="Times New Roman CYR" w:hAnsi="Times New Roman CYR" w:cs="Times New Roman CYR"/>
          <w:sz w:val="24"/>
          <w:szCs w:val="24"/>
        </w:rPr>
        <w:t xml:space="preserve"> </w:t>
      </w:r>
      <w:r w:rsidR="000B732B">
        <w:rPr>
          <w:rFonts w:ascii="Times New Roman CYR" w:hAnsi="Times New Roman CYR" w:cs="Times New Roman CYR"/>
          <w:sz w:val="24"/>
          <w:szCs w:val="24"/>
        </w:rPr>
        <w:t>дана</w:t>
      </w:r>
      <w:r>
        <w:rPr>
          <w:rFonts w:ascii="Times New Roman CYR" w:hAnsi="Times New Roman CYR" w:cs="Times New Roman CYR"/>
          <w:sz w:val="24"/>
          <w:szCs w:val="24"/>
        </w:rPr>
        <w:t xml:space="preserve"> </w:t>
      </w:r>
      <w:r w:rsidR="000B732B">
        <w:rPr>
          <w:rFonts w:ascii="Times New Roman CYR" w:hAnsi="Times New Roman CYR" w:cs="Times New Roman CYR"/>
          <w:sz w:val="24"/>
          <w:szCs w:val="24"/>
        </w:rPr>
        <w:t>расписивања</w:t>
      </w:r>
      <w:r>
        <w:rPr>
          <w:rFonts w:ascii="Times New Roman CYR" w:hAnsi="Times New Roman CYR" w:cs="Times New Roman CYR"/>
          <w:sz w:val="24"/>
          <w:szCs w:val="24"/>
        </w:rPr>
        <w:t xml:space="preserve"> </w:t>
      </w:r>
      <w:r w:rsidR="000B732B">
        <w:rPr>
          <w:rFonts w:ascii="Times New Roman CYR" w:hAnsi="Times New Roman CYR" w:cs="Times New Roman CYR"/>
          <w:sz w:val="24"/>
          <w:szCs w:val="24"/>
        </w:rPr>
        <w:t>тендера није био у бликади</w:t>
      </w:r>
      <w:r>
        <w:rPr>
          <w:rFonts w:ascii="Times New Roman CYR" w:hAnsi="Times New Roman CYR" w:cs="Times New Roman CYR"/>
          <w:sz w:val="24"/>
          <w:szCs w:val="24"/>
        </w:rPr>
        <w:t>.</w:t>
      </w:r>
    </w:p>
    <w:p w:rsidR="00D62DB1" w:rsidRDefault="00D62DB1" w:rsidP="00D62DB1">
      <w:pPr>
        <w:numPr>
          <w:ilvl w:val="0"/>
          <w:numId w:val="1"/>
        </w:numPr>
        <w:autoSpaceDE w:val="0"/>
        <w:autoSpaceDN w:val="0"/>
        <w:adjustRightInd w:val="0"/>
        <w:spacing w:after="60" w:line="240" w:lineRule="auto"/>
        <w:ind w:left="720"/>
        <w:jc w:val="both"/>
        <w:rPr>
          <w:rFonts w:ascii="Times New Roman CYR" w:hAnsi="Times New Roman CYR" w:cs="Times New Roman CYR"/>
          <w:b/>
          <w:bCs/>
          <w:sz w:val="24"/>
          <w:szCs w:val="24"/>
        </w:rPr>
      </w:pPr>
      <w:r>
        <w:rPr>
          <w:rFonts w:ascii="Times New Roman CYR" w:hAnsi="Times New Roman CYR" w:cs="Times New Roman CYR"/>
          <w:b/>
          <w:bCs/>
          <w:sz w:val="24"/>
          <w:szCs w:val="24"/>
        </w:rPr>
        <w:t>Да понуђач располаже неопходним техничким и кадровсим капацитетом:</w:t>
      </w:r>
    </w:p>
    <w:p w:rsidR="00D62DB1" w:rsidRDefault="00D62DB1" w:rsidP="00D62DB1">
      <w:pPr>
        <w:autoSpaceDE w:val="0"/>
        <w:autoSpaceDN w:val="0"/>
        <w:adjustRightInd w:val="0"/>
        <w:spacing w:after="60" w:line="240" w:lineRule="auto"/>
        <w:ind w:left="360"/>
        <w:jc w:val="both"/>
        <w:rPr>
          <w:rFonts w:ascii="Times New Roman CYR" w:hAnsi="Times New Roman CYR" w:cs="Times New Roman CYR"/>
          <w:sz w:val="24"/>
          <w:szCs w:val="24"/>
        </w:rPr>
      </w:pPr>
      <w:r>
        <w:rPr>
          <w:rFonts w:ascii="Times New Roman" w:hAnsi="Times New Roman" w:cs="Times New Roman"/>
          <w:sz w:val="24"/>
          <w:szCs w:val="24"/>
        </w:rPr>
        <w:t xml:space="preserve">- </w:t>
      </w:r>
      <w:r>
        <w:rPr>
          <w:rFonts w:ascii="Times New Roman CYR" w:hAnsi="Times New Roman CYR" w:cs="Times New Roman CYR"/>
          <w:sz w:val="24"/>
          <w:szCs w:val="24"/>
        </w:rPr>
        <w:t>да има најмање два доставна возила за испоруку предмета јавне набавке (доставити фотокопије саобраћајних дозвола,</w:t>
      </w:r>
      <w:r w:rsidR="00F7642B">
        <w:rPr>
          <w:rFonts w:ascii="Times New Roman CYR" w:hAnsi="Times New Roman CYR" w:cs="Times New Roman CYR"/>
          <w:sz w:val="24"/>
          <w:szCs w:val="24"/>
        </w:rPr>
        <w:t>фотокопије полисе осигурања</w:t>
      </w:r>
      <w:r>
        <w:rPr>
          <w:rFonts w:ascii="Times New Roman CYR" w:hAnsi="Times New Roman CYR" w:cs="Times New Roman CYR"/>
          <w:sz w:val="24"/>
          <w:szCs w:val="24"/>
        </w:rPr>
        <w:t>)</w:t>
      </w:r>
    </w:p>
    <w:p w:rsidR="00D62DB1" w:rsidRDefault="00D62DB1" w:rsidP="00D62DB1">
      <w:pPr>
        <w:autoSpaceDE w:val="0"/>
        <w:autoSpaceDN w:val="0"/>
        <w:adjustRightInd w:val="0"/>
        <w:spacing w:after="60" w:line="240" w:lineRule="auto"/>
        <w:ind w:left="360"/>
        <w:jc w:val="both"/>
        <w:rPr>
          <w:rFonts w:ascii="Times New Roman CYR" w:hAnsi="Times New Roman CYR" w:cs="Times New Roman CYR"/>
          <w:sz w:val="24"/>
          <w:szCs w:val="24"/>
        </w:rPr>
      </w:pPr>
      <w:r>
        <w:rPr>
          <w:rFonts w:ascii="Times New Roman" w:hAnsi="Times New Roman" w:cs="Times New Roman"/>
          <w:sz w:val="24"/>
          <w:szCs w:val="24"/>
        </w:rPr>
        <w:t xml:space="preserve">- </w:t>
      </w:r>
      <w:r>
        <w:rPr>
          <w:rFonts w:ascii="Times New Roman CYR" w:hAnsi="Times New Roman CYR" w:cs="Times New Roman CYR"/>
          <w:sz w:val="24"/>
          <w:szCs w:val="24"/>
        </w:rPr>
        <w:t xml:space="preserve">да има најмање  2 </w:t>
      </w:r>
      <w:r w:rsidR="000B732B">
        <w:rPr>
          <w:rFonts w:ascii="Times New Roman CYR" w:hAnsi="Times New Roman CYR" w:cs="Times New Roman CYR"/>
          <w:sz w:val="24"/>
          <w:szCs w:val="24"/>
        </w:rPr>
        <w:t>запослена</w:t>
      </w:r>
      <w:r>
        <w:rPr>
          <w:rFonts w:ascii="Times New Roman CYR" w:hAnsi="Times New Roman CYR" w:cs="Times New Roman CYR"/>
          <w:sz w:val="24"/>
          <w:szCs w:val="24"/>
        </w:rPr>
        <w:t xml:space="preserve">  лицa за испоруку добара која су предмет јавне набавке (</w:t>
      </w:r>
      <w:r w:rsidR="000B732B">
        <w:rPr>
          <w:rFonts w:ascii="Times New Roman CYR" w:hAnsi="Times New Roman CYR" w:cs="Times New Roman CYR"/>
          <w:sz w:val="24"/>
          <w:szCs w:val="24"/>
        </w:rPr>
        <w:t>фотокопија</w:t>
      </w:r>
      <w:r>
        <w:rPr>
          <w:rFonts w:ascii="Times New Roman CYR" w:hAnsi="Times New Roman CYR" w:cs="Times New Roman CYR"/>
          <w:sz w:val="24"/>
          <w:szCs w:val="24"/>
        </w:rPr>
        <w:t xml:space="preserve"> </w:t>
      </w:r>
      <w:r w:rsidR="000B732B">
        <w:rPr>
          <w:rFonts w:ascii="Times New Roman CYR" w:hAnsi="Times New Roman CYR" w:cs="Times New Roman CYR"/>
          <w:sz w:val="24"/>
          <w:szCs w:val="24"/>
        </w:rPr>
        <w:t>уговора</w:t>
      </w:r>
      <w:r>
        <w:rPr>
          <w:rFonts w:ascii="Times New Roman CYR" w:hAnsi="Times New Roman CYR" w:cs="Times New Roman CYR"/>
          <w:sz w:val="24"/>
          <w:szCs w:val="24"/>
        </w:rPr>
        <w:t xml:space="preserve"> o </w:t>
      </w:r>
      <w:r w:rsidR="000B732B">
        <w:rPr>
          <w:rFonts w:ascii="Times New Roman CYR" w:hAnsi="Times New Roman CYR" w:cs="Times New Roman CYR"/>
          <w:sz w:val="24"/>
          <w:szCs w:val="24"/>
        </w:rPr>
        <w:t>раду</w:t>
      </w:r>
      <w:r>
        <w:rPr>
          <w:rFonts w:ascii="Times New Roman CYR" w:hAnsi="Times New Roman CYR" w:cs="Times New Roman CYR"/>
          <w:sz w:val="24"/>
          <w:szCs w:val="24"/>
        </w:rPr>
        <w:t>)</w:t>
      </w:r>
    </w:p>
    <w:p w:rsidR="00D62DB1" w:rsidRDefault="000B732B" w:rsidP="00D62DB1">
      <w:pPr>
        <w:numPr>
          <w:ilvl w:val="0"/>
          <w:numId w:val="1"/>
        </w:numPr>
        <w:autoSpaceDE w:val="0"/>
        <w:autoSpaceDN w:val="0"/>
        <w:adjustRightInd w:val="0"/>
        <w:spacing w:after="60" w:line="240" w:lineRule="auto"/>
        <w:ind w:left="360"/>
        <w:jc w:val="both"/>
        <w:rPr>
          <w:rFonts w:ascii="Times New Roman" w:hAnsi="Times New Roman" w:cs="Times New Roman"/>
          <w:sz w:val="24"/>
          <w:szCs w:val="24"/>
        </w:rPr>
      </w:pPr>
      <w:r>
        <w:rPr>
          <w:rFonts w:ascii="Times New Roman" w:hAnsi="Times New Roman" w:cs="Times New Roman"/>
          <w:sz w:val="24"/>
          <w:szCs w:val="24"/>
        </w:rPr>
        <w:t>НЕОПХОДАН ПОСЛОВНИ</w:t>
      </w:r>
      <w:r w:rsidR="00D62DB1">
        <w:rPr>
          <w:rFonts w:ascii="Times New Roman" w:hAnsi="Times New Roman" w:cs="Times New Roman"/>
          <w:sz w:val="24"/>
          <w:szCs w:val="24"/>
        </w:rPr>
        <w:t xml:space="preserve"> </w:t>
      </w:r>
      <w:r>
        <w:rPr>
          <w:rFonts w:ascii="Times New Roman" w:hAnsi="Times New Roman" w:cs="Times New Roman"/>
          <w:sz w:val="24"/>
          <w:szCs w:val="24"/>
        </w:rPr>
        <w:t>КАПАЦИТЕТ</w:t>
      </w:r>
    </w:p>
    <w:p w:rsidR="00D62DB1" w:rsidRDefault="00D62DB1" w:rsidP="00D62DB1">
      <w:pPr>
        <w:autoSpaceDE w:val="0"/>
        <w:autoSpaceDN w:val="0"/>
        <w:adjustRightInd w:val="0"/>
        <w:spacing w:after="6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0B732B">
        <w:rPr>
          <w:rFonts w:ascii="Times New Roman" w:hAnsi="Times New Roman" w:cs="Times New Roman"/>
          <w:sz w:val="24"/>
          <w:szCs w:val="24"/>
        </w:rPr>
        <w:t>да</w:t>
      </w:r>
      <w:r>
        <w:rPr>
          <w:rFonts w:ascii="Times New Roman" w:hAnsi="Times New Roman" w:cs="Times New Roman"/>
          <w:sz w:val="24"/>
          <w:szCs w:val="24"/>
        </w:rPr>
        <w:t xml:space="preserve"> </w:t>
      </w:r>
      <w:r w:rsidR="000B732B">
        <w:rPr>
          <w:rFonts w:ascii="Times New Roman" w:hAnsi="Times New Roman" w:cs="Times New Roman"/>
          <w:sz w:val="24"/>
          <w:szCs w:val="24"/>
        </w:rPr>
        <w:t>је</w:t>
      </w:r>
      <w:r>
        <w:rPr>
          <w:rFonts w:ascii="Times New Roman" w:hAnsi="Times New Roman" w:cs="Times New Roman"/>
          <w:sz w:val="24"/>
          <w:szCs w:val="24"/>
        </w:rPr>
        <w:t xml:space="preserve"> </w:t>
      </w:r>
      <w:r w:rsidR="000B732B">
        <w:rPr>
          <w:rFonts w:ascii="Times New Roman" w:hAnsi="Times New Roman" w:cs="Times New Roman"/>
          <w:sz w:val="24"/>
          <w:szCs w:val="24"/>
        </w:rPr>
        <w:t>понуђач</w:t>
      </w:r>
      <w:r>
        <w:rPr>
          <w:rFonts w:ascii="Times New Roman" w:hAnsi="Times New Roman" w:cs="Times New Roman"/>
          <w:sz w:val="24"/>
          <w:szCs w:val="24"/>
        </w:rPr>
        <w:t xml:space="preserve"> </w:t>
      </w:r>
      <w:r w:rsidR="000B732B">
        <w:rPr>
          <w:rFonts w:ascii="Times New Roman" w:hAnsi="Times New Roman" w:cs="Times New Roman"/>
          <w:sz w:val="24"/>
          <w:szCs w:val="24"/>
        </w:rPr>
        <w:t>у</w:t>
      </w:r>
      <w:r>
        <w:rPr>
          <w:rFonts w:ascii="Times New Roman" w:hAnsi="Times New Roman" w:cs="Times New Roman"/>
          <w:sz w:val="24"/>
          <w:szCs w:val="24"/>
        </w:rPr>
        <w:t xml:space="preserve"> </w:t>
      </w:r>
      <w:r w:rsidR="000B732B">
        <w:rPr>
          <w:rFonts w:ascii="Times New Roman" w:hAnsi="Times New Roman" w:cs="Times New Roman"/>
          <w:sz w:val="24"/>
          <w:szCs w:val="24"/>
        </w:rPr>
        <w:t>претходној</w:t>
      </w:r>
      <w:r>
        <w:rPr>
          <w:rFonts w:ascii="Times New Roman" w:hAnsi="Times New Roman" w:cs="Times New Roman"/>
          <w:sz w:val="24"/>
          <w:szCs w:val="24"/>
        </w:rPr>
        <w:t xml:space="preserve"> </w:t>
      </w:r>
      <w:r w:rsidR="000B732B">
        <w:rPr>
          <w:rFonts w:ascii="Times New Roman" w:hAnsi="Times New Roman" w:cs="Times New Roman"/>
          <w:sz w:val="24"/>
          <w:szCs w:val="24"/>
        </w:rPr>
        <w:t>години</w:t>
      </w:r>
      <w:r>
        <w:rPr>
          <w:rFonts w:ascii="Times New Roman" w:hAnsi="Times New Roman" w:cs="Times New Roman"/>
          <w:sz w:val="24"/>
          <w:szCs w:val="24"/>
        </w:rPr>
        <w:t xml:space="preserve"> </w:t>
      </w:r>
      <w:r w:rsidR="000B732B">
        <w:rPr>
          <w:rFonts w:ascii="Times New Roman" w:hAnsi="Times New Roman" w:cs="Times New Roman"/>
          <w:sz w:val="24"/>
          <w:szCs w:val="24"/>
        </w:rPr>
        <w:t>(</w:t>
      </w:r>
      <w:r>
        <w:rPr>
          <w:rFonts w:ascii="Times New Roman" w:hAnsi="Times New Roman" w:cs="Times New Roman"/>
          <w:sz w:val="24"/>
          <w:szCs w:val="24"/>
        </w:rPr>
        <w:t>201</w:t>
      </w:r>
      <w:r w:rsidR="00DF76C7">
        <w:rPr>
          <w:rFonts w:ascii="Times New Roman" w:hAnsi="Times New Roman" w:cs="Times New Roman"/>
          <w:sz w:val="24"/>
          <w:szCs w:val="24"/>
        </w:rPr>
        <w:t>9</w:t>
      </w:r>
      <w:r w:rsidR="000B732B">
        <w:rPr>
          <w:rFonts w:ascii="Times New Roman" w:hAnsi="Times New Roman" w:cs="Times New Roman"/>
          <w:sz w:val="24"/>
          <w:szCs w:val="24"/>
        </w:rPr>
        <w:t>)</w:t>
      </w:r>
      <w:r>
        <w:rPr>
          <w:rFonts w:ascii="Times New Roman" w:hAnsi="Times New Roman" w:cs="Times New Roman"/>
          <w:sz w:val="24"/>
          <w:szCs w:val="24"/>
        </w:rPr>
        <w:t xml:space="preserve"> </w:t>
      </w:r>
      <w:r w:rsidR="000B732B">
        <w:rPr>
          <w:rFonts w:ascii="Times New Roman" w:hAnsi="Times New Roman" w:cs="Times New Roman"/>
          <w:sz w:val="24"/>
          <w:szCs w:val="24"/>
        </w:rPr>
        <w:t>извршио</w:t>
      </w:r>
      <w:r>
        <w:rPr>
          <w:rFonts w:ascii="Times New Roman" w:hAnsi="Times New Roman" w:cs="Times New Roman"/>
          <w:sz w:val="24"/>
          <w:szCs w:val="24"/>
        </w:rPr>
        <w:t xml:space="preserve"> </w:t>
      </w:r>
      <w:r w:rsidR="000B732B">
        <w:rPr>
          <w:rFonts w:ascii="Times New Roman" w:hAnsi="Times New Roman" w:cs="Times New Roman"/>
          <w:sz w:val="24"/>
          <w:szCs w:val="24"/>
        </w:rPr>
        <w:t>испоруку</w:t>
      </w:r>
      <w:r>
        <w:rPr>
          <w:rFonts w:ascii="Times New Roman" w:hAnsi="Times New Roman" w:cs="Times New Roman"/>
          <w:sz w:val="24"/>
          <w:szCs w:val="24"/>
        </w:rPr>
        <w:t xml:space="preserve"> </w:t>
      </w:r>
      <w:r w:rsidR="000B732B">
        <w:rPr>
          <w:rFonts w:ascii="Times New Roman" w:hAnsi="Times New Roman" w:cs="Times New Roman"/>
          <w:sz w:val="24"/>
          <w:szCs w:val="24"/>
        </w:rPr>
        <w:t>добара</w:t>
      </w:r>
      <w:r>
        <w:rPr>
          <w:rFonts w:ascii="Times New Roman" w:hAnsi="Times New Roman" w:cs="Times New Roman"/>
          <w:sz w:val="24"/>
          <w:szCs w:val="24"/>
        </w:rPr>
        <w:t xml:space="preserve"> </w:t>
      </w:r>
      <w:r w:rsidR="000B732B">
        <w:rPr>
          <w:rFonts w:ascii="Times New Roman" w:hAnsi="Times New Roman" w:cs="Times New Roman"/>
          <w:sz w:val="24"/>
          <w:szCs w:val="24"/>
        </w:rPr>
        <w:t>која</w:t>
      </w:r>
      <w:r>
        <w:rPr>
          <w:rFonts w:ascii="Times New Roman" w:hAnsi="Times New Roman" w:cs="Times New Roman"/>
          <w:sz w:val="24"/>
          <w:szCs w:val="24"/>
        </w:rPr>
        <w:t xml:space="preserve"> </w:t>
      </w:r>
      <w:r w:rsidR="000B732B">
        <w:rPr>
          <w:rFonts w:ascii="Times New Roman" w:hAnsi="Times New Roman" w:cs="Times New Roman"/>
          <w:sz w:val="24"/>
          <w:szCs w:val="24"/>
        </w:rPr>
        <w:t>су</w:t>
      </w:r>
      <w:r>
        <w:rPr>
          <w:rFonts w:ascii="Times New Roman" w:hAnsi="Times New Roman" w:cs="Times New Roman"/>
          <w:sz w:val="24"/>
          <w:szCs w:val="24"/>
        </w:rPr>
        <w:t xml:space="preserve"> </w:t>
      </w:r>
      <w:r w:rsidR="000B732B">
        <w:rPr>
          <w:rFonts w:ascii="Times New Roman" w:hAnsi="Times New Roman" w:cs="Times New Roman"/>
          <w:sz w:val="24"/>
          <w:szCs w:val="24"/>
        </w:rPr>
        <w:t>предмет</w:t>
      </w:r>
      <w:r>
        <w:rPr>
          <w:rFonts w:ascii="Times New Roman" w:hAnsi="Times New Roman" w:cs="Times New Roman"/>
          <w:sz w:val="24"/>
          <w:szCs w:val="24"/>
        </w:rPr>
        <w:t xml:space="preserve"> </w:t>
      </w:r>
      <w:r w:rsidR="000B732B">
        <w:rPr>
          <w:rFonts w:ascii="Times New Roman" w:hAnsi="Times New Roman" w:cs="Times New Roman"/>
          <w:sz w:val="24"/>
          <w:szCs w:val="24"/>
        </w:rPr>
        <w:t>набавке</w:t>
      </w:r>
      <w:r>
        <w:rPr>
          <w:rFonts w:ascii="Times New Roman" w:hAnsi="Times New Roman" w:cs="Times New Roman"/>
          <w:sz w:val="24"/>
          <w:szCs w:val="24"/>
        </w:rPr>
        <w:t xml:space="preserve"> </w:t>
      </w:r>
      <w:r w:rsidR="000B732B">
        <w:rPr>
          <w:rFonts w:ascii="Times New Roman" w:hAnsi="Times New Roman" w:cs="Times New Roman"/>
          <w:sz w:val="24"/>
          <w:szCs w:val="24"/>
        </w:rPr>
        <w:t>у</w:t>
      </w:r>
      <w:r>
        <w:rPr>
          <w:rFonts w:ascii="Times New Roman" w:hAnsi="Times New Roman" w:cs="Times New Roman"/>
          <w:sz w:val="24"/>
          <w:szCs w:val="24"/>
        </w:rPr>
        <w:t xml:space="preserve"> </w:t>
      </w:r>
      <w:r w:rsidR="000B732B">
        <w:rPr>
          <w:rFonts w:ascii="Times New Roman" w:hAnsi="Times New Roman" w:cs="Times New Roman"/>
          <w:sz w:val="24"/>
          <w:szCs w:val="24"/>
        </w:rPr>
        <w:t>вредности</w:t>
      </w:r>
      <w:r>
        <w:rPr>
          <w:rFonts w:ascii="Times New Roman" w:hAnsi="Times New Roman" w:cs="Times New Roman"/>
          <w:sz w:val="24"/>
          <w:szCs w:val="24"/>
        </w:rPr>
        <w:t xml:space="preserve"> </w:t>
      </w:r>
      <w:r w:rsidR="000B732B">
        <w:rPr>
          <w:rFonts w:ascii="Times New Roman" w:hAnsi="Times New Roman" w:cs="Times New Roman"/>
          <w:sz w:val="24"/>
          <w:szCs w:val="24"/>
        </w:rPr>
        <w:t>од</w:t>
      </w:r>
      <w:r>
        <w:rPr>
          <w:rFonts w:ascii="Times New Roman" w:hAnsi="Times New Roman" w:cs="Times New Roman"/>
          <w:sz w:val="24"/>
          <w:szCs w:val="24"/>
        </w:rPr>
        <w:t xml:space="preserve"> </w:t>
      </w:r>
      <w:r w:rsidR="000B732B">
        <w:rPr>
          <w:rFonts w:ascii="Times New Roman" w:hAnsi="Times New Roman" w:cs="Times New Roman"/>
          <w:sz w:val="24"/>
          <w:szCs w:val="24"/>
        </w:rPr>
        <w:t>најмање</w:t>
      </w:r>
      <w:r>
        <w:rPr>
          <w:rFonts w:ascii="Times New Roman" w:hAnsi="Times New Roman" w:cs="Times New Roman"/>
          <w:sz w:val="24"/>
          <w:szCs w:val="24"/>
        </w:rPr>
        <w:t xml:space="preserve"> 3.000</w:t>
      </w:r>
      <w:r w:rsidR="000B732B">
        <w:rPr>
          <w:rFonts w:ascii="Times New Roman" w:hAnsi="Times New Roman" w:cs="Times New Roman"/>
          <w:sz w:val="24"/>
          <w:szCs w:val="24"/>
        </w:rPr>
        <w:t>.</w:t>
      </w:r>
      <w:r>
        <w:rPr>
          <w:rFonts w:ascii="Times New Roman" w:hAnsi="Times New Roman" w:cs="Times New Roman"/>
          <w:sz w:val="24"/>
          <w:szCs w:val="24"/>
        </w:rPr>
        <w:t>000.00</w:t>
      </w:r>
      <w:r w:rsidR="000B732B">
        <w:rPr>
          <w:rFonts w:ascii="Times New Roman" w:hAnsi="Times New Roman" w:cs="Times New Roman"/>
          <w:sz w:val="24"/>
          <w:szCs w:val="24"/>
        </w:rPr>
        <w:t xml:space="preserve"> динара.</w:t>
      </w:r>
    </w:p>
    <w:p w:rsidR="000B732B" w:rsidRDefault="000B732B" w:rsidP="00D62DB1">
      <w:pPr>
        <w:autoSpaceDE w:val="0"/>
        <w:autoSpaceDN w:val="0"/>
        <w:adjustRightInd w:val="0"/>
        <w:spacing w:after="0" w:line="240" w:lineRule="auto"/>
        <w:jc w:val="center"/>
        <w:rPr>
          <w:rFonts w:ascii="Times New Roman CYR" w:hAnsi="Times New Roman CYR" w:cs="Times New Roman CYR"/>
          <w:b/>
          <w:bCs/>
          <w:sz w:val="24"/>
          <w:szCs w:val="24"/>
        </w:rPr>
      </w:pP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М.П.  ________________________________</w:t>
      </w: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w:hAnsi="Times New Roman" w:cs="Times New Roman"/>
          <w:b/>
          <w:bCs/>
          <w:sz w:val="24"/>
          <w:szCs w:val="24"/>
        </w:rPr>
        <w:lastRenderedPageBreak/>
        <w:t>(</w:t>
      </w:r>
      <w:r>
        <w:rPr>
          <w:rFonts w:ascii="Times New Roman CYR" w:hAnsi="Times New Roman CYR" w:cs="Times New Roman CYR"/>
          <w:b/>
          <w:bCs/>
          <w:sz w:val="24"/>
          <w:szCs w:val="24"/>
        </w:rPr>
        <w:t>потпис овлашћеног лица)</w:t>
      </w:r>
    </w:p>
    <w:p w:rsidR="00D62DB1" w:rsidRDefault="00D62DB1" w:rsidP="00D62DB1">
      <w:pPr>
        <w:autoSpaceDE w:val="0"/>
        <w:autoSpaceDN w:val="0"/>
        <w:adjustRightInd w:val="0"/>
        <w:spacing w:after="60" w:line="240" w:lineRule="auto"/>
        <w:ind w:left="360"/>
        <w:rPr>
          <w:rFonts w:ascii="Calibri" w:hAnsi="Calibri" w:cs="Calibri"/>
        </w:rPr>
      </w:pPr>
    </w:p>
    <w:p w:rsidR="00D62DB1" w:rsidRPr="00D62DB1" w:rsidRDefault="00D62DB1" w:rsidP="00D62DB1">
      <w:pPr>
        <w:autoSpaceDE w:val="0"/>
        <w:autoSpaceDN w:val="0"/>
        <w:adjustRightInd w:val="0"/>
        <w:spacing w:after="0" w:line="240" w:lineRule="auto"/>
        <w:jc w:val="both"/>
        <w:rPr>
          <w:rFonts w:ascii="Times New Roman CYR" w:hAnsi="Times New Roman CYR" w:cs="Times New Roman CYR"/>
          <w:i/>
          <w:iCs/>
          <w:sz w:val="24"/>
          <w:szCs w:val="24"/>
        </w:rPr>
      </w:pPr>
      <w:r>
        <w:rPr>
          <w:rFonts w:ascii="Times New Roman CYR" w:hAnsi="Times New Roman CYR" w:cs="Times New Roman CYR"/>
          <w:b/>
          <w:bCs/>
          <w:i/>
          <w:iCs/>
          <w:sz w:val="24"/>
          <w:szCs w:val="24"/>
        </w:rPr>
        <w:t>Напомена:</w:t>
      </w:r>
      <w:r>
        <w:rPr>
          <w:rFonts w:ascii="Times New Roman CYR" w:hAnsi="Times New Roman CYR" w:cs="Times New Roman CYR"/>
          <w:b/>
          <w:bCs/>
          <w:i/>
          <w:iCs/>
          <w:sz w:val="24"/>
          <w:szCs w:val="24"/>
          <w:u w:val="single"/>
        </w:rPr>
        <w:t>Уколико понуду подноси група понуђача,</w:t>
      </w:r>
      <w:r>
        <w:rPr>
          <w:rFonts w:ascii="Times New Roman CYR" w:hAnsi="Times New Roman CYR" w:cs="Times New Roman CYR"/>
          <w:i/>
          <w:iCs/>
          <w:sz w:val="24"/>
          <w:szCs w:val="24"/>
        </w:rPr>
        <w:t xml:space="preserve"> Изјава мора бити потписана од стране овлашћеног лица сваког понуђача из групе понуђача и оверена печатом. </w:t>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Образац бр. 2</w:t>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ИЗЈАВА ПОДИЗВОЂАЧА</w:t>
      </w: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О ИСПУЊАВАЊУ УСЛОВА ИЗ ЧЛ. 75. ЗАКОНА У ПОСТУПКУ ЈАВНЕ</w:t>
      </w: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НАБАВКЕ МАЛЕ ВРЕДНОСТИ</w:t>
      </w: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BF2114">
      <w:pPr>
        <w:autoSpaceDE w:val="0"/>
        <w:autoSpaceDN w:val="0"/>
        <w:adjustRightInd w:val="0"/>
        <w:spacing w:after="0" w:line="240" w:lineRule="auto"/>
        <w:ind w:firstLine="720"/>
        <w:rPr>
          <w:rFonts w:ascii="Times New Roman CYR" w:hAnsi="Times New Roman CYR" w:cs="Times New Roman CYR"/>
          <w:sz w:val="24"/>
          <w:szCs w:val="24"/>
        </w:rPr>
      </w:pPr>
      <w:r>
        <w:rPr>
          <w:rFonts w:ascii="Times New Roman CYR" w:hAnsi="Times New Roman CYR" w:cs="Times New Roman CYR"/>
          <w:sz w:val="24"/>
          <w:szCs w:val="24"/>
        </w:rPr>
        <w:t>У складу са чланом 77. став 4. Закона, под пуном материјалном и кривичном одговорношћу, као заступник подизвођача, дајем следећу</w:t>
      </w:r>
    </w:p>
    <w:p w:rsidR="00D62DB1" w:rsidRDefault="00D62DB1" w:rsidP="00D62DB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И З Ј А В У</w:t>
      </w: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Подизвођач</w:t>
      </w:r>
      <w:r>
        <w:rPr>
          <w:rFonts w:ascii="Times New Roman CYR" w:hAnsi="Times New Roman CYR" w:cs="Times New Roman CYR"/>
          <w:i/>
          <w:iCs/>
          <w:sz w:val="24"/>
          <w:szCs w:val="24"/>
        </w:rPr>
        <w:t>_____________________________________</w:t>
      </w:r>
      <w:r>
        <w:rPr>
          <w:rFonts w:ascii="Times New Roman CYR" w:hAnsi="Times New Roman CYR" w:cs="Times New Roman CYR"/>
          <w:sz w:val="24"/>
          <w:szCs w:val="24"/>
        </w:rPr>
        <w:t>_______</w:t>
      </w:r>
      <w:r>
        <w:rPr>
          <w:rFonts w:ascii="Times New Roman CYR" w:hAnsi="Times New Roman CYR" w:cs="Times New Roman CYR"/>
          <w:i/>
          <w:iCs/>
          <w:sz w:val="24"/>
          <w:szCs w:val="24"/>
        </w:rPr>
        <w:t>[навести назив подизвођача]</w:t>
      </w:r>
      <w:r>
        <w:rPr>
          <w:rFonts w:ascii="Times New Roman CYR" w:hAnsi="Times New Roman CYR" w:cs="Times New Roman CYR"/>
          <w:sz w:val="24"/>
          <w:szCs w:val="24"/>
        </w:rPr>
        <w:t>у поступку јавне набавке добара  –„Набавка материјала за образовање и канцеларијског материјала“ број 7/</w:t>
      </w:r>
      <w:r w:rsidR="00DF76C7">
        <w:rPr>
          <w:rFonts w:ascii="Times New Roman CYR" w:hAnsi="Times New Roman CYR" w:cs="Times New Roman CYR"/>
          <w:sz w:val="24"/>
          <w:szCs w:val="24"/>
        </w:rPr>
        <w:t>5</w:t>
      </w:r>
      <w:r>
        <w:rPr>
          <w:rFonts w:ascii="Times New Roman CYR" w:hAnsi="Times New Roman CYR" w:cs="Times New Roman CYR"/>
          <w:sz w:val="24"/>
          <w:szCs w:val="24"/>
        </w:rPr>
        <w:t>, испуњава све услове из чл. 75. Закона, односно услове дефинисане конкурсном документацијомза предметну јавну набавку, и то:</w:t>
      </w:r>
    </w:p>
    <w:p w:rsidR="00D62DB1" w:rsidRDefault="00D62DB1" w:rsidP="00D62DB1">
      <w:pPr>
        <w:numPr>
          <w:ilvl w:val="0"/>
          <w:numId w:val="1"/>
        </w:numPr>
        <w:autoSpaceDE w:val="0"/>
        <w:autoSpaceDN w:val="0"/>
        <w:adjustRightInd w:val="0"/>
        <w:spacing w:after="0" w:line="240" w:lineRule="auto"/>
        <w:ind w:left="720"/>
        <w:jc w:val="both"/>
        <w:rPr>
          <w:rFonts w:ascii="Times New Roman CYR" w:hAnsi="Times New Roman CYR" w:cs="Times New Roman CYR"/>
          <w:sz w:val="24"/>
          <w:szCs w:val="24"/>
        </w:rPr>
      </w:pPr>
      <w:r>
        <w:rPr>
          <w:rFonts w:ascii="Times New Roman CYR" w:hAnsi="Times New Roman CYR" w:cs="Times New Roman CYR"/>
          <w:sz w:val="24"/>
          <w:szCs w:val="24"/>
        </w:rPr>
        <w:t>Подизвођач је регистрован код надлежног органа, односно уписан у одговарајући регистар;</w:t>
      </w:r>
    </w:p>
    <w:p w:rsidR="00D62DB1" w:rsidRDefault="00D62DB1" w:rsidP="00D62DB1">
      <w:pPr>
        <w:numPr>
          <w:ilvl w:val="0"/>
          <w:numId w:val="1"/>
        </w:numPr>
        <w:autoSpaceDE w:val="0"/>
        <w:autoSpaceDN w:val="0"/>
        <w:adjustRightInd w:val="0"/>
        <w:spacing w:after="0" w:line="240" w:lineRule="auto"/>
        <w:ind w:left="720"/>
        <w:jc w:val="both"/>
        <w:rPr>
          <w:rFonts w:ascii="Times New Roman CYR" w:hAnsi="Times New Roman CYR" w:cs="Times New Roman CYR"/>
          <w:sz w:val="24"/>
          <w:szCs w:val="24"/>
        </w:rPr>
      </w:pPr>
      <w:r>
        <w:rPr>
          <w:rFonts w:ascii="Times New Roman CYR" w:hAnsi="Times New Roman CYR" w:cs="Times New Roman CYR"/>
          <w:sz w:val="24"/>
          <w:szCs w:val="24"/>
        </w:rPr>
        <w:t>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D62DB1" w:rsidRDefault="00D62DB1" w:rsidP="00D62DB1">
      <w:pPr>
        <w:numPr>
          <w:ilvl w:val="0"/>
          <w:numId w:val="1"/>
        </w:numPr>
        <w:autoSpaceDE w:val="0"/>
        <w:autoSpaceDN w:val="0"/>
        <w:adjustRightInd w:val="0"/>
        <w:spacing w:after="0" w:line="240" w:lineRule="auto"/>
        <w:ind w:left="720"/>
        <w:jc w:val="both"/>
        <w:rPr>
          <w:rFonts w:ascii="Times New Roman CYR" w:hAnsi="Times New Roman CYR" w:cs="Times New Roman CYR"/>
          <w:i/>
          <w:iCs/>
          <w:sz w:val="24"/>
          <w:szCs w:val="24"/>
        </w:rPr>
      </w:pPr>
      <w:r>
        <w:rPr>
          <w:rFonts w:ascii="Times New Roman CYR" w:hAnsi="Times New Roman CYR" w:cs="Times New Roman CYR"/>
          <w:sz w:val="24"/>
          <w:szCs w:val="24"/>
        </w:rPr>
        <w:t>Подизвођач је измирио доспеле порезе, доприносе и друге јавне дажбине у складу са прописима Републике Србије (</w:t>
      </w:r>
      <w:r>
        <w:rPr>
          <w:rFonts w:ascii="Times New Roman CYR" w:hAnsi="Times New Roman CYR" w:cs="Times New Roman CYR"/>
          <w:i/>
          <w:iCs/>
          <w:sz w:val="24"/>
          <w:szCs w:val="24"/>
        </w:rPr>
        <w:t>или стране државе када има седиште на њеној територији).</w:t>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60" w:line="240" w:lineRule="auto"/>
        <w:ind w:left="360"/>
        <w:rPr>
          <w:rFonts w:ascii="Calibri" w:hAnsi="Calibri" w:cs="Calibri"/>
        </w:rPr>
      </w:pP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М.П.  ________________________________</w:t>
      </w: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w:hAnsi="Times New Roman" w:cs="Times New Roman"/>
          <w:b/>
          <w:bCs/>
          <w:sz w:val="24"/>
          <w:szCs w:val="24"/>
        </w:rPr>
        <w:t>(</w:t>
      </w:r>
      <w:r>
        <w:rPr>
          <w:rFonts w:ascii="Times New Roman CYR" w:hAnsi="Times New Roman CYR" w:cs="Times New Roman CYR"/>
          <w:b/>
          <w:bCs/>
          <w:sz w:val="24"/>
          <w:szCs w:val="24"/>
        </w:rPr>
        <w:t>потпис овлашћеног лица)</w:t>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b/>
          <w:bCs/>
          <w:i/>
          <w:iCs/>
          <w:sz w:val="24"/>
          <w:szCs w:val="24"/>
          <w:u w:val="single"/>
        </w:rPr>
        <w:t>Напомена: Изјава се доставља уколико понуђач подноси понуду са подизвођачем</w:t>
      </w:r>
      <w:r>
        <w:rPr>
          <w:rFonts w:ascii="Times New Roman CYR" w:hAnsi="Times New Roman CYR" w:cs="Times New Roman CYR"/>
          <w:i/>
          <w:iCs/>
          <w:sz w:val="24"/>
          <w:szCs w:val="24"/>
        </w:rPr>
        <w:t xml:space="preserve">, Изјава мора бити потписана од стране овлашћеног лица подизвођача и оверена печатом. </w:t>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60" w:line="240" w:lineRule="auto"/>
        <w:jc w:val="both"/>
        <w:rPr>
          <w:rFonts w:ascii="Calibri" w:hAnsi="Calibri" w:cs="Calibri"/>
        </w:rPr>
      </w:pPr>
    </w:p>
    <w:p w:rsidR="00D62DB1" w:rsidRDefault="00D62DB1" w:rsidP="00D62DB1">
      <w:pPr>
        <w:autoSpaceDE w:val="0"/>
        <w:autoSpaceDN w:val="0"/>
        <w:adjustRightInd w:val="0"/>
        <w:spacing w:after="60" w:line="240" w:lineRule="auto"/>
        <w:jc w:val="both"/>
        <w:rPr>
          <w:rFonts w:ascii="Calibri" w:hAnsi="Calibri" w:cs="Calibri"/>
        </w:rPr>
      </w:pPr>
    </w:p>
    <w:p w:rsidR="00D62DB1" w:rsidRDefault="00D62DB1" w:rsidP="00D62DB1">
      <w:pPr>
        <w:autoSpaceDE w:val="0"/>
        <w:autoSpaceDN w:val="0"/>
        <w:adjustRightInd w:val="0"/>
        <w:spacing w:after="60" w:line="240" w:lineRule="auto"/>
        <w:jc w:val="both"/>
        <w:rPr>
          <w:rFonts w:ascii="Calibri" w:hAnsi="Calibri" w:cs="Calibri"/>
        </w:rPr>
      </w:pP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w:hAnsi="Times New Roman" w:cs="Times New Roman"/>
          <w:b/>
          <w:bCs/>
          <w:sz w:val="24"/>
          <w:szCs w:val="24"/>
        </w:rPr>
        <w:t xml:space="preserve">V         </w:t>
      </w:r>
      <w:r>
        <w:rPr>
          <w:rFonts w:ascii="Times New Roman CYR" w:hAnsi="Times New Roman CYR" w:cs="Times New Roman CYR"/>
          <w:b/>
          <w:bCs/>
          <w:sz w:val="24"/>
          <w:szCs w:val="24"/>
        </w:rPr>
        <w:t>УПУТСТВО ПОНУЂАЧИМА КАКО ДА САЧИНЕ ПОНУДУ</w:t>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w:hAnsi="Times New Roman" w:cs="Times New Roman"/>
          <w:b/>
          <w:bCs/>
          <w:sz w:val="24"/>
          <w:szCs w:val="24"/>
        </w:rPr>
        <w:t xml:space="preserve">1. </w:t>
      </w:r>
      <w:r>
        <w:rPr>
          <w:rFonts w:ascii="Times New Roman CYR" w:hAnsi="Times New Roman CYR" w:cs="Times New Roman CYR"/>
          <w:b/>
          <w:bCs/>
          <w:sz w:val="24"/>
          <w:szCs w:val="24"/>
        </w:rPr>
        <w:t>ПОДАЦИ О ЈЕЗИКУ НА КОМЕ СЕ САСТАВЉА ПОНУДА</w:t>
      </w:r>
    </w:p>
    <w:p w:rsidR="00D62DB1" w:rsidRDefault="00D62DB1" w:rsidP="00D62DB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Понуда подноси понуду на српском језику.</w:t>
      </w:r>
    </w:p>
    <w:p w:rsidR="00D62DB1" w:rsidRDefault="00D62DB1" w:rsidP="00D62DB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D62DB1" w:rsidRDefault="00D62DB1" w:rsidP="00D62DB1">
      <w:pPr>
        <w:autoSpaceDE w:val="0"/>
        <w:autoSpaceDN w:val="0"/>
        <w:adjustRightInd w:val="0"/>
        <w:spacing w:after="0" w:line="240" w:lineRule="auto"/>
        <w:rPr>
          <w:rFonts w:ascii="Times New Roman CYR" w:hAnsi="Times New Roman CYR" w:cs="Times New Roman CYR"/>
          <w:b/>
          <w:bCs/>
          <w:sz w:val="24"/>
          <w:szCs w:val="24"/>
        </w:rPr>
      </w:pPr>
      <w:r>
        <w:rPr>
          <w:rFonts w:ascii="Times New Roman" w:hAnsi="Times New Roman" w:cs="Times New Roman"/>
          <w:b/>
          <w:bCs/>
          <w:sz w:val="24"/>
          <w:szCs w:val="24"/>
        </w:rPr>
        <w:t xml:space="preserve">2. </w:t>
      </w:r>
      <w:r>
        <w:rPr>
          <w:rFonts w:ascii="Times New Roman CYR" w:hAnsi="Times New Roman CYR" w:cs="Times New Roman CYR"/>
          <w:b/>
          <w:bCs/>
          <w:sz w:val="24"/>
          <w:szCs w:val="24"/>
        </w:rPr>
        <w:t>НАЧИН НА КОЈИ ПОНУДА МОРА ДА БУДЕ САЧИЊЕЊА И НАЧИН ПОДНОШЕЊЕ ПОНУДЕ</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Понуђач понуду подноси непосредно или путем поште.</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Уколико понуђач понуду подноси путем поште мора да обезбеди да иста буде примљена од стране наручиоца до </w:t>
      </w:r>
      <w:r w:rsidR="003B30DC">
        <w:rPr>
          <w:rFonts w:ascii="Times New Roman CYR" w:hAnsi="Times New Roman CYR" w:cs="Times New Roman CYR"/>
          <w:sz w:val="24"/>
          <w:szCs w:val="24"/>
        </w:rPr>
        <w:t>21</w:t>
      </w:r>
      <w:r>
        <w:rPr>
          <w:rFonts w:ascii="Times New Roman CYR" w:hAnsi="Times New Roman CYR" w:cs="Times New Roman CYR"/>
          <w:sz w:val="24"/>
          <w:szCs w:val="24"/>
        </w:rPr>
        <w:t>.</w:t>
      </w:r>
      <w:r w:rsidR="00BC6E3E">
        <w:rPr>
          <w:rFonts w:ascii="Times New Roman CYR" w:hAnsi="Times New Roman CYR" w:cs="Times New Roman CYR"/>
          <w:sz w:val="24"/>
          <w:szCs w:val="24"/>
        </w:rPr>
        <w:t>0</w:t>
      </w:r>
      <w:r w:rsidR="00DF76C7">
        <w:rPr>
          <w:rFonts w:ascii="Times New Roman CYR" w:hAnsi="Times New Roman CYR" w:cs="Times New Roman CYR"/>
          <w:sz w:val="24"/>
          <w:szCs w:val="24"/>
        </w:rPr>
        <w:t>2</w:t>
      </w:r>
      <w:r>
        <w:rPr>
          <w:rFonts w:ascii="Times New Roman CYR" w:hAnsi="Times New Roman CYR" w:cs="Times New Roman CYR"/>
          <w:sz w:val="24"/>
          <w:szCs w:val="24"/>
        </w:rPr>
        <w:t>.20</w:t>
      </w:r>
      <w:r w:rsidR="00DF76C7">
        <w:rPr>
          <w:rFonts w:ascii="Times New Roman CYR" w:hAnsi="Times New Roman CYR" w:cs="Times New Roman CYR"/>
          <w:sz w:val="24"/>
          <w:szCs w:val="24"/>
        </w:rPr>
        <w:t>20</w:t>
      </w:r>
      <w:r>
        <w:rPr>
          <w:rFonts w:ascii="Times New Roman CYR" w:hAnsi="Times New Roman CYR" w:cs="Times New Roman CYR"/>
          <w:sz w:val="24"/>
          <w:szCs w:val="24"/>
        </w:rPr>
        <w:t>. год. до 0</w:t>
      </w:r>
      <w:r w:rsidR="00AD2908">
        <w:rPr>
          <w:rFonts w:ascii="Times New Roman CYR" w:hAnsi="Times New Roman CYR" w:cs="Times New Roman CYR"/>
          <w:sz w:val="24"/>
          <w:szCs w:val="24"/>
        </w:rPr>
        <w:t>8</w:t>
      </w:r>
      <w:r>
        <w:rPr>
          <w:rFonts w:ascii="Times New Roman CYR" w:hAnsi="Times New Roman CYR" w:cs="Times New Roman CYR"/>
          <w:sz w:val="24"/>
          <w:szCs w:val="24"/>
        </w:rPr>
        <w:t>,</w:t>
      </w:r>
      <w:r w:rsidR="00AD2908">
        <w:rPr>
          <w:rFonts w:ascii="Times New Roman CYR" w:hAnsi="Times New Roman CYR" w:cs="Times New Roman CYR"/>
          <w:sz w:val="24"/>
          <w:szCs w:val="24"/>
        </w:rPr>
        <w:t>3</w:t>
      </w:r>
      <w:r>
        <w:rPr>
          <w:rFonts w:ascii="Times New Roman CYR" w:hAnsi="Times New Roman CYR" w:cs="Times New Roman CYR"/>
          <w:sz w:val="24"/>
          <w:szCs w:val="24"/>
        </w:rPr>
        <w:t>0 часова.</w:t>
      </w:r>
    </w:p>
    <w:p w:rsidR="00D62DB1" w:rsidRPr="00BF2114"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Отварање је истог дана у 0</w:t>
      </w:r>
      <w:r w:rsidR="00AD2908">
        <w:rPr>
          <w:rFonts w:ascii="Times New Roman CYR" w:hAnsi="Times New Roman CYR" w:cs="Times New Roman CYR"/>
          <w:sz w:val="24"/>
          <w:szCs w:val="24"/>
        </w:rPr>
        <w:t>9</w:t>
      </w:r>
      <w:r>
        <w:rPr>
          <w:rFonts w:ascii="Times New Roman CYR" w:hAnsi="Times New Roman CYR" w:cs="Times New Roman CYR"/>
          <w:sz w:val="24"/>
          <w:szCs w:val="24"/>
        </w:rPr>
        <w:t>,</w:t>
      </w:r>
      <w:r w:rsidR="00AD2908">
        <w:rPr>
          <w:rFonts w:ascii="Times New Roman CYR" w:hAnsi="Times New Roman CYR" w:cs="Times New Roman CYR"/>
          <w:sz w:val="24"/>
          <w:szCs w:val="24"/>
        </w:rPr>
        <w:t>0</w:t>
      </w:r>
      <w:r>
        <w:rPr>
          <w:rFonts w:ascii="Times New Roman CYR" w:hAnsi="Times New Roman CYR" w:cs="Times New Roman CYR"/>
          <w:sz w:val="24"/>
          <w:szCs w:val="24"/>
        </w:rPr>
        <w:t>0 часова на адреси наручиоца ОШ ''Душан Радовић'',Ченејска 61, Нови Сад, први спрат, канцеларија секретара школе.</w:t>
      </w:r>
    </w:p>
    <w:p w:rsidR="00D62DB1" w:rsidRPr="00BF2114"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Понуде се достављају у писаном облику на српском језику у затвореној коверти или кутији, затворене на начин да се приликом отварања понуде може са сигурношћу утврдити да се први пут отвара.</w:t>
      </w:r>
    </w:p>
    <w:p w:rsidR="00D62DB1" w:rsidRPr="00BF2114"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Понуде се достављају на адресу: ОШ ''Душан Радовић'',Ченејска 61, Нови Сад, са назнаком. </w:t>
      </w:r>
    </w:p>
    <w:p w:rsidR="00D62DB1" w:rsidRPr="00BF2114" w:rsidRDefault="00D62DB1" w:rsidP="00D62DB1">
      <w:pPr>
        <w:autoSpaceDE w:val="0"/>
        <w:autoSpaceDN w:val="0"/>
        <w:adjustRightInd w:val="0"/>
        <w:spacing w:after="0" w:line="240" w:lineRule="auto"/>
        <w:rPr>
          <w:rFonts w:ascii="Times New Roman CYR" w:hAnsi="Times New Roman CYR" w:cs="Times New Roman CYR"/>
          <w:b/>
          <w:bCs/>
          <w:sz w:val="24"/>
          <w:szCs w:val="24"/>
        </w:rPr>
      </w:pPr>
      <w:r>
        <w:rPr>
          <w:rFonts w:ascii="Times New Roman" w:hAnsi="Times New Roman" w:cs="Times New Roman"/>
          <w:sz w:val="24"/>
          <w:szCs w:val="24"/>
        </w:rPr>
        <w:t>„</w:t>
      </w:r>
      <w:r>
        <w:rPr>
          <w:rFonts w:ascii="Times New Roman CYR" w:hAnsi="Times New Roman CYR" w:cs="Times New Roman CYR"/>
          <w:b/>
          <w:bCs/>
          <w:sz w:val="24"/>
          <w:szCs w:val="24"/>
        </w:rPr>
        <w:t>Понуда за јавну набавку добара – материјала за образовање и канцеларијског материјала, број 7/</w:t>
      </w:r>
      <w:r w:rsidR="00DF76C7">
        <w:rPr>
          <w:rFonts w:ascii="Times New Roman CYR" w:hAnsi="Times New Roman CYR" w:cs="Times New Roman CYR"/>
          <w:b/>
          <w:bCs/>
          <w:sz w:val="24"/>
          <w:szCs w:val="24"/>
        </w:rPr>
        <w:t>5</w:t>
      </w:r>
      <w:r>
        <w:rPr>
          <w:rFonts w:ascii="Times New Roman CYR" w:hAnsi="Times New Roman CYR" w:cs="Times New Roman CYR"/>
          <w:b/>
          <w:bCs/>
          <w:sz w:val="24"/>
          <w:szCs w:val="24"/>
        </w:rPr>
        <w:t xml:space="preserve"> - НЕ ОТВАРАТИ.“</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Понуда се сматра благовременом уколико је примљена од стране наручиоца до </w:t>
      </w:r>
      <w:r w:rsidR="003B30DC">
        <w:rPr>
          <w:rFonts w:ascii="Times New Roman CYR" w:hAnsi="Times New Roman CYR" w:cs="Times New Roman CYR"/>
          <w:sz w:val="24"/>
          <w:szCs w:val="24"/>
        </w:rPr>
        <w:t>21.</w:t>
      </w:r>
      <w:r w:rsidR="00306ABF">
        <w:rPr>
          <w:rFonts w:ascii="Times New Roman CYR" w:hAnsi="Times New Roman CYR" w:cs="Times New Roman CYR"/>
          <w:sz w:val="24"/>
          <w:szCs w:val="24"/>
        </w:rPr>
        <w:t>0</w:t>
      </w:r>
      <w:r w:rsidR="00DF76C7">
        <w:rPr>
          <w:rFonts w:ascii="Times New Roman CYR" w:hAnsi="Times New Roman CYR" w:cs="Times New Roman CYR"/>
          <w:sz w:val="24"/>
          <w:szCs w:val="24"/>
        </w:rPr>
        <w:t>2</w:t>
      </w:r>
      <w:r>
        <w:rPr>
          <w:rFonts w:ascii="Times New Roman CYR" w:hAnsi="Times New Roman CYR" w:cs="Times New Roman CYR"/>
          <w:sz w:val="24"/>
          <w:szCs w:val="24"/>
        </w:rPr>
        <w:t>.20</w:t>
      </w:r>
      <w:r w:rsidR="00DF76C7">
        <w:rPr>
          <w:rFonts w:ascii="Times New Roman CYR" w:hAnsi="Times New Roman CYR" w:cs="Times New Roman CYR"/>
          <w:sz w:val="24"/>
          <w:szCs w:val="24"/>
        </w:rPr>
        <w:t>20</w:t>
      </w:r>
      <w:r>
        <w:rPr>
          <w:rFonts w:ascii="Times New Roman CYR" w:hAnsi="Times New Roman CYR" w:cs="Times New Roman CYR"/>
          <w:sz w:val="24"/>
          <w:szCs w:val="24"/>
        </w:rPr>
        <w:t>. год. до 0</w:t>
      </w:r>
      <w:r w:rsidR="00AD2908">
        <w:rPr>
          <w:rFonts w:ascii="Times New Roman CYR" w:hAnsi="Times New Roman CYR" w:cs="Times New Roman CYR"/>
          <w:sz w:val="24"/>
          <w:szCs w:val="24"/>
        </w:rPr>
        <w:t>8</w:t>
      </w:r>
      <w:r>
        <w:rPr>
          <w:rFonts w:ascii="Times New Roman CYR" w:hAnsi="Times New Roman CYR" w:cs="Times New Roman CYR"/>
          <w:sz w:val="24"/>
          <w:szCs w:val="24"/>
        </w:rPr>
        <w:t>,</w:t>
      </w:r>
      <w:r w:rsidR="00AD2908">
        <w:rPr>
          <w:rFonts w:ascii="Times New Roman CYR" w:hAnsi="Times New Roman CYR" w:cs="Times New Roman CYR"/>
          <w:sz w:val="24"/>
          <w:szCs w:val="24"/>
        </w:rPr>
        <w:t>3</w:t>
      </w:r>
      <w:r>
        <w:rPr>
          <w:rFonts w:ascii="Times New Roman CYR" w:hAnsi="Times New Roman CYR" w:cs="Times New Roman CYR"/>
          <w:sz w:val="24"/>
          <w:szCs w:val="24"/>
        </w:rPr>
        <w:t>0 часова.</w:t>
      </w:r>
    </w:p>
    <w:p w:rsidR="00D62DB1" w:rsidRDefault="00D62DB1" w:rsidP="00D62DB1">
      <w:pPr>
        <w:autoSpaceDE w:val="0"/>
        <w:autoSpaceDN w:val="0"/>
        <w:adjustRightInd w:val="0"/>
        <w:spacing w:after="0" w:line="240" w:lineRule="auto"/>
        <w:jc w:val="both"/>
        <w:rPr>
          <w:rFonts w:ascii="Calibri" w:hAnsi="Calibri" w:cs="Calibri"/>
        </w:rPr>
      </w:pPr>
    </w:p>
    <w:p w:rsidR="00D62DB1" w:rsidRPr="00BF2114"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
    <w:p w:rsidR="00D62DB1" w:rsidRPr="00BF2114"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Неблаговременом ће се сматрати понуда која није примљена од стране наручиоца до назначеног датума и часа. Наручилац ће, по oкончању поступка јавног отварања понуда, вратити понуђачима, неотворене, све неблаговремено поднете понуде, са назнаком да су поднете неблаговремено.</w:t>
      </w:r>
    </w:p>
    <w:p w:rsidR="00D62DB1" w:rsidRPr="00BF2114"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Понуђач може да поднесе само једну понуду. </w:t>
      </w:r>
    </w:p>
    <w:p w:rsidR="00D62DB1" w:rsidRDefault="00D62DB1" w:rsidP="00D62DB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Понуда мора да садржи:</w:t>
      </w:r>
    </w:p>
    <w:p w:rsidR="00D62DB1" w:rsidRDefault="00D62DB1" w:rsidP="00D62DB1">
      <w:pPr>
        <w:numPr>
          <w:ilvl w:val="0"/>
          <w:numId w:val="1"/>
        </w:numPr>
        <w:autoSpaceDE w:val="0"/>
        <w:autoSpaceDN w:val="0"/>
        <w:adjustRightInd w:val="0"/>
        <w:spacing w:after="0" w:line="240" w:lineRule="auto"/>
        <w:ind w:left="720"/>
        <w:jc w:val="both"/>
        <w:rPr>
          <w:rFonts w:ascii="Times New Roman CYR" w:hAnsi="Times New Roman CYR" w:cs="Times New Roman CYR"/>
          <w:sz w:val="24"/>
          <w:szCs w:val="24"/>
        </w:rPr>
      </w:pPr>
      <w:r>
        <w:rPr>
          <w:rFonts w:ascii="Times New Roman CYR" w:hAnsi="Times New Roman CYR" w:cs="Times New Roman CYR"/>
          <w:sz w:val="24"/>
          <w:szCs w:val="24"/>
        </w:rPr>
        <w:t>Попуњен, од стране понуђача потписан и печатом оверен образац понуде;</w:t>
      </w:r>
    </w:p>
    <w:p w:rsidR="00D62DB1" w:rsidRDefault="00D62DB1" w:rsidP="00D62DB1">
      <w:pPr>
        <w:numPr>
          <w:ilvl w:val="0"/>
          <w:numId w:val="1"/>
        </w:numPr>
        <w:autoSpaceDE w:val="0"/>
        <w:autoSpaceDN w:val="0"/>
        <w:adjustRightInd w:val="0"/>
        <w:spacing w:after="0" w:line="240" w:lineRule="auto"/>
        <w:ind w:left="720"/>
        <w:jc w:val="both"/>
        <w:rPr>
          <w:rFonts w:ascii="Times New Roman CYR" w:hAnsi="Times New Roman CYR" w:cs="Times New Roman CYR"/>
          <w:sz w:val="24"/>
          <w:szCs w:val="24"/>
        </w:rPr>
      </w:pPr>
      <w:r>
        <w:rPr>
          <w:rFonts w:ascii="Times New Roman CYR" w:hAnsi="Times New Roman CYR" w:cs="Times New Roman CYR"/>
          <w:sz w:val="24"/>
          <w:szCs w:val="24"/>
        </w:rPr>
        <w:t>Попуњене, од стране понуђача потписане и печатом оверене изјаве који су садржане у обрасцима који су саставни део конкурсне документације,  с тим да образац Трошкова понуде није неопходно попунити и потписати;</w:t>
      </w:r>
    </w:p>
    <w:p w:rsidR="00D62DB1" w:rsidRDefault="00D62DB1" w:rsidP="00D62DB1">
      <w:pPr>
        <w:numPr>
          <w:ilvl w:val="0"/>
          <w:numId w:val="1"/>
        </w:numPr>
        <w:autoSpaceDE w:val="0"/>
        <w:autoSpaceDN w:val="0"/>
        <w:adjustRightInd w:val="0"/>
        <w:spacing w:after="0" w:line="240" w:lineRule="auto"/>
        <w:ind w:left="720"/>
        <w:jc w:val="both"/>
        <w:rPr>
          <w:rFonts w:ascii="Times New Roman CYR" w:hAnsi="Times New Roman CYR" w:cs="Times New Roman CYR"/>
          <w:sz w:val="24"/>
          <w:szCs w:val="24"/>
        </w:rPr>
      </w:pPr>
      <w:r>
        <w:rPr>
          <w:rFonts w:ascii="Times New Roman CYR" w:hAnsi="Times New Roman CYR" w:cs="Times New Roman CYR"/>
          <w:sz w:val="24"/>
          <w:szCs w:val="24"/>
        </w:rPr>
        <w:t>Тражено средство обезбеђења за добро извршење посла, на начин који је прецизиран у Образцу бр. 4. Конкурсне документације;</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Понудом мора бити доказано испуњење обавезних и додатних услова као и посебних захтева наручиоца у погледу околности од којих зависи прихватљивост понуде.</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Понуда мора бити сачињена тако да је из ње могуће утврдити њену стварну садржину и да је могуће упоредити је са другим понудама. У супротном, понуда ће бити одбијена због битних недостатака понуде.</w:t>
      </w: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u w:val="single"/>
        </w:rPr>
        <w:t>Напомена</w:t>
      </w:r>
      <w:r>
        <w:rPr>
          <w:rFonts w:ascii="Times New Roman CYR" w:hAnsi="Times New Roman CYR" w:cs="Times New Roman CYR"/>
          <w:sz w:val="24"/>
          <w:szCs w:val="24"/>
        </w:rPr>
        <w:t xml:space="preserve">: </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Уколико понуђачи подносе заједничку понуду, група понуђача може да се определи да обрзце дате у Конурсној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образце дате у Конкурсној документацији, изузев образаца који подразумевају давање изјава под материјалном и кривичном одговорношћу (нпр. Изјава о незавнисној понуди, Изјава о испуњавању услова из чл. 75. и 76. Закона), који морају бити потписани и оверени печатом од стране сваког понуђача из групе понуђача. У случају да се понуђачи определе да један од понуђача из групе потписује и печатом оверава образце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Pr="00BF2114" w:rsidRDefault="00D62DB1" w:rsidP="00D62DB1">
      <w:pPr>
        <w:autoSpaceDE w:val="0"/>
        <w:autoSpaceDN w:val="0"/>
        <w:adjustRightInd w:val="0"/>
        <w:spacing w:after="0" w:line="240" w:lineRule="auto"/>
        <w:rPr>
          <w:rFonts w:ascii="Times New Roman CYR" w:hAnsi="Times New Roman CYR" w:cs="Times New Roman CYR"/>
          <w:b/>
          <w:bCs/>
          <w:sz w:val="24"/>
          <w:szCs w:val="24"/>
        </w:rPr>
      </w:pPr>
      <w:r>
        <w:rPr>
          <w:rFonts w:ascii="Times New Roman" w:hAnsi="Times New Roman" w:cs="Times New Roman"/>
          <w:b/>
          <w:bCs/>
          <w:sz w:val="24"/>
          <w:szCs w:val="24"/>
        </w:rPr>
        <w:t xml:space="preserve">3. </w:t>
      </w:r>
      <w:r>
        <w:rPr>
          <w:rFonts w:ascii="Times New Roman CYR" w:hAnsi="Times New Roman CYR" w:cs="Times New Roman CYR"/>
          <w:b/>
          <w:bCs/>
          <w:sz w:val="24"/>
          <w:szCs w:val="24"/>
        </w:rPr>
        <w:t>ОТВАРАЊЕ ПОНУДА</w:t>
      </w:r>
    </w:p>
    <w:p w:rsidR="00D62DB1" w:rsidRPr="00BF2114"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Јавно отварање понуда одржаће се одмах након истека рока за подношење понуда, дана </w:t>
      </w:r>
      <w:r w:rsidR="003B30DC">
        <w:rPr>
          <w:rFonts w:ascii="Times New Roman CYR" w:hAnsi="Times New Roman CYR" w:cs="Times New Roman CYR"/>
          <w:sz w:val="24"/>
          <w:szCs w:val="24"/>
        </w:rPr>
        <w:t>21</w:t>
      </w:r>
      <w:r>
        <w:rPr>
          <w:rFonts w:ascii="Times New Roman CYR" w:hAnsi="Times New Roman CYR" w:cs="Times New Roman CYR"/>
          <w:sz w:val="24"/>
          <w:szCs w:val="24"/>
        </w:rPr>
        <w:t>.</w:t>
      </w:r>
      <w:r w:rsidR="00BC6E3E">
        <w:rPr>
          <w:rFonts w:ascii="Times New Roman CYR" w:hAnsi="Times New Roman CYR" w:cs="Times New Roman CYR"/>
          <w:sz w:val="24"/>
          <w:szCs w:val="24"/>
        </w:rPr>
        <w:t>0</w:t>
      </w:r>
      <w:r w:rsidR="00DF76C7">
        <w:rPr>
          <w:rFonts w:ascii="Times New Roman CYR" w:hAnsi="Times New Roman CYR" w:cs="Times New Roman CYR"/>
          <w:sz w:val="24"/>
          <w:szCs w:val="24"/>
        </w:rPr>
        <w:t>2</w:t>
      </w:r>
      <w:r>
        <w:rPr>
          <w:rFonts w:ascii="Times New Roman CYR" w:hAnsi="Times New Roman CYR" w:cs="Times New Roman CYR"/>
          <w:sz w:val="24"/>
          <w:szCs w:val="24"/>
        </w:rPr>
        <w:t>.20</w:t>
      </w:r>
      <w:r w:rsidR="00DF76C7">
        <w:rPr>
          <w:rFonts w:ascii="Times New Roman CYR" w:hAnsi="Times New Roman CYR" w:cs="Times New Roman CYR"/>
          <w:sz w:val="24"/>
          <w:szCs w:val="24"/>
        </w:rPr>
        <w:t>20</w:t>
      </w:r>
      <w:r>
        <w:rPr>
          <w:rFonts w:ascii="Times New Roman CYR" w:hAnsi="Times New Roman CYR" w:cs="Times New Roman CYR"/>
          <w:sz w:val="24"/>
          <w:szCs w:val="24"/>
        </w:rPr>
        <w:t>. у 0</w:t>
      </w:r>
      <w:r w:rsidR="003B30DC">
        <w:rPr>
          <w:rFonts w:ascii="Times New Roman CYR" w:hAnsi="Times New Roman CYR" w:cs="Times New Roman CYR"/>
          <w:sz w:val="24"/>
          <w:szCs w:val="24"/>
        </w:rPr>
        <w:t>9</w:t>
      </w:r>
      <w:r>
        <w:rPr>
          <w:rFonts w:ascii="Times New Roman CYR" w:hAnsi="Times New Roman CYR" w:cs="Times New Roman CYR"/>
          <w:sz w:val="24"/>
          <w:szCs w:val="24"/>
        </w:rPr>
        <w:t>,</w:t>
      </w:r>
      <w:r w:rsidR="003B30DC">
        <w:rPr>
          <w:rFonts w:ascii="Times New Roman CYR" w:hAnsi="Times New Roman CYR" w:cs="Times New Roman CYR"/>
          <w:sz w:val="24"/>
          <w:szCs w:val="24"/>
        </w:rPr>
        <w:t>0</w:t>
      </w:r>
      <w:r>
        <w:rPr>
          <w:rFonts w:ascii="Times New Roman CYR" w:hAnsi="Times New Roman CYR" w:cs="Times New Roman CYR"/>
          <w:sz w:val="24"/>
          <w:szCs w:val="24"/>
        </w:rPr>
        <w:t>0 часова на адреси: ОШ „Душан Радовић“, Ченејска 61, Нови Сад.</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Присутни представници понуђача пре почетка јавног отварања понуда, којмисији за јавну набавку наручиоца уручују писмено овлашћење за учешће у поступку јавног отварања понуда које мора бити заведено код понуђача, оверено печатом и потписано од стране одговорног лица понуђача.</w:t>
      </w:r>
    </w:p>
    <w:p w:rsidR="00D62DB1" w:rsidRDefault="00D62DB1" w:rsidP="00D62DB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D62DB1" w:rsidRPr="00BF2114" w:rsidRDefault="00D62DB1" w:rsidP="00D62DB1">
      <w:pPr>
        <w:autoSpaceDE w:val="0"/>
        <w:autoSpaceDN w:val="0"/>
        <w:adjustRightInd w:val="0"/>
        <w:spacing w:after="0" w:line="240" w:lineRule="auto"/>
        <w:rPr>
          <w:rFonts w:ascii="Times New Roman CYR" w:hAnsi="Times New Roman CYR" w:cs="Times New Roman CYR"/>
          <w:b/>
          <w:bCs/>
          <w:sz w:val="24"/>
          <w:szCs w:val="24"/>
        </w:rPr>
      </w:pPr>
      <w:r>
        <w:rPr>
          <w:rFonts w:ascii="Times New Roman" w:hAnsi="Times New Roman" w:cs="Times New Roman"/>
          <w:b/>
          <w:bCs/>
          <w:sz w:val="24"/>
          <w:szCs w:val="24"/>
        </w:rPr>
        <w:t xml:space="preserve">4. </w:t>
      </w:r>
      <w:r>
        <w:rPr>
          <w:rFonts w:ascii="Times New Roman CYR" w:hAnsi="Times New Roman CYR" w:cs="Times New Roman CYR"/>
          <w:b/>
          <w:bCs/>
          <w:sz w:val="24"/>
          <w:szCs w:val="24"/>
        </w:rPr>
        <w:t>ПОНУДА СА ВАРИЈАНТАМА</w:t>
      </w:r>
    </w:p>
    <w:p w:rsidR="00D62DB1" w:rsidRDefault="00D62DB1" w:rsidP="00BF2114">
      <w:pPr>
        <w:autoSpaceDE w:val="0"/>
        <w:autoSpaceDN w:val="0"/>
        <w:adjustRightInd w:val="0"/>
        <w:spacing w:after="0" w:line="240" w:lineRule="auto"/>
        <w:ind w:firstLine="720"/>
        <w:rPr>
          <w:rFonts w:ascii="Times New Roman CYR" w:hAnsi="Times New Roman CYR" w:cs="Times New Roman CYR"/>
          <w:sz w:val="24"/>
          <w:szCs w:val="24"/>
        </w:rPr>
      </w:pPr>
      <w:r>
        <w:rPr>
          <w:rFonts w:ascii="Times New Roman CYR" w:hAnsi="Times New Roman CYR" w:cs="Times New Roman CYR"/>
          <w:sz w:val="24"/>
          <w:szCs w:val="24"/>
        </w:rPr>
        <w:t>Подношење понуде са варијантама није дозвољена</w:t>
      </w:r>
    </w:p>
    <w:p w:rsidR="00D62DB1" w:rsidRDefault="00D62DB1" w:rsidP="00D62DB1">
      <w:pPr>
        <w:autoSpaceDE w:val="0"/>
        <w:autoSpaceDN w:val="0"/>
        <w:adjustRightInd w:val="0"/>
        <w:spacing w:after="0" w:line="240" w:lineRule="auto"/>
        <w:rPr>
          <w:rFonts w:ascii="Calibri" w:hAnsi="Calibri" w:cs="Calibri"/>
        </w:rPr>
      </w:pPr>
    </w:p>
    <w:p w:rsidR="00D62DB1" w:rsidRPr="00BF2114" w:rsidRDefault="00D62DB1" w:rsidP="00D62DB1">
      <w:pPr>
        <w:autoSpaceDE w:val="0"/>
        <w:autoSpaceDN w:val="0"/>
        <w:adjustRightInd w:val="0"/>
        <w:spacing w:after="0" w:line="240" w:lineRule="auto"/>
        <w:rPr>
          <w:rFonts w:ascii="Times New Roman CYR" w:hAnsi="Times New Roman CYR" w:cs="Times New Roman CYR"/>
          <w:b/>
          <w:bCs/>
          <w:sz w:val="24"/>
          <w:szCs w:val="24"/>
        </w:rPr>
      </w:pPr>
      <w:r>
        <w:rPr>
          <w:rFonts w:ascii="Times New Roman" w:hAnsi="Times New Roman" w:cs="Times New Roman"/>
          <w:b/>
          <w:bCs/>
          <w:sz w:val="24"/>
          <w:szCs w:val="24"/>
        </w:rPr>
        <w:t>5.</w:t>
      </w:r>
      <w:r>
        <w:rPr>
          <w:rFonts w:ascii="Times New Roman CYR" w:hAnsi="Times New Roman CYR" w:cs="Times New Roman CYR"/>
          <w:b/>
          <w:bCs/>
          <w:sz w:val="24"/>
          <w:szCs w:val="24"/>
        </w:rPr>
        <w:t>НАЧИН ИЗМЕНЕ, ДОПУНЕ И ОПОЗИВА ПОНУДЕ</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Понуђач може у року за подношење понуде да измени, допуни или опозове своју понуду, на начин како се подноси понуда.</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Понуђач је дужан да јасно назначи који део понуде мења односно која документа накнадно доставља.</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Измену, допуну или опозив понуде треба доставити на адресу ОШ ''Душан Радовић'',Ченејска 61, Нови Сад, са назнаком:</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b/>
          <w:bCs/>
          <w:sz w:val="24"/>
          <w:szCs w:val="24"/>
        </w:rPr>
        <w:t>„</w:t>
      </w:r>
      <w:r>
        <w:rPr>
          <w:rFonts w:ascii="Times New Roman CYR" w:hAnsi="Times New Roman CYR" w:cs="Times New Roman CYR"/>
          <w:b/>
          <w:bCs/>
          <w:sz w:val="24"/>
          <w:szCs w:val="24"/>
        </w:rPr>
        <w:t>Измена понуде за јавну набавку добара – материјала за образовање и канцеларијског материјала , број 7/</w:t>
      </w:r>
      <w:r w:rsidR="00DF76C7">
        <w:rPr>
          <w:rFonts w:ascii="Times New Roman CYR" w:hAnsi="Times New Roman CYR" w:cs="Times New Roman CYR"/>
          <w:b/>
          <w:bCs/>
          <w:sz w:val="24"/>
          <w:szCs w:val="24"/>
        </w:rPr>
        <w:t>5</w:t>
      </w:r>
      <w:r>
        <w:rPr>
          <w:rFonts w:ascii="Times New Roman CYR" w:hAnsi="Times New Roman CYR" w:cs="Times New Roman CYR"/>
          <w:b/>
          <w:bCs/>
          <w:sz w:val="24"/>
          <w:szCs w:val="24"/>
        </w:rPr>
        <w:t xml:space="preserve">  - НЕ ОТВАРАТИ</w:t>
      </w:r>
      <w:r>
        <w:rPr>
          <w:rFonts w:ascii="Times New Roman CYR" w:hAnsi="Times New Roman CYR" w:cs="Times New Roman CYR"/>
          <w:sz w:val="24"/>
          <w:szCs w:val="24"/>
        </w:rPr>
        <w:t>“  или</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b/>
          <w:bCs/>
          <w:sz w:val="24"/>
          <w:szCs w:val="24"/>
        </w:rPr>
        <w:t>„</w:t>
      </w:r>
      <w:r>
        <w:rPr>
          <w:rFonts w:ascii="Times New Roman CYR" w:hAnsi="Times New Roman CYR" w:cs="Times New Roman CYR"/>
          <w:b/>
          <w:bCs/>
          <w:sz w:val="24"/>
          <w:szCs w:val="24"/>
        </w:rPr>
        <w:t>Допуна понуде за јавну набавку добара – материјала за образовање и канцеларијског материјала, број 7/</w:t>
      </w:r>
      <w:r w:rsidR="00DF76C7">
        <w:rPr>
          <w:rFonts w:ascii="Times New Roman CYR" w:hAnsi="Times New Roman CYR" w:cs="Times New Roman CYR"/>
          <w:b/>
          <w:bCs/>
          <w:sz w:val="24"/>
          <w:szCs w:val="24"/>
        </w:rPr>
        <w:t>5</w:t>
      </w:r>
      <w:r>
        <w:rPr>
          <w:rFonts w:ascii="Times New Roman CYR" w:hAnsi="Times New Roman CYR" w:cs="Times New Roman CYR"/>
          <w:b/>
          <w:bCs/>
          <w:sz w:val="24"/>
          <w:szCs w:val="24"/>
        </w:rPr>
        <w:t xml:space="preserve">  - НЕ ОТВАРАТИ</w:t>
      </w:r>
      <w:r>
        <w:rPr>
          <w:rFonts w:ascii="Times New Roman CYR" w:hAnsi="Times New Roman CYR" w:cs="Times New Roman CYR"/>
          <w:sz w:val="24"/>
          <w:szCs w:val="24"/>
        </w:rPr>
        <w:t>“  или</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b/>
          <w:bCs/>
          <w:sz w:val="24"/>
          <w:szCs w:val="24"/>
        </w:rPr>
        <w:t>„</w:t>
      </w:r>
      <w:r>
        <w:rPr>
          <w:rFonts w:ascii="Times New Roman CYR" w:hAnsi="Times New Roman CYR" w:cs="Times New Roman CYR"/>
          <w:b/>
          <w:bCs/>
          <w:sz w:val="24"/>
          <w:szCs w:val="24"/>
        </w:rPr>
        <w:t>Опозив понуде за јавну набавку добара – материјала за образовање и канцеларијског материјала, број 7/</w:t>
      </w:r>
      <w:r w:rsidR="00DF76C7">
        <w:rPr>
          <w:rFonts w:ascii="Times New Roman CYR" w:hAnsi="Times New Roman CYR" w:cs="Times New Roman CYR"/>
          <w:b/>
          <w:bCs/>
          <w:sz w:val="24"/>
          <w:szCs w:val="24"/>
        </w:rPr>
        <w:t>5</w:t>
      </w:r>
      <w:r w:rsidR="00D46FF6">
        <w:rPr>
          <w:rFonts w:ascii="Times New Roman CYR" w:hAnsi="Times New Roman CYR" w:cs="Times New Roman CYR"/>
          <w:b/>
          <w:bCs/>
          <w:sz w:val="24"/>
          <w:szCs w:val="24"/>
        </w:rPr>
        <w:t xml:space="preserve"> </w:t>
      </w:r>
      <w:r>
        <w:rPr>
          <w:rFonts w:ascii="Times New Roman CYR" w:hAnsi="Times New Roman CYR" w:cs="Times New Roman CYR"/>
          <w:b/>
          <w:bCs/>
          <w:sz w:val="24"/>
          <w:szCs w:val="24"/>
        </w:rPr>
        <w:t>- НЕ ОТВАРАТИ</w:t>
      </w:r>
      <w:r>
        <w:rPr>
          <w:rFonts w:ascii="Times New Roman CYR" w:hAnsi="Times New Roman CYR" w:cs="Times New Roman CYR"/>
          <w:sz w:val="24"/>
          <w:szCs w:val="24"/>
        </w:rPr>
        <w:t>“  или</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b/>
          <w:bCs/>
          <w:sz w:val="24"/>
          <w:szCs w:val="24"/>
        </w:rPr>
        <w:t>„</w:t>
      </w:r>
      <w:r>
        <w:rPr>
          <w:rFonts w:ascii="Times New Roman CYR" w:hAnsi="Times New Roman CYR" w:cs="Times New Roman CYR"/>
          <w:b/>
          <w:bCs/>
          <w:sz w:val="24"/>
          <w:szCs w:val="24"/>
        </w:rPr>
        <w:t>Измена и допуна понуде за јавну набавку добара – материјала за образовање и канцеларијског материјала, број 7/</w:t>
      </w:r>
      <w:r w:rsidR="00DF76C7">
        <w:rPr>
          <w:rFonts w:ascii="Times New Roman CYR" w:hAnsi="Times New Roman CYR" w:cs="Times New Roman CYR"/>
          <w:b/>
          <w:bCs/>
          <w:sz w:val="24"/>
          <w:szCs w:val="24"/>
        </w:rPr>
        <w:t>5</w:t>
      </w:r>
      <w:r>
        <w:rPr>
          <w:rFonts w:ascii="Times New Roman CYR" w:hAnsi="Times New Roman CYR" w:cs="Times New Roman CYR"/>
          <w:b/>
          <w:bCs/>
          <w:sz w:val="24"/>
          <w:szCs w:val="24"/>
        </w:rPr>
        <w:t xml:space="preserve">  - НЕ ОТВАРАТИ</w:t>
      </w:r>
      <w:r>
        <w:rPr>
          <w:rFonts w:ascii="Times New Roman CYR" w:hAnsi="Times New Roman CYR" w:cs="Times New Roman CYR"/>
          <w:sz w:val="24"/>
          <w:szCs w:val="24"/>
        </w:rPr>
        <w:t xml:space="preserve">“ </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По истеку рока за подношење понуда понуђач не може да повуче нити да мења своју понуду.</w:t>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Times New Roman CYR" w:hAnsi="Times New Roman CYR" w:cs="Times New Roman CYR"/>
          <w:b/>
          <w:bCs/>
          <w:sz w:val="24"/>
          <w:szCs w:val="24"/>
        </w:rPr>
      </w:pPr>
      <w:r>
        <w:rPr>
          <w:rFonts w:ascii="Times New Roman" w:hAnsi="Times New Roman" w:cs="Times New Roman"/>
          <w:b/>
          <w:bCs/>
          <w:sz w:val="24"/>
          <w:szCs w:val="24"/>
        </w:rPr>
        <w:t>6.</w:t>
      </w:r>
      <w:r>
        <w:rPr>
          <w:rFonts w:ascii="Times New Roman CYR" w:hAnsi="Times New Roman CYR" w:cs="Times New Roman CYR"/>
          <w:b/>
          <w:bCs/>
          <w:sz w:val="24"/>
          <w:szCs w:val="24"/>
        </w:rPr>
        <w:t>ОБАВЕШТЕЊЕ ПОНУЂАЧУ У ВЕЗИ ПОДНОШЕЊА ПОНУДЕ</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Понуђач може да поднесе само једну понуду.</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образцу понуда (поглавље бр. VI), понуђач наводи на који начин подноси понуду, односно да ли подноси понуду самостално, или као зaједничку понуду, или подноси понуду са подизвођачем.</w:t>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Times New Roman CYR" w:hAnsi="Times New Roman CYR" w:cs="Times New Roman CYR"/>
          <w:b/>
          <w:bCs/>
          <w:sz w:val="24"/>
          <w:szCs w:val="24"/>
        </w:rPr>
      </w:pPr>
      <w:r>
        <w:rPr>
          <w:rFonts w:ascii="Times New Roman" w:hAnsi="Times New Roman" w:cs="Times New Roman"/>
          <w:b/>
          <w:bCs/>
          <w:sz w:val="24"/>
          <w:szCs w:val="24"/>
        </w:rPr>
        <w:t>7.</w:t>
      </w:r>
      <w:r>
        <w:rPr>
          <w:rFonts w:ascii="Times New Roman CYR" w:hAnsi="Times New Roman CYR" w:cs="Times New Roman CYR"/>
          <w:b/>
          <w:bCs/>
          <w:sz w:val="24"/>
          <w:szCs w:val="24"/>
        </w:rPr>
        <w:t>ПОНУДА СА ПОДИЗВОЂАЧЕМ</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Уколико понуђач подноси понуду са подизвођачем дужан је да у Образцу понуде (поглавље VI) наведе да понуду подноси са подизвођачем,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Понуђач у образцу понуде наводи назив и седиште подизвођача, уколико ће делимично извршење набавке поверити подизвођачу.</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Уколико уговор о јавној набавци буде закључен између наручиоца и понуђача  који подноси понуду са подизвођачем, тај подизвођач ће бити наведен у уговору о јавној набавци.</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Понуђач је дужан да наручиоцу, на његов захтев, омогући приступ код подизвођача ради утврђивања испуњености услова.</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 (Образац бр. 2).</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p>
    <w:p w:rsidR="00D62DB1" w:rsidRDefault="00D62DB1" w:rsidP="00D62DB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Times New Roman CYR" w:hAnsi="Times New Roman CYR" w:cs="Times New Roman CYR"/>
          <w:b/>
          <w:bCs/>
          <w:sz w:val="24"/>
          <w:szCs w:val="24"/>
        </w:rPr>
      </w:pPr>
      <w:r>
        <w:rPr>
          <w:rFonts w:ascii="Times New Roman" w:hAnsi="Times New Roman" w:cs="Times New Roman"/>
          <w:b/>
          <w:bCs/>
          <w:sz w:val="24"/>
          <w:szCs w:val="24"/>
        </w:rPr>
        <w:t xml:space="preserve">8. </w:t>
      </w:r>
      <w:r>
        <w:rPr>
          <w:rFonts w:ascii="Times New Roman CYR" w:hAnsi="Times New Roman CYR" w:cs="Times New Roman CYR"/>
          <w:b/>
          <w:bCs/>
          <w:sz w:val="24"/>
          <w:szCs w:val="24"/>
        </w:rPr>
        <w:t>ЗАЈЕДНИЧКА ПОНУДА</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Понуду може поднети група понуђача.</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Уколико понуду подноси група понуђача,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ab/>
        <w:t>1)</w:t>
      </w:r>
      <w:r>
        <w:rPr>
          <w:rFonts w:ascii="Times New Roman" w:hAnsi="Times New Roman" w:cs="Times New Roman"/>
          <w:sz w:val="24"/>
          <w:szCs w:val="24"/>
        </w:rPr>
        <w:tab/>
      </w:r>
      <w:r>
        <w:rPr>
          <w:rFonts w:ascii="Times New Roman CYR" w:hAnsi="Times New Roman CYR" w:cs="Times New Roman CYR"/>
          <w:sz w:val="24"/>
          <w:szCs w:val="24"/>
        </w:rPr>
        <w:t>члану групе који ће бити носилац посла, односно који ће поднети понуду и који ће заступати групу понуђача пред наручиоцем;</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ab/>
        <w:t>2)</w:t>
      </w:r>
      <w:r>
        <w:rPr>
          <w:rFonts w:ascii="Times New Roman" w:hAnsi="Times New Roman" w:cs="Times New Roman"/>
          <w:sz w:val="24"/>
          <w:szCs w:val="24"/>
        </w:rPr>
        <w:tab/>
      </w:r>
      <w:r>
        <w:rPr>
          <w:rFonts w:ascii="Times New Roman CYR" w:hAnsi="Times New Roman CYR" w:cs="Times New Roman CYR"/>
          <w:sz w:val="24"/>
          <w:szCs w:val="24"/>
        </w:rPr>
        <w:t>понуђачу који ће у име групе понуђача потписати уговор;</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ab/>
        <w:t>3)</w:t>
      </w:r>
      <w:r>
        <w:rPr>
          <w:rFonts w:ascii="Times New Roman" w:hAnsi="Times New Roman" w:cs="Times New Roman"/>
          <w:sz w:val="24"/>
          <w:szCs w:val="24"/>
        </w:rPr>
        <w:tab/>
      </w:r>
      <w:r>
        <w:rPr>
          <w:rFonts w:ascii="Times New Roman CYR" w:hAnsi="Times New Roman CYR" w:cs="Times New Roman CYR"/>
          <w:sz w:val="24"/>
          <w:szCs w:val="24"/>
        </w:rPr>
        <w:t>понуђачу који ће у име групе понуђача дати средство обезбеђења;</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ab/>
        <w:t>4)</w:t>
      </w:r>
      <w:r>
        <w:rPr>
          <w:rFonts w:ascii="Times New Roman" w:hAnsi="Times New Roman" w:cs="Times New Roman"/>
          <w:sz w:val="24"/>
          <w:szCs w:val="24"/>
        </w:rPr>
        <w:tab/>
      </w:r>
      <w:r>
        <w:rPr>
          <w:rFonts w:ascii="Times New Roman CYR" w:hAnsi="Times New Roman CYR" w:cs="Times New Roman CYR"/>
          <w:sz w:val="24"/>
          <w:szCs w:val="24"/>
        </w:rPr>
        <w:t>понуђачу који ће издати рачун;</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ab/>
        <w:t>5)</w:t>
      </w:r>
      <w:r>
        <w:rPr>
          <w:rFonts w:ascii="Times New Roman" w:hAnsi="Times New Roman" w:cs="Times New Roman"/>
          <w:sz w:val="24"/>
          <w:szCs w:val="24"/>
        </w:rPr>
        <w:tab/>
      </w:r>
      <w:r>
        <w:rPr>
          <w:rFonts w:ascii="Times New Roman CYR" w:hAnsi="Times New Roman CYR" w:cs="Times New Roman CYR"/>
          <w:sz w:val="24"/>
          <w:szCs w:val="24"/>
        </w:rPr>
        <w:t>рачуну на који ће бити извршено плаћање;</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ab/>
        <w:t>6)</w:t>
      </w:r>
      <w:r>
        <w:rPr>
          <w:rFonts w:ascii="Times New Roman" w:hAnsi="Times New Roman" w:cs="Times New Roman"/>
          <w:sz w:val="24"/>
          <w:szCs w:val="24"/>
        </w:rPr>
        <w:tab/>
      </w:r>
      <w:r>
        <w:rPr>
          <w:rFonts w:ascii="Times New Roman CYR" w:hAnsi="Times New Roman CYR" w:cs="Times New Roman CYR"/>
          <w:sz w:val="24"/>
          <w:szCs w:val="24"/>
        </w:rPr>
        <w:t>обавезема сваког од понуђача из групе понуђача за извршење уговора.</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Споразумом се уређују се и друга питања која наручилац одреди конкурсном документацијом. </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Наручилац не може од групе понуђача да захтева да се повезују у одређени правни облик како би могли да поднесу заједничку понуду.</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Група понуђача је дужна да достави све доказе о испуњености услова који су наведени у поглављуIV Конкурсне документације, у складу са упутством како се доказује испуњеност услова (Образац бр. 1).</w:t>
      </w:r>
    </w:p>
    <w:p w:rsidR="00D62DB1" w:rsidRDefault="00D62DB1" w:rsidP="00D62DB1">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ab/>
      </w:r>
    </w:p>
    <w:p w:rsidR="00D62DB1" w:rsidRDefault="00D62DB1" w:rsidP="00D62DB1">
      <w:pPr>
        <w:autoSpaceDE w:val="0"/>
        <w:autoSpaceDN w:val="0"/>
        <w:adjustRightInd w:val="0"/>
        <w:spacing w:after="0" w:line="240" w:lineRule="auto"/>
        <w:rPr>
          <w:rFonts w:ascii="Times New Roman CYR" w:hAnsi="Times New Roman CYR" w:cs="Times New Roman CYR"/>
          <w:b/>
          <w:bCs/>
          <w:sz w:val="24"/>
          <w:szCs w:val="24"/>
        </w:rPr>
      </w:pPr>
      <w:r>
        <w:rPr>
          <w:rFonts w:ascii="Times New Roman" w:hAnsi="Times New Roman" w:cs="Times New Roman"/>
          <w:b/>
          <w:bCs/>
          <w:sz w:val="24"/>
          <w:szCs w:val="24"/>
        </w:rPr>
        <w:t xml:space="preserve">9. </w:t>
      </w:r>
      <w:r>
        <w:rPr>
          <w:rFonts w:ascii="Times New Roman CYR" w:hAnsi="Times New Roman CYR" w:cs="Times New Roman CYR"/>
          <w:b/>
          <w:bCs/>
          <w:sz w:val="24"/>
          <w:szCs w:val="24"/>
        </w:rPr>
        <w:t>ВАЛУТА</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Цена мора бити изражена у динарима,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Цена је фиксна и не може се мењати.</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Ако је у понуди исказана неуобичајено ниска цена, која значајно одступа у односу на тржишно упоредиву цену и изазива сумњу у могућност извршења јавне набавке у складу са понуђеним условима, наручилац ће поступити у складу са чланом 92. Закона.</w:t>
      </w:r>
    </w:p>
    <w:p w:rsidR="00D62DB1" w:rsidRDefault="00D62DB1" w:rsidP="00D62DB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D62DB1" w:rsidRDefault="00D62DB1" w:rsidP="00D62DB1">
      <w:pPr>
        <w:autoSpaceDE w:val="0"/>
        <w:autoSpaceDN w:val="0"/>
        <w:adjustRightInd w:val="0"/>
        <w:spacing w:after="0" w:line="240" w:lineRule="auto"/>
        <w:rPr>
          <w:rFonts w:ascii="Times New Roman CYR" w:hAnsi="Times New Roman CYR" w:cs="Times New Roman CYR"/>
          <w:b/>
          <w:bCs/>
          <w:sz w:val="24"/>
          <w:szCs w:val="24"/>
        </w:rPr>
      </w:pPr>
      <w:r>
        <w:rPr>
          <w:rFonts w:ascii="Times New Roman" w:hAnsi="Times New Roman" w:cs="Times New Roman"/>
          <w:b/>
          <w:bCs/>
          <w:sz w:val="24"/>
          <w:szCs w:val="24"/>
        </w:rPr>
        <w:t xml:space="preserve">10. </w:t>
      </w:r>
      <w:r>
        <w:rPr>
          <w:rFonts w:ascii="Times New Roman CYR" w:hAnsi="Times New Roman CYR" w:cs="Times New Roman CYR"/>
          <w:b/>
          <w:bCs/>
          <w:sz w:val="24"/>
          <w:szCs w:val="24"/>
        </w:rPr>
        <w:t>НАЧИН И РОК ПЛАЋАЊА</w:t>
      </w:r>
      <w:r>
        <w:rPr>
          <w:rFonts w:ascii="Times New Roman CYR" w:hAnsi="Times New Roman CYR" w:cs="Times New Roman CYR"/>
          <w:b/>
          <w:bCs/>
          <w:sz w:val="24"/>
          <w:szCs w:val="24"/>
        </w:rPr>
        <w:tab/>
      </w:r>
    </w:p>
    <w:p w:rsidR="00D62DB1" w:rsidRDefault="00D62DB1" w:rsidP="00BF2114">
      <w:pPr>
        <w:autoSpaceDE w:val="0"/>
        <w:autoSpaceDN w:val="0"/>
        <w:adjustRightInd w:val="0"/>
        <w:spacing w:after="0" w:line="240" w:lineRule="auto"/>
        <w:ind w:firstLine="720"/>
        <w:rPr>
          <w:rFonts w:ascii="Times New Roman CYR" w:hAnsi="Times New Roman CYR" w:cs="Times New Roman CYR"/>
          <w:sz w:val="24"/>
          <w:szCs w:val="24"/>
        </w:rPr>
      </w:pPr>
      <w:r>
        <w:rPr>
          <w:rFonts w:ascii="Times New Roman CYR" w:hAnsi="Times New Roman CYR" w:cs="Times New Roman CYR"/>
          <w:sz w:val="24"/>
          <w:szCs w:val="24"/>
        </w:rPr>
        <w:t>Рок плаћања до 45 дана од дана испоруке добара и пријема исправно испостављеног рачуна.</w:t>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Times New Roman CYR" w:hAnsi="Times New Roman CYR" w:cs="Times New Roman CYR"/>
          <w:b/>
          <w:bCs/>
          <w:sz w:val="24"/>
          <w:szCs w:val="24"/>
        </w:rPr>
      </w:pPr>
      <w:r>
        <w:rPr>
          <w:rFonts w:ascii="Times New Roman" w:hAnsi="Times New Roman" w:cs="Times New Roman"/>
          <w:b/>
          <w:bCs/>
          <w:sz w:val="24"/>
          <w:szCs w:val="24"/>
        </w:rPr>
        <w:t xml:space="preserve">11. </w:t>
      </w:r>
      <w:r>
        <w:rPr>
          <w:rFonts w:ascii="Times New Roman CYR" w:hAnsi="Times New Roman CYR" w:cs="Times New Roman CYR"/>
          <w:b/>
          <w:bCs/>
          <w:sz w:val="24"/>
          <w:szCs w:val="24"/>
        </w:rPr>
        <w:t>РОК ВАЖЕЊА ПОНУДЕ</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Рок важења понуде не може бити краћи од 60 дана од дана отварања понуда. </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У случају истека рока важења понуде, наручила је дужан да у писаном облику затражи од понуђача продужење рока важења понуде.</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Понуђач који прихвати захтева за продужење рока важења понуде не може мењати понуду.</w:t>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Times New Roman CYR" w:hAnsi="Times New Roman CYR" w:cs="Times New Roman CYR"/>
          <w:b/>
          <w:bCs/>
          <w:sz w:val="24"/>
          <w:szCs w:val="24"/>
        </w:rPr>
      </w:pPr>
      <w:r>
        <w:rPr>
          <w:rFonts w:ascii="Times New Roman" w:hAnsi="Times New Roman" w:cs="Times New Roman"/>
          <w:b/>
          <w:bCs/>
          <w:sz w:val="24"/>
          <w:szCs w:val="24"/>
        </w:rPr>
        <w:t>12.</w:t>
      </w:r>
      <w:r>
        <w:rPr>
          <w:rFonts w:ascii="Times New Roman CYR" w:hAnsi="Times New Roman CYR" w:cs="Times New Roman CYR"/>
          <w:b/>
          <w:bCs/>
          <w:sz w:val="24"/>
          <w:szCs w:val="24"/>
        </w:rPr>
        <w:t>СРЕДСТВА ФИНАНСИЈСКОГ ОБЕЗБЕЂЕЊА</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Понуђач је дужан да попуни Образац изјаве о достављању менице као средства финансијског обезбеђења на износ од 10 % укупне уговорене вредности са ПДВ-ом, као гаранцију за добро извршење посла (Образац бр. 3). Финансијско обезбеђење мора трајати најмање онолико колико траје рок за извршење уговорних обавеза понуђача. </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Изабрани понуђач је дужан да наручиоцу приликом потписивања уговора достави бланко потписану и оверену сопствену (соло) меницу, без протеста, са овлашћењем за попуну исте од стране Наручиоца на износ од 10 % вредности Уговора са ПДВ-ом, и картоном депонованих потписа, коју ће Наручилац наплатити уколико Понуђач не изврши своје обавезе у року и на начин предвиђен уговором. </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Уз меницу и менично овлашћење обавезно доставити доказ о регистрацији менице.</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Копија картона депонованих потписа мора бити оверена оригинал печатом од стране банке не старијим од 30 дана од дана пре истека рока за доставу средства обезбеђења за добро извршење посла.</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Печати и потписи на меницама, картону депонованих потписа и меничном овлашћењу морају бити идентични.</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Садржај меничног овлашћења за добро извршење посла дат је у Образцу бр. 4 Конкурсне документације.</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У случају подношења заједничке понуде, средство обезбеђења доставља понуђач који је у Споразуму одређен као понуђач који ће у име група понуђача дати средство обезбеђења.</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Уколико изабрани понуђач не обезбеди и не преда наручиоцу средство обезбеђења за добро извршење посла на дан потписивања уговора, наручилац задражава право да потпише уговор са следећим најбоље ранигираним понуђачем.</w:t>
      </w:r>
      <w:r>
        <w:rPr>
          <w:rFonts w:ascii="Times New Roman CYR" w:hAnsi="Times New Roman CYR" w:cs="Times New Roman CYR"/>
          <w:sz w:val="24"/>
          <w:szCs w:val="24"/>
        </w:rPr>
        <w:tab/>
      </w: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rPr>
          <w:rFonts w:ascii="Times New Roman CYR" w:hAnsi="Times New Roman CYR" w:cs="Times New Roman CYR"/>
          <w:b/>
          <w:bCs/>
          <w:sz w:val="24"/>
          <w:szCs w:val="24"/>
        </w:rPr>
      </w:pPr>
      <w:r>
        <w:rPr>
          <w:rFonts w:ascii="Times New Roman" w:hAnsi="Times New Roman" w:cs="Times New Roman"/>
          <w:b/>
          <w:bCs/>
          <w:sz w:val="24"/>
          <w:szCs w:val="24"/>
        </w:rPr>
        <w:lastRenderedPageBreak/>
        <w:t xml:space="preserve">13. </w:t>
      </w:r>
      <w:r>
        <w:rPr>
          <w:rFonts w:ascii="Times New Roman CYR" w:hAnsi="Times New Roman CYR" w:cs="Times New Roman CYR"/>
          <w:b/>
          <w:bCs/>
          <w:sz w:val="24"/>
          <w:szCs w:val="24"/>
        </w:rPr>
        <w:t>ЗАШТИТА ПОВЕРЉИВОСТИ ПОДАТАКА КОЈЕ НАРУЧИЛАЦ СТАВЉА ПОНУЂАЧАИМ НА РАСПОЛАГАЊЕ, УКЉУЧУЈУЋИ И ЊИХОВЕ ПОДИЗВОЂАЧЕ</w:t>
      </w:r>
    </w:p>
    <w:p w:rsidR="00D62DB1" w:rsidRDefault="00D62DB1" w:rsidP="00BF2114">
      <w:pPr>
        <w:autoSpaceDE w:val="0"/>
        <w:autoSpaceDN w:val="0"/>
        <w:adjustRightInd w:val="0"/>
        <w:spacing w:after="0" w:line="240" w:lineRule="auto"/>
        <w:ind w:firstLine="720"/>
        <w:rPr>
          <w:rFonts w:ascii="Times New Roman CYR" w:hAnsi="Times New Roman CYR" w:cs="Times New Roman CYR"/>
          <w:sz w:val="24"/>
          <w:szCs w:val="24"/>
        </w:rPr>
      </w:pPr>
      <w:r>
        <w:rPr>
          <w:rFonts w:ascii="Times New Roman CYR" w:hAnsi="Times New Roman CYR" w:cs="Times New Roman CYR"/>
          <w:sz w:val="24"/>
          <w:szCs w:val="24"/>
        </w:rPr>
        <w:t>Предметна набавке не садржи поверљиве информације које наручилац ставља на располагање.</w:t>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Times New Roman CYR" w:hAnsi="Times New Roman CYR" w:cs="Times New Roman CYR"/>
          <w:b/>
          <w:bCs/>
          <w:sz w:val="24"/>
          <w:szCs w:val="24"/>
        </w:rPr>
      </w:pPr>
      <w:r>
        <w:rPr>
          <w:rFonts w:ascii="Times New Roman" w:hAnsi="Times New Roman" w:cs="Times New Roman"/>
          <w:b/>
          <w:bCs/>
          <w:sz w:val="24"/>
          <w:szCs w:val="24"/>
        </w:rPr>
        <w:t xml:space="preserve">14. </w:t>
      </w:r>
      <w:r>
        <w:rPr>
          <w:rFonts w:ascii="Times New Roman CYR" w:hAnsi="Times New Roman CYR" w:cs="Times New Roman CYR"/>
          <w:b/>
          <w:bCs/>
          <w:sz w:val="24"/>
          <w:szCs w:val="24"/>
        </w:rPr>
        <w:t>ДОДАТНЕ ИНФОРМАЦИЈЕ И ПОЈАШЊЕЊА У ВЕЗИ СА ПРИПРЕМАЊЕМ ПОНУДЕ</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Заинтересована лица могу тражити у писаном облику додатне информације или појашњења у вези са припремањем понуде, најкасније 5 дана пре истека рока за подношење понуда.</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Поднети захтев за давање додатних информација или појашњења у вези са припремањем понуде мора да садржи адресу заинтересованог лица, e-mail адресу, број телефона и факса у складу са одредбом члана 20. Закона о јавним набавкама којом се прописује комуникација у поступку јавне набавке.</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Наручилац ће заинтересованом лицу у року од три дана од дана пријема захтева послати одговор у писаном облику и истовремено ту информацију објавити на Порталу јавних набавки и на својој интернет страници.</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Питања треба упутити на адресу ОШ </w:t>
      </w:r>
      <w:r>
        <w:rPr>
          <w:rFonts w:ascii="Times New Roman" w:hAnsi="Times New Roman" w:cs="Times New Roman"/>
          <w:sz w:val="24"/>
          <w:szCs w:val="24"/>
        </w:rPr>
        <w:t>«</w:t>
      </w:r>
      <w:r>
        <w:rPr>
          <w:rFonts w:ascii="Times New Roman CYR" w:hAnsi="Times New Roman CYR" w:cs="Times New Roman CYR"/>
          <w:sz w:val="24"/>
          <w:szCs w:val="24"/>
        </w:rPr>
        <w:t>Душан Радовић</w:t>
      </w:r>
      <w:r>
        <w:rPr>
          <w:rFonts w:ascii="Times New Roman" w:hAnsi="Times New Roman" w:cs="Times New Roman"/>
          <w:sz w:val="24"/>
          <w:szCs w:val="24"/>
        </w:rPr>
        <w:t xml:space="preserve">» </w:t>
      </w:r>
      <w:r>
        <w:rPr>
          <w:rFonts w:ascii="Times New Roman CYR" w:hAnsi="Times New Roman CYR" w:cs="Times New Roman CYR"/>
          <w:sz w:val="24"/>
          <w:szCs w:val="24"/>
        </w:rPr>
        <w:t>Нови Сад, Ченејска 61 уз напомену "Објашњења – јавна набавка добара - материјала за образовање и канцеларијског материјала бр. 7/</w:t>
      </w:r>
      <w:r w:rsidR="00DF76C7">
        <w:rPr>
          <w:rFonts w:ascii="Times New Roman CYR" w:hAnsi="Times New Roman CYR" w:cs="Times New Roman CYR"/>
          <w:sz w:val="24"/>
          <w:szCs w:val="24"/>
        </w:rPr>
        <w:t>5</w:t>
      </w:r>
      <w:r>
        <w:rPr>
          <w:rFonts w:ascii="Times New Roman CYR" w:hAnsi="Times New Roman CYR" w:cs="Times New Roman CYR"/>
          <w:sz w:val="24"/>
          <w:szCs w:val="24"/>
        </w:rPr>
        <w:t xml:space="preserve"> или предајом на писарници.</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Ако наручилац измени или допуни конкурсну документацију осам или мање дана пре истека рока за подношење понуда, дужан је да продужи рок за подношење понуда и објави обавешење о продужењу рока за достављање понуда.</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Тражење додатних појашњења или информација у вези са припремањем понуде телефоном није дозвољено.</w:t>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Times New Roman CYR" w:hAnsi="Times New Roman CYR" w:cs="Times New Roman CYR"/>
          <w:b/>
          <w:bCs/>
          <w:sz w:val="24"/>
          <w:szCs w:val="24"/>
        </w:rPr>
      </w:pPr>
      <w:r>
        <w:rPr>
          <w:rFonts w:ascii="Times New Roman" w:hAnsi="Times New Roman" w:cs="Times New Roman"/>
          <w:b/>
          <w:bCs/>
          <w:sz w:val="24"/>
          <w:szCs w:val="24"/>
        </w:rPr>
        <w:t xml:space="preserve">15. </w:t>
      </w:r>
      <w:r>
        <w:rPr>
          <w:rFonts w:ascii="Times New Roman CYR" w:hAnsi="Times New Roman CYR" w:cs="Times New Roman CYR"/>
          <w:b/>
          <w:bCs/>
          <w:sz w:val="24"/>
          <w:szCs w:val="24"/>
        </w:rPr>
        <w:t>ДОДАТНА ОБЈАШЊЕЊА ОД ПОНУЂАЧА ПОСЛЕ ОТВАРАЊА ПОНУДА И КОНТРОЛА И ДОПУШТЕНЕ ИСПРАВКЕ КОД ПОНУЂАЧА ОДНОСНО ЊЕГОВОГ ПОДИЗВОЂАЧА.</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Times New Roman CYR" w:hAnsi="Times New Roman CYR" w:cs="Times New Roman CYR"/>
          <w:b/>
          <w:bCs/>
          <w:sz w:val="24"/>
          <w:szCs w:val="24"/>
        </w:rPr>
      </w:pPr>
      <w:r>
        <w:rPr>
          <w:rFonts w:ascii="Times New Roman" w:hAnsi="Times New Roman" w:cs="Times New Roman"/>
          <w:b/>
          <w:bCs/>
          <w:sz w:val="24"/>
          <w:szCs w:val="24"/>
        </w:rPr>
        <w:t xml:space="preserve">16. </w:t>
      </w:r>
      <w:r>
        <w:rPr>
          <w:rFonts w:ascii="Times New Roman CYR" w:hAnsi="Times New Roman CYR" w:cs="Times New Roman CYR"/>
          <w:b/>
          <w:bCs/>
          <w:sz w:val="24"/>
          <w:szCs w:val="24"/>
        </w:rPr>
        <w:t>КРИТЕРИЈУМ ЗА ДОДЕЛУ УГОВОРА</w:t>
      </w:r>
    </w:p>
    <w:p w:rsidR="00D62DB1" w:rsidRDefault="00D62DB1" w:rsidP="00BF2114">
      <w:pPr>
        <w:autoSpaceDE w:val="0"/>
        <w:autoSpaceDN w:val="0"/>
        <w:adjustRightInd w:val="0"/>
        <w:spacing w:after="0" w:line="240" w:lineRule="auto"/>
        <w:ind w:firstLine="720"/>
        <w:rPr>
          <w:rFonts w:ascii="Times New Roman CYR" w:hAnsi="Times New Roman CYR" w:cs="Times New Roman CYR"/>
          <w:b/>
          <w:bCs/>
          <w:sz w:val="24"/>
          <w:szCs w:val="24"/>
        </w:rPr>
      </w:pPr>
      <w:r>
        <w:rPr>
          <w:rFonts w:ascii="Times New Roman CYR" w:hAnsi="Times New Roman CYR" w:cs="Times New Roman CYR"/>
          <w:sz w:val="24"/>
          <w:szCs w:val="24"/>
        </w:rPr>
        <w:t xml:space="preserve">Одлука о додели уговора донеће се применом критеријума </w:t>
      </w:r>
      <w:r>
        <w:rPr>
          <w:rFonts w:ascii="Times New Roman CYR" w:hAnsi="Times New Roman CYR" w:cs="Times New Roman CYR"/>
          <w:b/>
          <w:bCs/>
          <w:sz w:val="24"/>
          <w:szCs w:val="24"/>
        </w:rPr>
        <w:t>„најнижа понуђена цена“.</w:t>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Times New Roman CYR" w:hAnsi="Times New Roman CYR" w:cs="Times New Roman CYR"/>
          <w:b/>
          <w:bCs/>
          <w:sz w:val="24"/>
          <w:szCs w:val="24"/>
        </w:rPr>
      </w:pPr>
      <w:r>
        <w:rPr>
          <w:rFonts w:ascii="Times New Roman" w:hAnsi="Times New Roman" w:cs="Times New Roman"/>
          <w:b/>
          <w:bCs/>
          <w:sz w:val="24"/>
          <w:szCs w:val="24"/>
        </w:rPr>
        <w:t xml:space="preserve">17. </w:t>
      </w:r>
      <w:r>
        <w:rPr>
          <w:rFonts w:ascii="Times New Roman CYR" w:hAnsi="Times New Roman CYR" w:cs="Times New Roman CYR"/>
          <w:b/>
          <w:bCs/>
          <w:sz w:val="24"/>
          <w:szCs w:val="24"/>
        </w:rPr>
        <w:t>ПОНУДЕ СА ИСТОМ ПОНУЂЕНОМ ЦЕНОМ</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b/>
          <w:bCs/>
          <w:sz w:val="24"/>
          <w:szCs w:val="24"/>
        </w:rPr>
      </w:pPr>
      <w:r>
        <w:rPr>
          <w:rFonts w:ascii="Times New Roman CYR" w:hAnsi="Times New Roman CYR" w:cs="Times New Roman CYR"/>
          <w:sz w:val="24"/>
          <w:szCs w:val="24"/>
        </w:rPr>
        <w:t xml:space="preserve">Уколико две или више понуда имају исту најнижу понуђену цену, као најповољнија биће изабрана понуда оног понуђача који је понудио </w:t>
      </w:r>
      <w:r>
        <w:rPr>
          <w:rFonts w:ascii="Times New Roman CYR" w:hAnsi="Times New Roman CYR" w:cs="Times New Roman CYR"/>
          <w:b/>
          <w:bCs/>
          <w:sz w:val="24"/>
          <w:szCs w:val="24"/>
        </w:rPr>
        <w:t>краћи рок испоруке.</w:t>
      </w:r>
    </w:p>
    <w:p w:rsidR="00D62DB1" w:rsidRPr="00BF2114"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Times New Roman CYR" w:hAnsi="Times New Roman CYR" w:cs="Times New Roman CYR"/>
          <w:b/>
          <w:bCs/>
          <w:sz w:val="24"/>
          <w:szCs w:val="24"/>
        </w:rPr>
      </w:pPr>
      <w:r>
        <w:rPr>
          <w:rFonts w:ascii="Times New Roman" w:hAnsi="Times New Roman" w:cs="Times New Roman"/>
          <w:b/>
          <w:bCs/>
          <w:sz w:val="24"/>
          <w:szCs w:val="24"/>
        </w:rPr>
        <w:t xml:space="preserve">18. </w:t>
      </w:r>
      <w:r>
        <w:rPr>
          <w:rFonts w:ascii="Times New Roman CYR" w:hAnsi="Times New Roman CYR" w:cs="Times New Roman CYR"/>
          <w:b/>
          <w:bCs/>
          <w:sz w:val="24"/>
          <w:szCs w:val="24"/>
        </w:rPr>
        <w:t>ОБАВЕШТЕЊЕ О ПОШТОВАЊУ ОБАВЕЗА КОЈИ ПРОИЗИЛАЗЕ ИЗ ВАЖЕЋИХ ПРОПИСА</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Понуђач је дужан да при састављају своје понуде попуни, потпише и овери изјаву (саставни део конкурсне документације) да је поштовао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Times New Roman CYR" w:hAnsi="Times New Roman CYR" w:cs="Times New Roman CYR"/>
          <w:b/>
          <w:bCs/>
          <w:sz w:val="24"/>
          <w:szCs w:val="24"/>
        </w:rPr>
      </w:pPr>
      <w:r>
        <w:rPr>
          <w:rFonts w:ascii="Times New Roman" w:hAnsi="Times New Roman" w:cs="Times New Roman"/>
          <w:b/>
          <w:bCs/>
          <w:sz w:val="24"/>
          <w:szCs w:val="24"/>
        </w:rPr>
        <w:t xml:space="preserve">19. </w:t>
      </w:r>
      <w:r>
        <w:rPr>
          <w:rFonts w:ascii="Times New Roman CYR" w:hAnsi="Times New Roman CYR" w:cs="Times New Roman CYR"/>
          <w:b/>
          <w:bCs/>
          <w:sz w:val="24"/>
          <w:szCs w:val="24"/>
        </w:rPr>
        <w:t>КОРИШЋЕЊЕ ПАТЕНТА И ОДГОВОРНОСТ ЗА ПОВРЕДУ ЗАШТИЋЕНИХ ПРАВА ИНТЕЛЕКТУАЛНЕ СВОЈИНЕ ТРЕЋИХ ЛИЦА</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Наканду за коришћење патента, као и одговорност за повреду заштићених права интелектуалне својине трећих лица сноси понуђач.</w:t>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Times New Roman CYR" w:hAnsi="Times New Roman CYR" w:cs="Times New Roman CYR"/>
          <w:b/>
          <w:bCs/>
          <w:sz w:val="24"/>
          <w:szCs w:val="24"/>
        </w:rPr>
      </w:pPr>
      <w:r>
        <w:rPr>
          <w:rFonts w:ascii="Times New Roman" w:hAnsi="Times New Roman" w:cs="Times New Roman"/>
          <w:b/>
          <w:bCs/>
          <w:sz w:val="24"/>
          <w:szCs w:val="24"/>
        </w:rPr>
        <w:t xml:space="preserve">20. </w:t>
      </w:r>
      <w:r>
        <w:rPr>
          <w:rFonts w:ascii="Times New Roman CYR" w:hAnsi="Times New Roman CYR" w:cs="Times New Roman CYR"/>
          <w:b/>
          <w:bCs/>
          <w:sz w:val="24"/>
          <w:szCs w:val="24"/>
        </w:rPr>
        <w:t>РЕЛЕВАНТНИ ДОКАЗ  ПО РАНИЈЕ ЗАКЉУЧЕНИМ УГОВОРИМА/НЕГАТИВНА РЕФЕРЕНЦА</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Наручилац ће одбити понуду уколико поседује доказ да је понуђач у претходне три године у поступку јавне набавке:</w:t>
      </w:r>
    </w:p>
    <w:p w:rsidR="00D62DB1" w:rsidRDefault="00D62DB1" w:rsidP="00D62DB1">
      <w:pPr>
        <w:numPr>
          <w:ilvl w:val="0"/>
          <w:numId w:val="1"/>
        </w:num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поступао супротно забрани из чл. 23. и 25. Закона о јавним набавкама;</w:t>
      </w:r>
    </w:p>
    <w:p w:rsidR="00D62DB1" w:rsidRDefault="00D62DB1" w:rsidP="00D62DB1">
      <w:pPr>
        <w:numPr>
          <w:ilvl w:val="0"/>
          <w:numId w:val="1"/>
        </w:num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учинио повреду конкуренције;</w:t>
      </w:r>
    </w:p>
    <w:p w:rsidR="00D62DB1" w:rsidRDefault="00D62DB1" w:rsidP="00D62DB1">
      <w:pPr>
        <w:numPr>
          <w:ilvl w:val="0"/>
          <w:numId w:val="1"/>
        </w:num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D62DB1" w:rsidRDefault="00D62DB1" w:rsidP="00D62DB1">
      <w:pPr>
        <w:numPr>
          <w:ilvl w:val="0"/>
          <w:numId w:val="1"/>
        </w:num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одбио да достави доказе и средства обезбеђења на шта се у понуди обавезао.</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Доказ из ст. 1. и 2. овог члана може бити:</w:t>
      </w:r>
    </w:p>
    <w:p w:rsidR="00D62DB1" w:rsidRDefault="00D62DB1" w:rsidP="00D62DB1">
      <w:pPr>
        <w:numPr>
          <w:ilvl w:val="0"/>
          <w:numId w:val="1"/>
        </w:num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правоснажна судска одлука или коначна одлука другог надлежног органа;</w:t>
      </w:r>
    </w:p>
    <w:p w:rsidR="00D62DB1" w:rsidRDefault="00D62DB1" w:rsidP="00D62DB1">
      <w:pPr>
        <w:numPr>
          <w:ilvl w:val="0"/>
          <w:numId w:val="1"/>
        </w:num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исправа о реализованом средству обезбеђења испуњења обавеза у поступку јавне набавке или испуњења уговорних обавеза;</w:t>
      </w:r>
    </w:p>
    <w:p w:rsidR="00D62DB1" w:rsidRDefault="00D62DB1" w:rsidP="00D62DB1">
      <w:pPr>
        <w:numPr>
          <w:ilvl w:val="0"/>
          <w:numId w:val="1"/>
        </w:num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исправа о наплаћеној уговорној казни;</w:t>
      </w:r>
    </w:p>
    <w:p w:rsidR="00D62DB1" w:rsidRDefault="00D62DB1" w:rsidP="00D62DB1">
      <w:pPr>
        <w:numPr>
          <w:ilvl w:val="0"/>
          <w:numId w:val="1"/>
        </w:num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извештај надзорног органа о изведеним радовима који нису  у складу са пројектом, односно уговором;</w:t>
      </w:r>
    </w:p>
    <w:p w:rsidR="00D62DB1" w:rsidRDefault="00D62DB1" w:rsidP="00D62DB1">
      <w:pPr>
        <w:numPr>
          <w:ilvl w:val="0"/>
          <w:numId w:val="1"/>
        </w:num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D62DB1" w:rsidRDefault="00D62DB1" w:rsidP="00D62DB1">
      <w:pPr>
        <w:numPr>
          <w:ilvl w:val="0"/>
          <w:numId w:val="1"/>
        </w:num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D62DB1" w:rsidRDefault="00D62DB1" w:rsidP="00D62DB1">
      <w:pPr>
        <w:numPr>
          <w:ilvl w:val="0"/>
          <w:numId w:val="1"/>
        </w:num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други одговарајући доказ примерен предмету јавне набавке, одређен конкурсном документацијом, који се односи на испуњење обавеза у ранијим поступцима јавне набавке или по раније закљученим уговорима о јавним набавкама.</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Ако је предмет јавне набавке истоврсан предмету за који је понуђач добио негативну референцу, наручилац ће понуду понуђача који је на списку негативних референци одбити као неприхватљиву .</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Наручилац ће захтевати додатно обезбеђење испуњења уговорних обавеза уколико предмет јавне набавке није истоврсан предмету за који је понуђач добио негативну референцу, у вредности не већој од 15% од понуђене цене.</w:t>
      </w: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Times New Roman CYR" w:hAnsi="Times New Roman CYR" w:cs="Times New Roman CYR"/>
          <w:b/>
          <w:bCs/>
          <w:sz w:val="24"/>
          <w:szCs w:val="24"/>
        </w:rPr>
      </w:pPr>
      <w:r>
        <w:rPr>
          <w:rFonts w:ascii="Times New Roman" w:hAnsi="Times New Roman" w:cs="Times New Roman"/>
          <w:b/>
          <w:bCs/>
          <w:sz w:val="24"/>
          <w:szCs w:val="24"/>
        </w:rPr>
        <w:lastRenderedPageBreak/>
        <w:t xml:space="preserve">21. </w:t>
      </w:r>
      <w:r>
        <w:rPr>
          <w:rFonts w:ascii="Times New Roman CYR" w:hAnsi="Times New Roman CYR" w:cs="Times New Roman CYR"/>
          <w:b/>
          <w:bCs/>
          <w:sz w:val="24"/>
          <w:szCs w:val="24"/>
        </w:rPr>
        <w:t>ЗАХТЕВ ЗА ЗАШТИТУ ПРАВА</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Захтев за заштиту права може да поднесе понуђач односно заинтересовано лице.</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Захтев за заштиту права може се поднети у току целог поступка јавне набавке, против сваке радње наручиоца. </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У случају када се захтевом за заштиту права оспорава врста поступка, садржина позива или конкурсна документација наручиоца, захтев за заштиту права може се поднети најкасније седам дана пре истека рока за подношење понуда. У наведеном случају благовремено примљене понуде код наручиоца, неће бити враћене понуђачима. После доношења одлуке о додели уговора, рок за подношење захтева за заштиту права је 5 дана од  дана пријема одлуке.</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После доношења одлуке о додели уговора или одлуке о обустави поступка јавне набавке, рок за подношење захтева за заштиту права је пет (5) дана од дана објављивања одлуке на Порталу јавних набавки.</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понашање пре истека рока за подношење понуда, а подносилац захтева га није поднео пре истека тог рока.</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Захтев за заштиту права подноси се наручиоцу, непосредно или поштом препоручено са повратницом. Копија захтева за заштиту права се истовремено доставља Републичкој комисији за заштиту права. </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О поднетом захтеву за заштиту права наручилац ће обавестити све учеснике у поступку јавне набавке у року од 2 (два) дана од дана пријема захтева.</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Подносилац захтева је дужан да на рачун буџета Републике Србије уплати таксу у предвиђеном износу из члана 156. ЗЈН зависно од врсте поступка, времена подношења захтева за заштиту права и других околности, односно у износу од 60.000,00 динара у поступку јавне набавке мале вредности.</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Број жиро рачуна: 840-742221843-57, шифра плаћања: 153, позив на број: 97 50-016, сврха: републичка административна такса са назнаком набавке на коју се односи, корисник: Буџет Републике Србије.</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Захтев за заштиту права задржава даље активности наручиоца у поступку јавне набавке до доношења одлуке о поднетом захтеву за заштиту права, ако републичка комисија за заштиту права на предлог наручиоца не одлучи другачије (у складу са одредбама члана 150. ЗЈН).</w:t>
      </w:r>
    </w:p>
    <w:p w:rsidR="005621C6" w:rsidRPr="005621C6" w:rsidRDefault="005621C6" w:rsidP="00D62DB1">
      <w:pPr>
        <w:autoSpaceDE w:val="0"/>
        <w:autoSpaceDN w:val="0"/>
        <w:adjustRightInd w:val="0"/>
        <w:spacing w:after="0" w:line="240" w:lineRule="auto"/>
        <w:jc w:val="both"/>
        <w:rPr>
          <w:rFonts w:ascii="Times New Roman CYR" w:hAnsi="Times New Roman CYR" w:cs="Times New Roman CYR"/>
          <w:sz w:val="24"/>
          <w:szCs w:val="24"/>
        </w:rPr>
      </w:pPr>
    </w:p>
    <w:p w:rsidR="00D62DB1" w:rsidRDefault="00D62DB1" w:rsidP="00D62DB1">
      <w:pPr>
        <w:autoSpaceDE w:val="0"/>
        <w:autoSpaceDN w:val="0"/>
        <w:adjustRightInd w:val="0"/>
        <w:spacing w:after="0" w:line="240" w:lineRule="auto"/>
        <w:rPr>
          <w:rFonts w:ascii="Times New Roman CYR" w:hAnsi="Times New Roman CYR" w:cs="Times New Roman CYR"/>
          <w:b/>
          <w:bCs/>
          <w:sz w:val="24"/>
          <w:szCs w:val="24"/>
        </w:rPr>
      </w:pPr>
      <w:r>
        <w:rPr>
          <w:rFonts w:ascii="Times New Roman" w:hAnsi="Times New Roman" w:cs="Times New Roman"/>
          <w:b/>
          <w:bCs/>
          <w:sz w:val="24"/>
          <w:szCs w:val="24"/>
        </w:rPr>
        <w:t xml:space="preserve">22. </w:t>
      </w:r>
      <w:r>
        <w:rPr>
          <w:rFonts w:ascii="Times New Roman CYR" w:hAnsi="Times New Roman CYR" w:cs="Times New Roman CYR"/>
          <w:b/>
          <w:bCs/>
          <w:sz w:val="24"/>
          <w:szCs w:val="24"/>
        </w:rPr>
        <w:t>РОК У КОМЕ ЋЕ УГОВОР БИТИ ЗАКЉУЧЕН</w:t>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Наручилац закључује уговор о јавној набавци са понуђачем којем је додељен уговор у року од осам дана, од дана истека рока за подношење захтева за заштиту права.</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Наручилац ће позвати понуђача коме је додељен уговор да приступи закључењу уговора одмах по истеку рока за подношење Захтева за заштиту права из члана 149. Закона о јавним набавкама.</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У случају да понуђач чија је понуда изабрана као најповољнија одбије да закључи уговор, наручилац може закључити уговор са првим следећим најповољнијим понуђачем. </w:t>
      </w:r>
      <w:r>
        <w:rPr>
          <w:rFonts w:ascii="Times New Roman CYR" w:hAnsi="Times New Roman CYR" w:cs="Times New Roman CYR"/>
          <w:sz w:val="24"/>
          <w:szCs w:val="24"/>
        </w:rPr>
        <w:lastRenderedPageBreak/>
        <w:t>У том случају ће бити наплаћена и гаранција банке за озбиљност понуде коју Понуђачи прилажу уз понуду.</w:t>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before="120" w:after="120" w:line="240" w:lineRule="auto"/>
        <w:rPr>
          <w:rFonts w:ascii="Calibri" w:hAnsi="Calibri" w:cs="Calibri"/>
        </w:rPr>
      </w:pPr>
    </w:p>
    <w:p w:rsidR="00D62DB1" w:rsidRDefault="00D62DB1" w:rsidP="00D62DB1">
      <w:pPr>
        <w:autoSpaceDE w:val="0"/>
        <w:autoSpaceDN w:val="0"/>
        <w:adjustRightInd w:val="0"/>
        <w:spacing w:before="120" w:after="120" w:line="240" w:lineRule="auto"/>
        <w:rPr>
          <w:rFonts w:ascii="Calibri" w:hAnsi="Calibri" w:cs="Calibri"/>
        </w:rPr>
      </w:pPr>
    </w:p>
    <w:p w:rsidR="00D62DB1" w:rsidRDefault="00D62DB1" w:rsidP="00D62DB1">
      <w:pPr>
        <w:autoSpaceDE w:val="0"/>
        <w:autoSpaceDN w:val="0"/>
        <w:adjustRightInd w:val="0"/>
        <w:spacing w:before="120" w:after="120" w:line="240" w:lineRule="auto"/>
        <w:rPr>
          <w:rFonts w:ascii="Calibri" w:hAnsi="Calibri" w:cs="Calibri"/>
        </w:rPr>
      </w:pPr>
    </w:p>
    <w:p w:rsidR="00D62DB1" w:rsidRDefault="00D62DB1" w:rsidP="00D62DB1">
      <w:pPr>
        <w:autoSpaceDE w:val="0"/>
        <w:autoSpaceDN w:val="0"/>
        <w:adjustRightInd w:val="0"/>
        <w:spacing w:before="120" w:after="120" w:line="240" w:lineRule="auto"/>
        <w:rPr>
          <w:rFonts w:ascii="Calibri" w:hAnsi="Calibri" w:cs="Calibri"/>
        </w:rPr>
      </w:pPr>
    </w:p>
    <w:p w:rsidR="00D62DB1" w:rsidRDefault="00D62DB1" w:rsidP="00D62DB1">
      <w:pPr>
        <w:autoSpaceDE w:val="0"/>
        <w:autoSpaceDN w:val="0"/>
        <w:adjustRightInd w:val="0"/>
        <w:spacing w:before="120" w:after="120" w:line="240" w:lineRule="auto"/>
        <w:rPr>
          <w:rFonts w:ascii="Calibri" w:hAnsi="Calibri" w:cs="Calibri"/>
        </w:rPr>
      </w:pPr>
    </w:p>
    <w:p w:rsidR="00D62DB1" w:rsidRDefault="00D62DB1" w:rsidP="00D62DB1">
      <w:pPr>
        <w:autoSpaceDE w:val="0"/>
        <w:autoSpaceDN w:val="0"/>
        <w:adjustRightInd w:val="0"/>
        <w:spacing w:before="120" w:after="120" w:line="240" w:lineRule="auto"/>
        <w:rPr>
          <w:rFonts w:ascii="Calibri" w:hAnsi="Calibri" w:cs="Calibri"/>
        </w:rPr>
      </w:pPr>
    </w:p>
    <w:p w:rsidR="00D62DB1" w:rsidRDefault="00D62DB1" w:rsidP="00D62DB1">
      <w:pPr>
        <w:autoSpaceDE w:val="0"/>
        <w:autoSpaceDN w:val="0"/>
        <w:adjustRightInd w:val="0"/>
        <w:spacing w:before="120" w:after="120" w:line="240" w:lineRule="auto"/>
        <w:rPr>
          <w:rFonts w:ascii="Calibri" w:hAnsi="Calibri" w:cs="Calibri"/>
        </w:rPr>
      </w:pPr>
    </w:p>
    <w:p w:rsidR="00D62DB1" w:rsidRDefault="00D62DB1" w:rsidP="00D62DB1">
      <w:pPr>
        <w:autoSpaceDE w:val="0"/>
        <w:autoSpaceDN w:val="0"/>
        <w:adjustRightInd w:val="0"/>
        <w:spacing w:before="120" w:after="120" w:line="240" w:lineRule="auto"/>
        <w:rPr>
          <w:rFonts w:ascii="Calibri" w:hAnsi="Calibri" w:cs="Calibri"/>
        </w:rPr>
      </w:pPr>
    </w:p>
    <w:p w:rsidR="00D62DB1" w:rsidRDefault="00D62DB1" w:rsidP="00D62DB1">
      <w:pPr>
        <w:autoSpaceDE w:val="0"/>
        <w:autoSpaceDN w:val="0"/>
        <w:adjustRightInd w:val="0"/>
        <w:spacing w:before="120" w:after="120" w:line="240" w:lineRule="auto"/>
        <w:rPr>
          <w:rFonts w:ascii="Calibri" w:hAnsi="Calibri" w:cs="Calibri"/>
        </w:rPr>
      </w:pPr>
    </w:p>
    <w:p w:rsidR="00D62DB1" w:rsidRDefault="00D62DB1" w:rsidP="00D62DB1">
      <w:pPr>
        <w:autoSpaceDE w:val="0"/>
        <w:autoSpaceDN w:val="0"/>
        <w:adjustRightInd w:val="0"/>
        <w:spacing w:before="120" w:after="120" w:line="240" w:lineRule="auto"/>
        <w:rPr>
          <w:rFonts w:ascii="Calibri" w:hAnsi="Calibri" w:cs="Calibri"/>
        </w:rPr>
      </w:pPr>
    </w:p>
    <w:p w:rsidR="00D62DB1" w:rsidRDefault="00D62DB1" w:rsidP="00D62DB1">
      <w:pPr>
        <w:autoSpaceDE w:val="0"/>
        <w:autoSpaceDN w:val="0"/>
        <w:adjustRightInd w:val="0"/>
        <w:spacing w:before="120" w:after="120" w:line="240" w:lineRule="auto"/>
        <w:rPr>
          <w:rFonts w:ascii="Calibri" w:hAnsi="Calibri" w:cs="Calibri"/>
        </w:rPr>
      </w:pPr>
    </w:p>
    <w:p w:rsidR="00D62DB1" w:rsidRDefault="00D62DB1" w:rsidP="00D62DB1">
      <w:pPr>
        <w:autoSpaceDE w:val="0"/>
        <w:autoSpaceDN w:val="0"/>
        <w:adjustRightInd w:val="0"/>
        <w:spacing w:before="120" w:after="120" w:line="240" w:lineRule="auto"/>
        <w:rPr>
          <w:rFonts w:ascii="Calibri" w:hAnsi="Calibri" w:cs="Calibri"/>
        </w:rPr>
      </w:pPr>
    </w:p>
    <w:p w:rsidR="00D62DB1" w:rsidRDefault="00D62DB1" w:rsidP="00D62DB1">
      <w:pPr>
        <w:autoSpaceDE w:val="0"/>
        <w:autoSpaceDN w:val="0"/>
        <w:adjustRightInd w:val="0"/>
        <w:spacing w:before="120" w:after="120" w:line="240" w:lineRule="auto"/>
        <w:rPr>
          <w:rFonts w:ascii="Calibri" w:hAnsi="Calibri" w:cs="Calibri"/>
        </w:rPr>
      </w:pPr>
    </w:p>
    <w:p w:rsidR="00D62DB1" w:rsidRDefault="00D62DB1" w:rsidP="00D62DB1">
      <w:pPr>
        <w:autoSpaceDE w:val="0"/>
        <w:autoSpaceDN w:val="0"/>
        <w:adjustRightInd w:val="0"/>
        <w:spacing w:before="120" w:after="120" w:line="240" w:lineRule="auto"/>
        <w:rPr>
          <w:rFonts w:ascii="Calibri" w:hAnsi="Calibri" w:cs="Calibri"/>
        </w:rPr>
      </w:pPr>
    </w:p>
    <w:p w:rsidR="00D62DB1" w:rsidRDefault="00D62DB1" w:rsidP="00D62DB1">
      <w:pPr>
        <w:autoSpaceDE w:val="0"/>
        <w:autoSpaceDN w:val="0"/>
        <w:adjustRightInd w:val="0"/>
        <w:spacing w:before="120" w:after="120" w:line="240" w:lineRule="auto"/>
        <w:rPr>
          <w:rFonts w:ascii="Calibri" w:hAnsi="Calibri" w:cs="Calibri"/>
        </w:rPr>
      </w:pPr>
    </w:p>
    <w:p w:rsidR="00D62DB1" w:rsidRDefault="00D62DB1" w:rsidP="00D62DB1">
      <w:pPr>
        <w:autoSpaceDE w:val="0"/>
        <w:autoSpaceDN w:val="0"/>
        <w:adjustRightInd w:val="0"/>
        <w:spacing w:before="120" w:after="120" w:line="240" w:lineRule="auto"/>
        <w:rPr>
          <w:rFonts w:ascii="Calibri" w:hAnsi="Calibri" w:cs="Calibri"/>
        </w:rPr>
      </w:pPr>
    </w:p>
    <w:p w:rsidR="00BF2114" w:rsidRDefault="00BF2114" w:rsidP="00D62DB1">
      <w:pPr>
        <w:autoSpaceDE w:val="0"/>
        <w:autoSpaceDN w:val="0"/>
        <w:adjustRightInd w:val="0"/>
        <w:spacing w:before="120" w:after="120" w:line="240" w:lineRule="auto"/>
        <w:rPr>
          <w:rFonts w:ascii="Calibri" w:hAnsi="Calibri" w:cs="Calibri"/>
        </w:rPr>
      </w:pPr>
    </w:p>
    <w:p w:rsidR="00BF2114" w:rsidRDefault="00BF2114" w:rsidP="00D62DB1">
      <w:pPr>
        <w:autoSpaceDE w:val="0"/>
        <w:autoSpaceDN w:val="0"/>
        <w:adjustRightInd w:val="0"/>
        <w:spacing w:before="120" w:after="120" w:line="240" w:lineRule="auto"/>
        <w:rPr>
          <w:rFonts w:ascii="Calibri" w:hAnsi="Calibri" w:cs="Calibri"/>
        </w:rPr>
      </w:pPr>
    </w:p>
    <w:p w:rsidR="00BF2114" w:rsidRDefault="00BF2114" w:rsidP="00D62DB1">
      <w:pPr>
        <w:autoSpaceDE w:val="0"/>
        <w:autoSpaceDN w:val="0"/>
        <w:adjustRightInd w:val="0"/>
        <w:spacing w:before="120" w:after="120" w:line="240" w:lineRule="auto"/>
        <w:rPr>
          <w:rFonts w:ascii="Calibri" w:hAnsi="Calibri" w:cs="Calibri"/>
        </w:rPr>
      </w:pPr>
    </w:p>
    <w:p w:rsidR="00BF2114" w:rsidRDefault="00BF2114" w:rsidP="00D62DB1">
      <w:pPr>
        <w:autoSpaceDE w:val="0"/>
        <w:autoSpaceDN w:val="0"/>
        <w:adjustRightInd w:val="0"/>
        <w:spacing w:before="120" w:after="120" w:line="240" w:lineRule="auto"/>
        <w:rPr>
          <w:rFonts w:ascii="Calibri" w:hAnsi="Calibri" w:cs="Calibri"/>
        </w:rPr>
      </w:pPr>
    </w:p>
    <w:p w:rsidR="00BF2114" w:rsidRDefault="00BF2114" w:rsidP="00D62DB1">
      <w:pPr>
        <w:autoSpaceDE w:val="0"/>
        <w:autoSpaceDN w:val="0"/>
        <w:adjustRightInd w:val="0"/>
        <w:spacing w:before="120" w:after="120" w:line="240" w:lineRule="auto"/>
        <w:rPr>
          <w:rFonts w:ascii="Calibri" w:hAnsi="Calibri" w:cs="Calibri"/>
        </w:rPr>
      </w:pPr>
    </w:p>
    <w:p w:rsidR="00AD2908" w:rsidRDefault="00AD2908" w:rsidP="00D62DB1">
      <w:pPr>
        <w:autoSpaceDE w:val="0"/>
        <w:autoSpaceDN w:val="0"/>
        <w:adjustRightInd w:val="0"/>
        <w:spacing w:before="120" w:after="120" w:line="240" w:lineRule="auto"/>
        <w:rPr>
          <w:rFonts w:ascii="Calibri" w:hAnsi="Calibri" w:cs="Calibri"/>
        </w:rPr>
      </w:pPr>
    </w:p>
    <w:p w:rsidR="00AD2908" w:rsidRDefault="00AD2908" w:rsidP="00D62DB1">
      <w:pPr>
        <w:autoSpaceDE w:val="0"/>
        <w:autoSpaceDN w:val="0"/>
        <w:adjustRightInd w:val="0"/>
        <w:spacing w:before="120" w:after="120" w:line="240" w:lineRule="auto"/>
        <w:rPr>
          <w:rFonts w:ascii="Calibri" w:hAnsi="Calibri" w:cs="Calibri"/>
        </w:rPr>
      </w:pPr>
    </w:p>
    <w:p w:rsidR="00AD2908" w:rsidRDefault="00AD2908" w:rsidP="00D62DB1">
      <w:pPr>
        <w:autoSpaceDE w:val="0"/>
        <w:autoSpaceDN w:val="0"/>
        <w:adjustRightInd w:val="0"/>
        <w:spacing w:before="120" w:after="120" w:line="240" w:lineRule="auto"/>
        <w:rPr>
          <w:rFonts w:ascii="Calibri" w:hAnsi="Calibri" w:cs="Calibri"/>
        </w:rPr>
      </w:pPr>
    </w:p>
    <w:p w:rsidR="00AD2908" w:rsidRPr="00BF2114" w:rsidRDefault="00AD2908" w:rsidP="00D62DB1">
      <w:pPr>
        <w:autoSpaceDE w:val="0"/>
        <w:autoSpaceDN w:val="0"/>
        <w:adjustRightInd w:val="0"/>
        <w:spacing w:before="120" w:after="120" w:line="240" w:lineRule="auto"/>
        <w:rPr>
          <w:rFonts w:ascii="Calibri" w:hAnsi="Calibri" w:cs="Calibri"/>
        </w:rPr>
      </w:pPr>
    </w:p>
    <w:p w:rsidR="00D62DB1" w:rsidRDefault="00D62DB1" w:rsidP="00D62DB1">
      <w:pPr>
        <w:autoSpaceDE w:val="0"/>
        <w:autoSpaceDN w:val="0"/>
        <w:adjustRightInd w:val="0"/>
        <w:spacing w:before="120" w:after="120" w:line="240" w:lineRule="auto"/>
        <w:jc w:val="center"/>
        <w:rPr>
          <w:rFonts w:ascii="Calibri" w:hAnsi="Calibri" w:cs="Calibri"/>
        </w:rPr>
      </w:pPr>
    </w:p>
    <w:p w:rsidR="00D62DB1" w:rsidRDefault="00D62DB1" w:rsidP="00D62DB1">
      <w:pPr>
        <w:tabs>
          <w:tab w:val="left" w:pos="6020"/>
        </w:tabs>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w:hAnsi="Times New Roman" w:cs="Times New Roman"/>
          <w:b/>
          <w:bCs/>
          <w:sz w:val="28"/>
          <w:szCs w:val="28"/>
        </w:rPr>
        <w:lastRenderedPageBreak/>
        <w:t xml:space="preserve">VI </w:t>
      </w:r>
      <w:r>
        <w:rPr>
          <w:rFonts w:ascii="Times New Roman CYR" w:hAnsi="Times New Roman CYR" w:cs="Times New Roman CYR"/>
          <w:b/>
          <w:bCs/>
          <w:sz w:val="28"/>
          <w:szCs w:val="28"/>
        </w:rPr>
        <w:t>ОБРАЗАЦ ПОНУДЕ</w:t>
      </w:r>
    </w:p>
    <w:p w:rsidR="00D62DB1" w:rsidRDefault="00D62DB1" w:rsidP="00D62DB1">
      <w:pPr>
        <w:tabs>
          <w:tab w:val="left" w:pos="6020"/>
        </w:tabs>
        <w:autoSpaceDE w:val="0"/>
        <w:autoSpaceDN w:val="0"/>
        <w:adjustRightInd w:val="0"/>
        <w:spacing w:after="0" w:line="240" w:lineRule="auto"/>
        <w:jc w:val="center"/>
        <w:rPr>
          <w:rFonts w:ascii="Calibri" w:hAnsi="Calibri" w:cs="Calibri"/>
        </w:rPr>
      </w:pPr>
    </w:p>
    <w:p w:rsidR="00D62DB1" w:rsidRPr="00DF76C7" w:rsidRDefault="00D62DB1" w:rsidP="00D62DB1">
      <w:pPr>
        <w:tabs>
          <w:tab w:val="left" w:pos="6020"/>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Понуда бр. ___________________ од __________________ за јавну набавку мале вредности добара – материјала за образовање и канцеларијског материјала број ЈН 7/</w:t>
      </w:r>
      <w:r w:rsidR="00DF76C7">
        <w:rPr>
          <w:rFonts w:ascii="Times New Roman CYR" w:hAnsi="Times New Roman CYR" w:cs="Times New Roman CYR"/>
          <w:sz w:val="24"/>
          <w:szCs w:val="24"/>
        </w:rPr>
        <w:t>5</w:t>
      </w:r>
    </w:p>
    <w:p w:rsidR="00D62DB1" w:rsidRDefault="00D62DB1" w:rsidP="00D62DB1">
      <w:pPr>
        <w:tabs>
          <w:tab w:val="left" w:pos="6020"/>
        </w:tabs>
        <w:autoSpaceDE w:val="0"/>
        <w:autoSpaceDN w:val="0"/>
        <w:adjustRightInd w:val="0"/>
        <w:spacing w:after="0" w:line="240" w:lineRule="auto"/>
        <w:jc w:val="both"/>
        <w:rPr>
          <w:rFonts w:ascii="Calibri" w:hAnsi="Calibri" w:cs="Calibri"/>
        </w:rPr>
      </w:pPr>
    </w:p>
    <w:p w:rsidR="00D62DB1" w:rsidRDefault="00D62DB1" w:rsidP="00D62DB1">
      <w:pPr>
        <w:tabs>
          <w:tab w:val="left" w:pos="6020"/>
        </w:tabs>
        <w:autoSpaceDE w:val="0"/>
        <w:autoSpaceDN w:val="0"/>
        <w:adjustRightInd w:val="0"/>
        <w:spacing w:after="0" w:line="240" w:lineRule="auto"/>
        <w:jc w:val="both"/>
        <w:rPr>
          <w:rFonts w:ascii="Calibri" w:hAnsi="Calibri" w:cs="Calibri"/>
        </w:rPr>
      </w:pPr>
    </w:p>
    <w:p w:rsidR="00D62DB1" w:rsidRDefault="00D62DB1" w:rsidP="00D62DB1">
      <w:pPr>
        <w:numPr>
          <w:ilvl w:val="0"/>
          <w:numId w:val="1"/>
        </w:numPr>
        <w:tabs>
          <w:tab w:val="left" w:pos="4980"/>
        </w:tabs>
        <w:autoSpaceDE w:val="0"/>
        <w:autoSpaceDN w:val="0"/>
        <w:adjustRightInd w:val="0"/>
        <w:spacing w:after="0" w:line="240" w:lineRule="auto"/>
        <w:ind w:left="720"/>
        <w:rPr>
          <w:rFonts w:ascii="Times New Roman CYR" w:hAnsi="Times New Roman CYR" w:cs="Times New Roman CYR"/>
          <w:b/>
          <w:bCs/>
          <w:i/>
          <w:iCs/>
          <w:sz w:val="24"/>
          <w:szCs w:val="24"/>
        </w:rPr>
      </w:pPr>
      <w:r>
        <w:rPr>
          <w:rFonts w:ascii="Times New Roman CYR" w:hAnsi="Times New Roman CYR" w:cs="Times New Roman CYR"/>
          <w:b/>
          <w:bCs/>
          <w:i/>
          <w:iCs/>
          <w:sz w:val="24"/>
          <w:szCs w:val="24"/>
        </w:rPr>
        <w:t>ОПШТИ ПОДАЦИ О ПОНУЂАЧУ</w:t>
      </w:r>
    </w:p>
    <w:p w:rsidR="00D62DB1" w:rsidRDefault="00D62DB1" w:rsidP="00D62DB1">
      <w:pPr>
        <w:tabs>
          <w:tab w:val="left" w:pos="6060"/>
        </w:tabs>
        <w:autoSpaceDE w:val="0"/>
        <w:autoSpaceDN w:val="0"/>
        <w:adjustRightInd w:val="0"/>
        <w:spacing w:after="0" w:line="240" w:lineRule="auto"/>
        <w:rPr>
          <w:rFonts w:ascii="Calibri" w:hAnsi="Calibri" w:cs="Calibri"/>
        </w:rPr>
      </w:pPr>
    </w:p>
    <w:tbl>
      <w:tblPr>
        <w:tblW w:w="0" w:type="auto"/>
        <w:tblInd w:w="108" w:type="dxa"/>
        <w:tblLayout w:type="fixed"/>
        <w:tblLook w:val="0000"/>
      </w:tblPr>
      <w:tblGrid>
        <w:gridCol w:w="4428"/>
        <w:gridCol w:w="4429"/>
      </w:tblGrid>
      <w:tr w:rsidR="00D62DB1">
        <w:trPr>
          <w:trHeight w:val="1"/>
        </w:trPr>
        <w:tc>
          <w:tcPr>
            <w:tcW w:w="442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p w:rsidR="00D62DB1" w:rsidRDefault="00D62DB1">
            <w:pPr>
              <w:tabs>
                <w:tab w:val="left" w:pos="6060"/>
              </w:tabs>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Назив подизвођача</w:t>
            </w:r>
          </w:p>
          <w:p w:rsidR="00D62DB1" w:rsidRDefault="00D62DB1">
            <w:pPr>
              <w:tabs>
                <w:tab w:val="left" w:pos="6060"/>
              </w:tabs>
              <w:autoSpaceDE w:val="0"/>
              <w:autoSpaceDN w:val="0"/>
              <w:adjustRightInd w:val="0"/>
              <w:spacing w:after="0" w:line="240" w:lineRule="auto"/>
              <w:rPr>
                <w:rFonts w:ascii="Calibri" w:hAnsi="Calibri" w:cs="Calibri"/>
              </w:rPr>
            </w:pPr>
          </w:p>
        </w:tc>
        <w:tc>
          <w:tcPr>
            <w:tcW w:w="442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r w:rsidR="00D62DB1">
        <w:trPr>
          <w:trHeight w:val="1"/>
        </w:trPr>
        <w:tc>
          <w:tcPr>
            <w:tcW w:w="442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p w:rsidR="00D62DB1" w:rsidRDefault="00D62DB1">
            <w:pPr>
              <w:tabs>
                <w:tab w:val="left" w:pos="6060"/>
              </w:tabs>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Адреса  понуђача</w:t>
            </w:r>
          </w:p>
          <w:p w:rsidR="00D62DB1" w:rsidRDefault="00D62DB1">
            <w:pPr>
              <w:tabs>
                <w:tab w:val="left" w:pos="6060"/>
              </w:tabs>
              <w:autoSpaceDE w:val="0"/>
              <w:autoSpaceDN w:val="0"/>
              <w:adjustRightInd w:val="0"/>
              <w:spacing w:after="0" w:line="240" w:lineRule="auto"/>
              <w:rPr>
                <w:rFonts w:ascii="Calibri" w:hAnsi="Calibri" w:cs="Calibri"/>
              </w:rPr>
            </w:pPr>
          </w:p>
        </w:tc>
        <w:tc>
          <w:tcPr>
            <w:tcW w:w="442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r w:rsidR="00D62DB1">
        <w:trPr>
          <w:trHeight w:val="1"/>
        </w:trPr>
        <w:tc>
          <w:tcPr>
            <w:tcW w:w="442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p w:rsidR="00D62DB1" w:rsidRDefault="00D62DB1">
            <w:pPr>
              <w:tabs>
                <w:tab w:val="left" w:pos="6060"/>
              </w:tabs>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Матични број</w:t>
            </w:r>
          </w:p>
          <w:p w:rsidR="00D62DB1" w:rsidRDefault="00D62DB1">
            <w:pPr>
              <w:tabs>
                <w:tab w:val="left" w:pos="6060"/>
              </w:tabs>
              <w:autoSpaceDE w:val="0"/>
              <w:autoSpaceDN w:val="0"/>
              <w:adjustRightInd w:val="0"/>
              <w:spacing w:after="0" w:line="240" w:lineRule="auto"/>
              <w:rPr>
                <w:rFonts w:ascii="Calibri" w:hAnsi="Calibri" w:cs="Calibri"/>
              </w:rPr>
            </w:pPr>
          </w:p>
        </w:tc>
        <w:tc>
          <w:tcPr>
            <w:tcW w:w="442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r w:rsidR="00D62DB1">
        <w:trPr>
          <w:trHeight w:val="1"/>
        </w:trPr>
        <w:tc>
          <w:tcPr>
            <w:tcW w:w="442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p w:rsidR="00D62DB1" w:rsidRDefault="00D62DB1">
            <w:pPr>
              <w:tabs>
                <w:tab w:val="left" w:pos="6060"/>
              </w:tabs>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ПИБ подизвођача</w:t>
            </w:r>
          </w:p>
          <w:p w:rsidR="00D62DB1" w:rsidRDefault="00D62DB1">
            <w:pPr>
              <w:tabs>
                <w:tab w:val="left" w:pos="6060"/>
              </w:tabs>
              <w:autoSpaceDE w:val="0"/>
              <w:autoSpaceDN w:val="0"/>
              <w:adjustRightInd w:val="0"/>
              <w:spacing w:after="0" w:line="240" w:lineRule="auto"/>
              <w:rPr>
                <w:rFonts w:ascii="Calibri" w:hAnsi="Calibri" w:cs="Calibri"/>
              </w:rPr>
            </w:pPr>
          </w:p>
        </w:tc>
        <w:tc>
          <w:tcPr>
            <w:tcW w:w="442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r w:rsidR="00D62DB1">
        <w:trPr>
          <w:trHeight w:val="1"/>
        </w:trPr>
        <w:tc>
          <w:tcPr>
            <w:tcW w:w="442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p w:rsidR="00D62DB1" w:rsidRDefault="00D62DB1">
            <w:pPr>
              <w:tabs>
                <w:tab w:val="left" w:pos="6060"/>
              </w:tabs>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Име особа за контакт</w:t>
            </w:r>
          </w:p>
          <w:p w:rsidR="00D62DB1" w:rsidRDefault="00D62DB1">
            <w:pPr>
              <w:tabs>
                <w:tab w:val="left" w:pos="6060"/>
              </w:tabs>
              <w:autoSpaceDE w:val="0"/>
              <w:autoSpaceDN w:val="0"/>
              <w:adjustRightInd w:val="0"/>
              <w:spacing w:after="0" w:line="240" w:lineRule="auto"/>
              <w:rPr>
                <w:rFonts w:ascii="Calibri" w:hAnsi="Calibri" w:cs="Calibri"/>
              </w:rPr>
            </w:pPr>
          </w:p>
        </w:tc>
        <w:tc>
          <w:tcPr>
            <w:tcW w:w="442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r w:rsidR="00D62DB1">
        <w:trPr>
          <w:trHeight w:val="1"/>
        </w:trPr>
        <w:tc>
          <w:tcPr>
            <w:tcW w:w="442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 xml:space="preserve">Телефон </w:t>
            </w:r>
          </w:p>
          <w:p w:rsidR="00D62DB1" w:rsidRDefault="00D62DB1">
            <w:pPr>
              <w:tabs>
                <w:tab w:val="left" w:pos="6060"/>
              </w:tabs>
              <w:autoSpaceDE w:val="0"/>
              <w:autoSpaceDN w:val="0"/>
              <w:adjustRightInd w:val="0"/>
              <w:spacing w:after="0" w:line="240" w:lineRule="auto"/>
              <w:rPr>
                <w:rFonts w:ascii="Calibri" w:hAnsi="Calibri" w:cs="Calibri"/>
              </w:rPr>
            </w:pPr>
          </w:p>
        </w:tc>
        <w:tc>
          <w:tcPr>
            <w:tcW w:w="442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r w:rsidR="00D62DB1">
        <w:trPr>
          <w:trHeight w:val="1"/>
        </w:trPr>
        <w:tc>
          <w:tcPr>
            <w:tcW w:w="442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Телефакс</w:t>
            </w:r>
          </w:p>
          <w:p w:rsidR="00D62DB1" w:rsidRDefault="00D62DB1">
            <w:pPr>
              <w:tabs>
                <w:tab w:val="left" w:pos="6060"/>
              </w:tabs>
              <w:autoSpaceDE w:val="0"/>
              <w:autoSpaceDN w:val="0"/>
              <w:adjustRightInd w:val="0"/>
              <w:spacing w:after="0" w:line="240" w:lineRule="auto"/>
              <w:rPr>
                <w:rFonts w:ascii="Calibri" w:hAnsi="Calibri" w:cs="Calibri"/>
              </w:rPr>
            </w:pPr>
          </w:p>
        </w:tc>
        <w:tc>
          <w:tcPr>
            <w:tcW w:w="442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r w:rsidR="00D62DB1">
        <w:trPr>
          <w:trHeight w:val="1"/>
        </w:trPr>
        <w:tc>
          <w:tcPr>
            <w:tcW w:w="442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Електронска пошта</w:t>
            </w:r>
          </w:p>
          <w:p w:rsidR="00D62DB1" w:rsidRDefault="00D62DB1">
            <w:pPr>
              <w:tabs>
                <w:tab w:val="left" w:pos="6060"/>
              </w:tabs>
              <w:autoSpaceDE w:val="0"/>
              <w:autoSpaceDN w:val="0"/>
              <w:adjustRightInd w:val="0"/>
              <w:spacing w:after="0" w:line="240" w:lineRule="auto"/>
              <w:rPr>
                <w:rFonts w:ascii="Calibri" w:hAnsi="Calibri" w:cs="Calibri"/>
              </w:rPr>
            </w:pPr>
          </w:p>
        </w:tc>
        <w:tc>
          <w:tcPr>
            <w:tcW w:w="442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r w:rsidR="00D62DB1">
        <w:trPr>
          <w:trHeight w:val="1"/>
        </w:trPr>
        <w:tc>
          <w:tcPr>
            <w:tcW w:w="442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Рачун предузећа</w:t>
            </w:r>
          </w:p>
          <w:p w:rsidR="00D62DB1" w:rsidRDefault="00D62DB1">
            <w:pPr>
              <w:tabs>
                <w:tab w:val="left" w:pos="6060"/>
              </w:tabs>
              <w:autoSpaceDE w:val="0"/>
              <w:autoSpaceDN w:val="0"/>
              <w:adjustRightInd w:val="0"/>
              <w:spacing w:after="0" w:line="240" w:lineRule="auto"/>
              <w:rPr>
                <w:rFonts w:ascii="Calibri" w:hAnsi="Calibri" w:cs="Calibri"/>
              </w:rPr>
            </w:pPr>
          </w:p>
        </w:tc>
        <w:tc>
          <w:tcPr>
            <w:tcW w:w="442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r w:rsidR="00D62DB1">
        <w:trPr>
          <w:trHeight w:val="1"/>
        </w:trPr>
        <w:tc>
          <w:tcPr>
            <w:tcW w:w="442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r>
              <w:rPr>
                <w:rFonts w:ascii="Times New Roman CYR" w:hAnsi="Times New Roman CYR" w:cs="Times New Roman CYR"/>
                <w:i/>
                <w:iCs/>
                <w:sz w:val="24"/>
                <w:szCs w:val="24"/>
              </w:rPr>
              <w:t>Назив банке</w:t>
            </w:r>
          </w:p>
        </w:tc>
        <w:tc>
          <w:tcPr>
            <w:tcW w:w="442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r w:rsidR="00D62DB1">
        <w:trPr>
          <w:trHeight w:val="1"/>
        </w:trPr>
        <w:tc>
          <w:tcPr>
            <w:tcW w:w="442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r>
              <w:rPr>
                <w:rFonts w:ascii="Times New Roman CYR" w:hAnsi="Times New Roman CYR" w:cs="Times New Roman CYR"/>
                <w:i/>
                <w:iCs/>
                <w:sz w:val="24"/>
                <w:szCs w:val="24"/>
              </w:rPr>
              <w:t>Овлашћено лице</w:t>
            </w:r>
          </w:p>
        </w:tc>
        <w:tc>
          <w:tcPr>
            <w:tcW w:w="442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bl>
    <w:p w:rsidR="00D62DB1" w:rsidRDefault="00D62DB1" w:rsidP="00D62DB1">
      <w:pPr>
        <w:autoSpaceDE w:val="0"/>
        <w:autoSpaceDN w:val="0"/>
        <w:adjustRightInd w:val="0"/>
        <w:spacing w:before="120" w:after="120" w:line="240" w:lineRule="auto"/>
        <w:ind w:left="-360" w:firstLine="360"/>
        <w:jc w:val="center"/>
        <w:rPr>
          <w:rFonts w:ascii="Calibri" w:hAnsi="Calibri" w:cs="Calibri"/>
        </w:rPr>
      </w:pPr>
    </w:p>
    <w:p w:rsidR="00D62DB1" w:rsidRDefault="00D62DB1" w:rsidP="00D62DB1">
      <w:pPr>
        <w:tabs>
          <w:tab w:val="left" w:pos="6060"/>
        </w:tabs>
        <w:autoSpaceDE w:val="0"/>
        <w:autoSpaceDN w:val="0"/>
        <w:adjustRightInd w:val="0"/>
        <w:spacing w:after="0" w:line="240" w:lineRule="auto"/>
        <w:rPr>
          <w:rFonts w:ascii="Calibri" w:hAnsi="Calibri" w:cs="Calibri"/>
        </w:rPr>
      </w:pPr>
    </w:p>
    <w:p w:rsidR="00D62DB1" w:rsidRDefault="00D62DB1" w:rsidP="00D62DB1">
      <w:pPr>
        <w:tabs>
          <w:tab w:val="left" w:pos="6060"/>
        </w:tabs>
        <w:autoSpaceDE w:val="0"/>
        <w:autoSpaceDN w:val="0"/>
        <w:adjustRightInd w:val="0"/>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ab/>
      </w:r>
    </w:p>
    <w:p w:rsidR="00D62DB1" w:rsidRDefault="00D62DB1" w:rsidP="00D62DB1">
      <w:pPr>
        <w:numPr>
          <w:ilvl w:val="0"/>
          <w:numId w:val="1"/>
        </w:numPr>
        <w:tabs>
          <w:tab w:val="left" w:pos="4980"/>
        </w:tabs>
        <w:autoSpaceDE w:val="0"/>
        <w:autoSpaceDN w:val="0"/>
        <w:adjustRightInd w:val="0"/>
        <w:spacing w:after="0" w:line="240" w:lineRule="auto"/>
        <w:ind w:left="720"/>
        <w:rPr>
          <w:rFonts w:ascii="Times New Roman CYR" w:hAnsi="Times New Roman CYR" w:cs="Times New Roman CYR"/>
          <w:b/>
          <w:bCs/>
          <w:i/>
          <w:iCs/>
          <w:sz w:val="24"/>
          <w:szCs w:val="24"/>
        </w:rPr>
      </w:pPr>
      <w:r>
        <w:rPr>
          <w:rFonts w:ascii="Times New Roman CYR" w:hAnsi="Times New Roman CYR" w:cs="Times New Roman CYR"/>
          <w:b/>
          <w:bCs/>
          <w:i/>
          <w:iCs/>
          <w:sz w:val="24"/>
          <w:szCs w:val="24"/>
        </w:rPr>
        <w:t>ПОНУДУ ПОДНОСИ:</w:t>
      </w:r>
    </w:p>
    <w:p w:rsidR="00D62DB1" w:rsidRDefault="00D62DB1" w:rsidP="00D62DB1">
      <w:pPr>
        <w:tabs>
          <w:tab w:val="left" w:pos="6060"/>
        </w:tabs>
        <w:autoSpaceDE w:val="0"/>
        <w:autoSpaceDN w:val="0"/>
        <w:adjustRightInd w:val="0"/>
        <w:spacing w:after="0" w:line="240" w:lineRule="auto"/>
        <w:rPr>
          <w:rFonts w:ascii="Calibri" w:hAnsi="Calibri" w:cs="Calibri"/>
        </w:rPr>
      </w:pPr>
    </w:p>
    <w:tbl>
      <w:tblPr>
        <w:tblW w:w="0" w:type="auto"/>
        <w:tblInd w:w="108" w:type="dxa"/>
        <w:tblLayout w:type="fixed"/>
        <w:tblLook w:val="0000"/>
      </w:tblPr>
      <w:tblGrid>
        <w:gridCol w:w="9243"/>
      </w:tblGrid>
      <w:tr w:rsidR="00D62DB1">
        <w:trPr>
          <w:trHeight w:val="1"/>
        </w:trPr>
        <w:tc>
          <w:tcPr>
            <w:tcW w:w="9243"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jc w:val="center"/>
              <w:rPr>
                <w:rFonts w:ascii="Calibri" w:hAnsi="Calibri" w:cs="Calibri"/>
              </w:rPr>
            </w:pPr>
          </w:p>
          <w:p w:rsidR="00D62DB1" w:rsidRDefault="00D62DB1">
            <w:pPr>
              <w:tabs>
                <w:tab w:val="left" w:pos="6060"/>
              </w:tabs>
              <w:autoSpaceDE w:val="0"/>
              <w:autoSpaceDN w:val="0"/>
              <w:adjustRightInd w:val="0"/>
              <w:spacing w:after="0" w:line="240" w:lineRule="auto"/>
              <w:jc w:val="center"/>
              <w:rPr>
                <w:rFonts w:ascii="Calibri" w:hAnsi="Calibri" w:cs="Calibri"/>
              </w:rPr>
            </w:pPr>
            <w:r>
              <w:rPr>
                <w:rFonts w:ascii="Times New Roman CYR" w:hAnsi="Times New Roman CYR" w:cs="Times New Roman CYR"/>
                <w:b/>
                <w:bCs/>
                <w:sz w:val="24"/>
                <w:szCs w:val="24"/>
              </w:rPr>
              <w:t>А) САМОСТАЛНО</w:t>
            </w:r>
          </w:p>
        </w:tc>
      </w:tr>
      <w:tr w:rsidR="00D62DB1">
        <w:trPr>
          <w:trHeight w:val="1"/>
        </w:trPr>
        <w:tc>
          <w:tcPr>
            <w:tcW w:w="9243"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jc w:val="center"/>
              <w:rPr>
                <w:rFonts w:ascii="Calibri" w:hAnsi="Calibri" w:cs="Calibri"/>
              </w:rPr>
            </w:pPr>
          </w:p>
          <w:p w:rsidR="00D62DB1" w:rsidRDefault="00D62DB1">
            <w:pPr>
              <w:tabs>
                <w:tab w:val="left" w:pos="6060"/>
              </w:tabs>
              <w:autoSpaceDE w:val="0"/>
              <w:autoSpaceDN w:val="0"/>
              <w:adjustRightInd w:val="0"/>
              <w:spacing w:after="0" w:line="240" w:lineRule="auto"/>
              <w:jc w:val="center"/>
              <w:rPr>
                <w:rFonts w:ascii="Calibri" w:hAnsi="Calibri" w:cs="Calibri"/>
              </w:rPr>
            </w:pPr>
            <w:r>
              <w:rPr>
                <w:rFonts w:ascii="Times New Roman CYR" w:hAnsi="Times New Roman CYR" w:cs="Times New Roman CYR"/>
                <w:b/>
                <w:bCs/>
                <w:sz w:val="24"/>
                <w:szCs w:val="24"/>
              </w:rPr>
              <w:t>Б) СА ПОДИЗВОЂАЧЕМ</w:t>
            </w:r>
          </w:p>
        </w:tc>
      </w:tr>
      <w:tr w:rsidR="00D62DB1">
        <w:trPr>
          <w:trHeight w:val="1"/>
        </w:trPr>
        <w:tc>
          <w:tcPr>
            <w:tcW w:w="9243"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jc w:val="center"/>
              <w:rPr>
                <w:rFonts w:ascii="Calibri" w:hAnsi="Calibri" w:cs="Calibri"/>
              </w:rPr>
            </w:pPr>
          </w:p>
          <w:p w:rsidR="00D62DB1" w:rsidRDefault="00D62DB1">
            <w:pPr>
              <w:tabs>
                <w:tab w:val="left" w:pos="6060"/>
              </w:tabs>
              <w:autoSpaceDE w:val="0"/>
              <w:autoSpaceDN w:val="0"/>
              <w:adjustRightInd w:val="0"/>
              <w:spacing w:after="0" w:line="240" w:lineRule="auto"/>
              <w:jc w:val="center"/>
              <w:rPr>
                <w:rFonts w:ascii="Calibri" w:hAnsi="Calibri" w:cs="Calibri"/>
              </w:rPr>
            </w:pPr>
            <w:r>
              <w:rPr>
                <w:rFonts w:ascii="Times New Roman CYR" w:hAnsi="Times New Roman CYR" w:cs="Times New Roman CYR"/>
                <w:b/>
                <w:bCs/>
                <w:sz w:val="24"/>
                <w:szCs w:val="24"/>
              </w:rPr>
              <w:t>Ц) КАО ЗАЈЕДНИЧКУ ПОНУДУ</w:t>
            </w:r>
          </w:p>
        </w:tc>
      </w:tr>
    </w:tbl>
    <w:p w:rsidR="00D62DB1" w:rsidRPr="00D62DB1" w:rsidRDefault="00D62DB1" w:rsidP="00D62DB1">
      <w:pPr>
        <w:tabs>
          <w:tab w:val="left" w:pos="6060"/>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Напомена: </w:t>
      </w:r>
      <w:r>
        <w:rPr>
          <w:rFonts w:ascii="Times New Roman CYR" w:hAnsi="Times New Roman CYR" w:cs="Times New Roman CYR"/>
          <w:sz w:val="24"/>
          <w:szCs w:val="24"/>
        </w:rPr>
        <w:t xml:space="preserve">заокружити начин подношења понуде </w:t>
      </w:r>
    </w:p>
    <w:p w:rsidR="00D62DB1" w:rsidRDefault="00D62DB1" w:rsidP="00D62DB1">
      <w:pPr>
        <w:tabs>
          <w:tab w:val="left" w:pos="6060"/>
        </w:tabs>
        <w:autoSpaceDE w:val="0"/>
        <w:autoSpaceDN w:val="0"/>
        <w:adjustRightInd w:val="0"/>
        <w:spacing w:after="0" w:line="240" w:lineRule="auto"/>
        <w:rPr>
          <w:rFonts w:ascii="Calibri" w:hAnsi="Calibri" w:cs="Calibri"/>
        </w:rPr>
      </w:pPr>
    </w:p>
    <w:p w:rsidR="00D62DB1" w:rsidRDefault="00D62DB1" w:rsidP="00D62DB1">
      <w:pPr>
        <w:tabs>
          <w:tab w:val="left" w:pos="6060"/>
        </w:tabs>
        <w:autoSpaceDE w:val="0"/>
        <w:autoSpaceDN w:val="0"/>
        <w:adjustRightInd w:val="0"/>
        <w:spacing w:after="0" w:line="240" w:lineRule="auto"/>
        <w:rPr>
          <w:rFonts w:ascii="Calibri" w:hAnsi="Calibri" w:cs="Calibri"/>
        </w:rPr>
      </w:pPr>
    </w:p>
    <w:p w:rsidR="00D62DB1" w:rsidRDefault="00D62DB1" w:rsidP="00D62DB1">
      <w:pPr>
        <w:numPr>
          <w:ilvl w:val="0"/>
          <w:numId w:val="1"/>
        </w:numPr>
        <w:tabs>
          <w:tab w:val="left" w:pos="4980"/>
        </w:tabs>
        <w:autoSpaceDE w:val="0"/>
        <w:autoSpaceDN w:val="0"/>
        <w:adjustRightInd w:val="0"/>
        <w:spacing w:after="0" w:line="240" w:lineRule="auto"/>
        <w:ind w:left="720"/>
        <w:rPr>
          <w:rFonts w:ascii="Times New Roman CYR" w:hAnsi="Times New Roman CYR" w:cs="Times New Roman CYR"/>
          <w:b/>
          <w:bCs/>
          <w:i/>
          <w:iCs/>
          <w:sz w:val="24"/>
          <w:szCs w:val="24"/>
        </w:rPr>
      </w:pPr>
      <w:r>
        <w:rPr>
          <w:rFonts w:ascii="Times New Roman CYR" w:hAnsi="Times New Roman CYR" w:cs="Times New Roman CYR"/>
          <w:b/>
          <w:bCs/>
          <w:i/>
          <w:iCs/>
          <w:sz w:val="24"/>
          <w:szCs w:val="24"/>
        </w:rPr>
        <w:t>ПОДАЦИ  О ПОДИЗВОЂАЧУ</w:t>
      </w:r>
    </w:p>
    <w:tbl>
      <w:tblPr>
        <w:tblW w:w="0" w:type="auto"/>
        <w:tblInd w:w="108" w:type="dxa"/>
        <w:tblLayout w:type="fixed"/>
        <w:tblLook w:val="0000"/>
      </w:tblPr>
      <w:tblGrid>
        <w:gridCol w:w="416"/>
        <w:gridCol w:w="4668"/>
        <w:gridCol w:w="4380"/>
      </w:tblGrid>
      <w:tr w:rsidR="00D62DB1">
        <w:trPr>
          <w:trHeight w:val="1"/>
        </w:trPr>
        <w:tc>
          <w:tcPr>
            <w:tcW w:w="416"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p w:rsidR="00D62DB1" w:rsidRDefault="00D62DB1">
            <w:pPr>
              <w:tabs>
                <w:tab w:val="left" w:pos="6060"/>
              </w:tabs>
              <w:autoSpaceDE w:val="0"/>
              <w:autoSpaceDN w:val="0"/>
              <w:adjustRightInd w:val="0"/>
              <w:spacing w:after="0" w:line="240" w:lineRule="auto"/>
              <w:rPr>
                <w:rFonts w:ascii="Calibri" w:hAnsi="Calibri" w:cs="Calibri"/>
              </w:rPr>
            </w:pPr>
            <w:r>
              <w:rPr>
                <w:rFonts w:ascii="Times New Roman" w:hAnsi="Times New Roman" w:cs="Times New Roman"/>
                <w:i/>
                <w:iCs/>
                <w:sz w:val="24"/>
                <w:szCs w:val="24"/>
              </w:rPr>
              <w:t>1.</w:t>
            </w:r>
          </w:p>
        </w:tc>
        <w:tc>
          <w:tcPr>
            <w:tcW w:w="466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p w:rsidR="00D62DB1" w:rsidRDefault="00D62DB1">
            <w:pPr>
              <w:tabs>
                <w:tab w:val="left" w:pos="6060"/>
              </w:tabs>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Назив понуђача</w:t>
            </w:r>
          </w:p>
          <w:p w:rsidR="00D62DB1" w:rsidRDefault="00D62DB1">
            <w:pPr>
              <w:tabs>
                <w:tab w:val="left" w:pos="6060"/>
              </w:tabs>
              <w:autoSpaceDE w:val="0"/>
              <w:autoSpaceDN w:val="0"/>
              <w:adjustRightInd w:val="0"/>
              <w:spacing w:after="0" w:line="240" w:lineRule="auto"/>
              <w:rPr>
                <w:rFonts w:ascii="Calibri" w:hAnsi="Calibri" w:cs="Calibri"/>
              </w:rPr>
            </w:pPr>
          </w:p>
        </w:tc>
        <w:tc>
          <w:tcPr>
            <w:tcW w:w="438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r w:rsidR="00D62DB1">
        <w:trPr>
          <w:trHeight w:val="1"/>
        </w:trPr>
        <w:tc>
          <w:tcPr>
            <w:tcW w:w="416"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c>
          <w:tcPr>
            <w:tcW w:w="466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p w:rsidR="00D62DB1" w:rsidRDefault="00D62DB1">
            <w:pPr>
              <w:tabs>
                <w:tab w:val="left" w:pos="6060"/>
              </w:tabs>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Адреса  понуђача</w:t>
            </w:r>
          </w:p>
          <w:p w:rsidR="00D62DB1" w:rsidRDefault="00D62DB1">
            <w:pPr>
              <w:tabs>
                <w:tab w:val="left" w:pos="6060"/>
              </w:tabs>
              <w:autoSpaceDE w:val="0"/>
              <w:autoSpaceDN w:val="0"/>
              <w:adjustRightInd w:val="0"/>
              <w:spacing w:after="0" w:line="240" w:lineRule="auto"/>
              <w:rPr>
                <w:rFonts w:ascii="Calibri" w:hAnsi="Calibri" w:cs="Calibri"/>
              </w:rPr>
            </w:pPr>
          </w:p>
        </w:tc>
        <w:tc>
          <w:tcPr>
            <w:tcW w:w="438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r w:rsidR="00D62DB1">
        <w:trPr>
          <w:trHeight w:val="1"/>
        </w:trPr>
        <w:tc>
          <w:tcPr>
            <w:tcW w:w="416"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c>
          <w:tcPr>
            <w:tcW w:w="466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Лице овлашћено за потписивање уговора</w:t>
            </w:r>
          </w:p>
          <w:p w:rsidR="00D62DB1" w:rsidRDefault="00D62DB1">
            <w:pPr>
              <w:tabs>
                <w:tab w:val="left" w:pos="6060"/>
              </w:tabs>
              <w:autoSpaceDE w:val="0"/>
              <w:autoSpaceDN w:val="0"/>
              <w:adjustRightInd w:val="0"/>
              <w:spacing w:after="0" w:line="240" w:lineRule="auto"/>
              <w:rPr>
                <w:rFonts w:ascii="Calibri" w:hAnsi="Calibri" w:cs="Calibri"/>
              </w:rPr>
            </w:pPr>
          </w:p>
        </w:tc>
        <w:tc>
          <w:tcPr>
            <w:tcW w:w="438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r w:rsidR="00D62DB1">
        <w:trPr>
          <w:trHeight w:val="1"/>
        </w:trPr>
        <w:tc>
          <w:tcPr>
            <w:tcW w:w="416"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c>
          <w:tcPr>
            <w:tcW w:w="466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p w:rsidR="00D62DB1" w:rsidRDefault="00D62DB1">
            <w:pPr>
              <w:tabs>
                <w:tab w:val="left" w:pos="6060"/>
              </w:tabs>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Име особа за контакт</w:t>
            </w:r>
          </w:p>
          <w:p w:rsidR="00D62DB1" w:rsidRDefault="00D62DB1">
            <w:pPr>
              <w:tabs>
                <w:tab w:val="left" w:pos="6060"/>
              </w:tabs>
              <w:autoSpaceDE w:val="0"/>
              <w:autoSpaceDN w:val="0"/>
              <w:adjustRightInd w:val="0"/>
              <w:spacing w:after="0" w:line="240" w:lineRule="auto"/>
              <w:rPr>
                <w:rFonts w:ascii="Calibri" w:hAnsi="Calibri" w:cs="Calibri"/>
              </w:rPr>
            </w:pPr>
          </w:p>
        </w:tc>
        <w:tc>
          <w:tcPr>
            <w:tcW w:w="438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r w:rsidR="00D62DB1">
        <w:trPr>
          <w:trHeight w:val="1"/>
        </w:trPr>
        <w:tc>
          <w:tcPr>
            <w:tcW w:w="416"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c>
          <w:tcPr>
            <w:tcW w:w="466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p w:rsidR="00D62DB1" w:rsidRDefault="00D62DB1">
            <w:pPr>
              <w:tabs>
                <w:tab w:val="left" w:pos="6060"/>
              </w:tabs>
              <w:autoSpaceDE w:val="0"/>
              <w:autoSpaceDN w:val="0"/>
              <w:adjustRightInd w:val="0"/>
              <w:spacing w:after="0" w:line="240" w:lineRule="auto"/>
              <w:rPr>
                <w:rFonts w:ascii="Calibri" w:hAnsi="Calibri" w:cs="Calibri"/>
              </w:rPr>
            </w:pPr>
            <w:r>
              <w:rPr>
                <w:rFonts w:ascii="Times New Roman CYR" w:hAnsi="Times New Roman CYR" w:cs="Times New Roman CYR"/>
                <w:i/>
                <w:iCs/>
                <w:sz w:val="24"/>
                <w:szCs w:val="24"/>
              </w:rPr>
              <w:t>Проценат укупне вредности набавке који ће извршити подизвођач</w:t>
            </w:r>
          </w:p>
        </w:tc>
        <w:tc>
          <w:tcPr>
            <w:tcW w:w="438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r w:rsidR="00D62DB1">
        <w:trPr>
          <w:trHeight w:val="1"/>
        </w:trPr>
        <w:tc>
          <w:tcPr>
            <w:tcW w:w="416"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c>
          <w:tcPr>
            <w:tcW w:w="466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r>
              <w:rPr>
                <w:rFonts w:ascii="Times New Roman CYR" w:hAnsi="Times New Roman CYR" w:cs="Times New Roman CYR"/>
                <w:i/>
                <w:iCs/>
                <w:sz w:val="24"/>
                <w:szCs w:val="24"/>
              </w:rPr>
              <w:t>Део предмета набавке који ће извршити подизвођач</w:t>
            </w:r>
          </w:p>
        </w:tc>
        <w:tc>
          <w:tcPr>
            <w:tcW w:w="438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r w:rsidR="00D62DB1">
        <w:trPr>
          <w:trHeight w:val="1"/>
        </w:trPr>
        <w:tc>
          <w:tcPr>
            <w:tcW w:w="416"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r>
              <w:rPr>
                <w:rFonts w:ascii="Times New Roman" w:hAnsi="Times New Roman" w:cs="Times New Roman"/>
                <w:i/>
                <w:iCs/>
                <w:sz w:val="24"/>
                <w:szCs w:val="24"/>
              </w:rPr>
              <w:t xml:space="preserve">2. </w:t>
            </w:r>
          </w:p>
        </w:tc>
        <w:tc>
          <w:tcPr>
            <w:tcW w:w="466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p w:rsidR="00D62DB1" w:rsidRDefault="00D62DB1">
            <w:pPr>
              <w:tabs>
                <w:tab w:val="left" w:pos="6060"/>
              </w:tabs>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Назив понуђача</w:t>
            </w:r>
          </w:p>
          <w:p w:rsidR="00D62DB1" w:rsidRDefault="00D62DB1">
            <w:pPr>
              <w:tabs>
                <w:tab w:val="left" w:pos="6060"/>
              </w:tabs>
              <w:autoSpaceDE w:val="0"/>
              <w:autoSpaceDN w:val="0"/>
              <w:adjustRightInd w:val="0"/>
              <w:spacing w:after="0" w:line="240" w:lineRule="auto"/>
              <w:rPr>
                <w:rFonts w:ascii="Calibri" w:hAnsi="Calibri" w:cs="Calibri"/>
              </w:rPr>
            </w:pPr>
          </w:p>
        </w:tc>
        <w:tc>
          <w:tcPr>
            <w:tcW w:w="438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r w:rsidR="00D62DB1">
        <w:trPr>
          <w:trHeight w:val="1"/>
        </w:trPr>
        <w:tc>
          <w:tcPr>
            <w:tcW w:w="416"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c>
          <w:tcPr>
            <w:tcW w:w="466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p w:rsidR="00D62DB1" w:rsidRDefault="00D62DB1">
            <w:pPr>
              <w:tabs>
                <w:tab w:val="left" w:pos="6060"/>
              </w:tabs>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Адреса  понуђача</w:t>
            </w:r>
          </w:p>
          <w:p w:rsidR="00D62DB1" w:rsidRDefault="00D62DB1">
            <w:pPr>
              <w:tabs>
                <w:tab w:val="left" w:pos="6060"/>
              </w:tabs>
              <w:autoSpaceDE w:val="0"/>
              <w:autoSpaceDN w:val="0"/>
              <w:adjustRightInd w:val="0"/>
              <w:spacing w:after="0" w:line="240" w:lineRule="auto"/>
              <w:rPr>
                <w:rFonts w:ascii="Calibri" w:hAnsi="Calibri" w:cs="Calibri"/>
              </w:rPr>
            </w:pPr>
          </w:p>
        </w:tc>
        <w:tc>
          <w:tcPr>
            <w:tcW w:w="438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r w:rsidR="00D62DB1">
        <w:trPr>
          <w:trHeight w:val="1"/>
        </w:trPr>
        <w:tc>
          <w:tcPr>
            <w:tcW w:w="416"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c>
          <w:tcPr>
            <w:tcW w:w="466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Лице овлашћено за потписивање уговора</w:t>
            </w:r>
          </w:p>
          <w:p w:rsidR="00D62DB1" w:rsidRDefault="00D62DB1">
            <w:pPr>
              <w:tabs>
                <w:tab w:val="left" w:pos="6060"/>
              </w:tabs>
              <w:autoSpaceDE w:val="0"/>
              <w:autoSpaceDN w:val="0"/>
              <w:adjustRightInd w:val="0"/>
              <w:spacing w:after="0" w:line="240" w:lineRule="auto"/>
              <w:rPr>
                <w:rFonts w:ascii="Calibri" w:hAnsi="Calibri" w:cs="Calibri"/>
              </w:rPr>
            </w:pPr>
          </w:p>
        </w:tc>
        <w:tc>
          <w:tcPr>
            <w:tcW w:w="438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r w:rsidR="00D62DB1">
        <w:trPr>
          <w:trHeight w:val="1"/>
        </w:trPr>
        <w:tc>
          <w:tcPr>
            <w:tcW w:w="416"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c>
          <w:tcPr>
            <w:tcW w:w="466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p w:rsidR="00D62DB1" w:rsidRDefault="00D62DB1">
            <w:pPr>
              <w:tabs>
                <w:tab w:val="left" w:pos="6060"/>
              </w:tabs>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Име особа за контакт</w:t>
            </w:r>
          </w:p>
          <w:p w:rsidR="00D62DB1" w:rsidRDefault="00D62DB1">
            <w:pPr>
              <w:tabs>
                <w:tab w:val="left" w:pos="6060"/>
              </w:tabs>
              <w:autoSpaceDE w:val="0"/>
              <w:autoSpaceDN w:val="0"/>
              <w:adjustRightInd w:val="0"/>
              <w:spacing w:after="0" w:line="240" w:lineRule="auto"/>
              <w:rPr>
                <w:rFonts w:ascii="Calibri" w:hAnsi="Calibri" w:cs="Calibri"/>
              </w:rPr>
            </w:pPr>
          </w:p>
        </w:tc>
        <w:tc>
          <w:tcPr>
            <w:tcW w:w="438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r w:rsidR="00D62DB1">
        <w:trPr>
          <w:trHeight w:val="1"/>
        </w:trPr>
        <w:tc>
          <w:tcPr>
            <w:tcW w:w="416"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c>
          <w:tcPr>
            <w:tcW w:w="466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p w:rsidR="00D62DB1" w:rsidRDefault="00D62DB1">
            <w:pPr>
              <w:tabs>
                <w:tab w:val="left" w:pos="6060"/>
              </w:tabs>
              <w:autoSpaceDE w:val="0"/>
              <w:autoSpaceDN w:val="0"/>
              <w:adjustRightInd w:val="0"/>
              <w:spacing w:after="0" w:line="240" w:lineRule="auto"/>
              <w:rPr>
                <w:rFonts w:ascii="Calibri" w:hAnsi="Calibri" w:cs="Calibri"/>
              </w:rPr>
            </w:pPr>
            <w:r>
              <w:rPr>
                <w:rFonts w:ascii="Times New Roman CYR" w:hAnsi="Times New Roman CYR" w:cs="Times New Roman CYR"/>
                <w:i/>
                <w:iCs/>
                <w:sz w:val="24"/>
                <w:szCs w:val="24"/>
              </w:rPr>
              <w:t>Проценат укупне вредности набавке који ће извршити подизвођач</w:t>
            </w:r>
          </w:p>
        </w:tc>
        <w:tc>
          <w:tcPr>
            <w:tcW w:w="438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r w:rsidR="00D62DB1">
        <w:trPr>
          <w:trHeight w:val="1"/>
        </w:trPr>
        <w:tc>
          <w:tcPr>
            <w:tcW w:w="416"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c>
          <w:tcPr>
            <w:tcW w:w="466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p w:rsidR="00D62DB1" w:rsidRDefault="00D62DB1">
            <w:pPr>
              <w:tabs>
                <w:tab w:val="left" w:pos="6060"/>
              </w:tabs>
              <w:autoSpaceDE w:val="0"/>
              <w:autoSpaceDN w:val="0"/>
              <w:adjustRightInd w:val="0"/>
              <w:spacing w:after="0" w:line="240" w:lineRule="auto"/>
              <w:rPr>
                <w:rFonts w:ascii="Calibri" w:hAnsi="Calibri" w:cs="Calibri"/>
              </w:rPr>
            </w:pPr>
            <w:r>
              <w:rPr>
                <w:rFonts w:ascii="Times New Roman CYR" w:hAnsi="Times New Roman CYR" w:cs="Times New Roman CYR"/>
                <w:i/>
                <w:iCs/>
                <w:sz w:val="24"/>
                <w:szCs w:val="24"/>
              </w:rPr>
              <w:t>Део предмета набавке који ће извршити подизвођач</w:t>
            </w:r>
          </w:p>
        </w:tc>
        <w:tc>
          <w:tcPr>
            <w:tcW w:w="438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bl>
    <w:p w:rsidR="00D62DB1" w:rsidRDefault="00D62DB1" w:rsidP="00D62DB1">
      <w:pPr>
        <w:tabs>
          <w:tab w:val="left" w:pos="6060"/>
        </w:tabs>
        <w:autoSpaceDE w:val="0"/>
        <w:autoSpaceDN w:val="0"/>
        <w:adjustRightInd w:val="0"/>
        <w:spacing w:after="0" w:line="240" w:lineRule="auto"/>
        <w:rPr>
          <w:rFonts w:ascii="Calibri" w:hAnsi="Calibri" w:cs="Calibri"/>
        </w:rPr>
      </w:pPr>
    </w:p>
    <w:p w:rsidR="00D62DB1" w:rsidRDefault="00D62DB1" w:rsidP="00D62DB1">
      <w:pPr>
        <w:tabs>
          <w:tab w:val="left" w:pos="6060"/>
        </w:tabs>
        <w:autoSpaceDE w:val="0"/>
        <w:autoSpaceDN w:val="0"/>
        <w:adjustRightInd w:val="0"/>
        <w:spacing w:after="0" w:line="240" w:lineRule="auto"/>
        <w:rPr>
          <w:rFonts w:ascii="Times New Roman CYR" w:hAnsi="Times New Roman CYR" w:cs="Times New Roman CYR"/>
          <w:b/>
          <w:bCs/>
          <w:i/>
          <w:iCs/>
          <w:sz w:val="24"/>
          <w:szCs w:val="24"/>
          <w:u w:val="single"/>
        </w:rPr>
      </w:pPr>
      <w:r>
        <w:rPr>
          <w:rFonts w:ascii="Times New Roman CYR" w:hAnsi="Times New Roman CYR" w:cs="Times New Roman CYR"/>
          <w:b/>
          <w:bCs/>
          <w:i/>
          <w:iCs/>
          <w:sz w:val="24"/>
          <w:szCs w:val="24"/>
          <w:u w:val="single"/>
        </w:rPr>
        <w:t xml:space="preserve">Напомена: </w:t>
      </w:r>
    </w:p>
    <w:p w:rsidR="00D62DB1" w:rsidRDefault="00D62DB1" w:rsidP="00D62DB1">
      <w:pPr>
        <w:tabs>
          <w:tab w:val="left" w:pos="6060"/>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потебно је да се наведени образац копира у довољном броју примерака, да се попуни и достави за сваког подизвођача.</w:t>
      </w:r>
    </w:p>
    <w:p w:rsidR="00D62DB1" w:rsidRPr="005621C6" w:rsidRDefault="00D62DB1" w:rsidP="00D62DB1">
      <w:pPr>
        <w:autoSpaceDE w:val="0"/>
        <w:autoSpaceDN w:val="0"/>
        <w:adjustRightInd w:val="0"/>
        <w:spacing w:before="120" w:after="120" w:line="240" w:lineRule="auto"/>
        <w:rPr>
          <w:rFonts w:ascii="Calibri" w:hAnsi="Calibri" w:cs="Calibri"/>
        </w:rPr>
      </w:pPr>
    </w:p>
    <w:p w:rsidR="00D62DB1" w:rsidRDefault="00D62DB1" w:rsidP="00D62DB1">
      <w:pPr>
        <w:autoSpaceDE w:val="0"/>
        <w:autoSpaceDN w:val="0"/>
        <w:adjustRightInd w:val="0"/>
        <w:spacing w:before="120" w:after="120" w:line="240" w:lineRule="auto"/>
        <w:jc w:val="center"/>
        <w:rPr>
          <w:rFonts w:ascii="Calibri" w:hAnsi="Calibri" w:cs="Calibri"/>
        </w:rPr>
      </w:pPr>
    </w:p>
    <w:p w:rsidR="00BF2114" w:rsidRDefault="00BF2114" w:rsidP="00D62DB1">
      <w:pPr>
        <w:autoSpaceDE w:val="0"/>
        <w:autoSpaceDN w:val="0"/>
        <w:adjustRightInd w:val="0"/>
        <w:spacing w:before="120" w:after="120" w:line="240" w:lineRule="auto"/>
        <w:jc w:val="center"/>
        <w:rPr>
          <w:rFonts w:ascii="Calibri" w:hAnsi="Calibri" w:cs="Calibri"/>
        </w:rPr>
      </w:pPr>
    </w:p>
    <w:p w:rsidR="00AD2908" w:rsidRPr="00BF2114" w:rsidRDefault="00AD2908" w:rsidP="00D62DB1">
      <w:pPr>
        <w:autoSpaceDE w:val="0"/>
        <w:autoSpaceDN w:val="0"/>
        <w:adjustRightInd w:val="0"/>
        <w:spacing w:before="120" w:after="120" w:line="240" w:lineRule="auto"/>
        <w:jc w:val="center"/>
        <w:rPr>
          <w:rFonts w:ascii="Calibri" w:hAnsi="Calibri" w:cs="Calibri"/>
        </w:rPr>
      </w:pPr>
    </w:p>
    <w:p w:rsidR="00D62DB1" w:rsidRDefault="00D62DB1" w:rsidP="00D62DB1">
      <w:pPr>
        <w:numPr>
          <w:ilvl w:val="0"/>
          <w:numId w:val="1"/>
        </w:numPr>
        <w:tabs>
          <w:tab w:val="left" w:pos="4980"/>
        </w:tabs>
        <w:autoSpaceDE w:val="0"/>
        <w:autoSpaceDN w:val="0"/>
        <w:adjustRightInd w:val="0"/>
        <w:spacing w:after="0" w:line="240" w:lineRule="auto"/>
        <w:ind w:left="720"/>
        <w:rPr>
          <w:rFonts w:ascii="Times New Roman CYR" w:hAnsi="Times New Roman CYR" w:cs="Times New Roman CYR"/>
          <w:b/>
          <w:bCs/>
          <w:i/>
          <w:iCs/>
          <w:sz w:val="24"/>
          <w:szCs w:val="24"/>
        </w:rPr>
      </w:pPr>
      <w:r>
        <w:rPr>
          <w:rFonts w:ascii="Times New Roman CYR" w:hAnsi="Times New Roman CYR" w:cs="Times New Roman CYR"/>
          <w:b/>
          <w:bCs/>
          <w:i/>
          <w:iCs/>
          <w:sz w:val="24"/>
          <w:szCs w:val="24"/>
        </w:rPr>
        <w:lastRenderedPageBreak/>
        <w:t>ПОДАЦИ  О УЧЕСНИКУ У ЗАЈЕДНИЧКОЈ ПОНУДИ</w:t>
      </w:r>
    </w:p>
    <w:p w:rsidR="00D62DB1" w:rsidRDefault="00D62DB1" w:rsidP="00D62DB1">
      <w:pPr>
        <w:tabs>
          <w:tab w:val="left" w:pos="6060"/>
        </w:tabs>
        <w:autoSpaceDE w:val="0"/>
        <w:autoSpaceDN w:val="0"/>
        <w:adjustRightInd w:val="0"/>
        <w:spacing w:after="0" w:line="240" w:lineRule="auto"/>
        <w:ind w:left="720"/>
        <w:rPr>
          <w:rFonts w:ascii="Calibri" w:hAnsi="Calibri" w:cs="Calibri"/>
        </w:rPr>
      </w:pPr>
    </w:p>
    <w:tbl>
      <w:tblPr>
        <w:tblW w:w="0" w:type="auto"/>
        <w:tblInd w:w="108" w:type="dxa"/>
        <w:tblLayout w:type="fixed"/>
        <w:tblLook w:val="0000"/>
      </w:tblPr>
      <w:tblGrid>
        <w:gridCol w:w="416"/>
        <w:gridCol w:w="4668"/>
        <w:gridCol w:w="4380"/>
      </w:tblGrid>
      <w:tr w:rsidR="00D62DB1">
        <w:trPr>
          <w:trHeight w:val="1"/>
        </w:trPr>
        <w:tc>
          <w:tcPr>
            <w:tcW w:w="416"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p w:rsidR="00D62DB1" w:rsidRDefault="00D62DB1">
            <w:pPr>
              <w:tabs>
                <w:tab w:val="left" w:pos="6060"/>
              </w:tabs>
              <w:autoSpaceDE w:val="0"/>
              <w:autoSpaceDN w:val="0"/>
              <w:adjustRightInd w:val="0"/>
              <w:spacing w:after="0" w:line="240" w:lineRule="auto"/>
              <w:rPr>
                <w:rFonts w:ascii="Calibri" w:hAnsi="Calibri" w:cs="Calibri"/>
              </w:rPr>
            </w:pPr>
            <w:r>
              <w:rPr>
                <w:rFonts w:ascii="Times New Roman" w:hAnsi="Times New Roman" w:cs="Times New Roman"/>
                <w:i/>
                <w:iCs/>
                <w:sz w:val="24"/>
                <w:szCs w:val="24"/>
              </w:rPr>
              <w:t>1.</w:t>
            </w:r>
          </w:p>
        </w:tc>
        <w:tc>
          <w:tcPr>
            <w:tcW w:w="466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p w:rsidR="00D62DB1" w:rsidRDefault="00D62DB1">
            <w:pPr>
              <w:tabs>
                <w:tab w:val="left" w:pos="6060"/>
              </w:tabs>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Назив учесника у заједничкој понуди</w:t>
            </w:r>
          </w:p>
          <w:p w:rsidR="00D62DB1" w:rsidRDefault="00D62DB1">
            <w:pPr>
              <w:tabs>
                <w:tab w:val="left" w:pos="6060"/>
              </w:tabs>
              <w:autoSpaceDE w:val="0"/>
              <w:autoSpaceDN w:val="0"/>
              <w:adjustRightInd w:val="0"/>
              <w:spacing w:after="0" w:line="240" w:lineRule="auto"/>
              <w:rPr>
                <w:rFonts w:ascii="Calibri" w:hAnsi="Calibri" w:cs="Calibri"/>
              </w:rPr>
            </w:pPr>
          </w:p>
        </w:tc>
        <w:tc>
          <w:tcPr>
            <w:tcW w:w="438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r w:rsidR="00D62DB1">
        <w:trPr>
          <w:trHeight w:val="1"/>
        </w:trPr>
        <w:tc>
          <w:tcPr>
            <w:tcW w:w="416"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c>
          <w:tcPr>
            <w:tcW w:w="466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p w:rsidR="00D62DB1" w:rsidRDefault="00D62DB1">
            <w:pPr>
              <w:tabs>
                <w:tab w:val="left" w:pos="6060"/>
              </w:tabs>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 xml:space="preserve">Адреса  </w:t>
            </w:r>
          </w:p>
          <w:p w:rsidR="00D62DB1" w:rsidRDefault="00D62DB1">
            <w:pPr>
              <w:tabs>
                <w:tab w:val="left" w:pos="6060"/>
              </w:tabs>
              <w:autoSpaceDE w:val="0"/>
              <w:autoSpaceDN w:val="0"/>
              <w:adjustRightInd w:val="0"/>
              <w:spacing w:after="0" w:line="240" w:lineRule="auto"/>
              <w:rPr>
                <w:rFonts w:ascii="Calibri" w:hAnsi="Calibri" w:cs="Calibri"/>
              </w:rPr>
            </w:pPr>
          </w:p>
        </w:tc>
        <w:tc>
          <w:tcPr>
            <w:tcW w:w="438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r w:rsidR="00D62DB1">
        <w:trPr>
          <w:trHeight w:val="1"/>
        </w:trPr>
        <w:tc>
          <w:tcPr>
            <w:tcW w:w="416"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c>
          <w:tcPr>
            <w:tcW w:w="466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p w:rsidR="00D62DB1" w:rsidRDefault="00D62DB1">
            <w:pPr>
              <w:tabs>
                <w:tab w:val="left" w:pos="6060"/>
              </w:tabs>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Матични број</w:t>
            </w:r>
          </w:p>
          <w:p w:rsidR="00D62DB1" w:rsidRDefault="00D62DB1">
            <w:pPr>
              <w:tabs>
                <w:tab w:val="left" w:pos="6060"/>
              </w:tabs>
              <w:autoSpaceDE w:val="0"/>
              <w:autoSpaceDN w:val="0"/>
              <w:adjustRightInd w:val="0"/>
              <w:spacing w:after="0" w:line="240" w:lineRule="auto"/>
              <w:rPr>
                <w:rFonts w:ascii="Calibri" w:hAnsi="Calibri" w:cs="Calibri"/>
              </w:rPr>
            </w:pPr>
          </w:p>
        </w:tc>
        <w:tc>
          <w:tcPr>
            <w:tcW w:w="438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r w:rsidR="00D62DB1">
        <w:trPr>
          <w:trHeight w:val="1"/>
        </w:trPr>
        <w:tc>
          <w:tcPr>
            <w:tcW w:w="416"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c>
          <w:tcPr>
            <w:tcW w:w="466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p w:rsidR="00D62DB1" w:rsidRDefault="00D62DB1">
            <w:pPr>
              <w:tabs>
                <w:tab w:val="left" w:pos="6060"/>
              </w:tabs>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Порески идентификациони број</w:t>
            </w:r>
          </w:p>
          <w:p w:rsidR="00D62DB1" w:rsidRDefault="00D62DB1">
            <w:pPr>
              <w:tabs>
                <w:tab w:val="left" w:pos="6060"/>
              </w:tabs>
              <w:autoSpaceDE w:val="0"/>
              <w:autoSpaceDN w:val="0"/>
              <w:adjustRightInd w:val="0"/>
              <w:spacing w:after="0" w:line="240" w:lineRule="auto"/>
              <w:rPr>
                <w:rFonts w:ascii="Calibri" w:hAnsi="Calibri" w:cs="Calibri"/>
              </w:rPr>
            </w:pPr>
          </w:p>
        </w:tc>
        <w:tc>
          <w:tcPr>
            <w:tcW w:w="438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r w:rsidR="00D62DB1">
        <w:trPr>
          <w:trHeight w:val="1"/>
        </w:trPr>
        <w:tc>
          <w:tcPr>
            <w:tcW w:w="416"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c>
          <w:tcPr>
            <w:tcW w:w="466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Лице овлашћено за потписивање уговора</w:t>
            </w:r>
          </w:p>
          <w:p w:rsidR="00D62DB1" w:rsidRDefault="00D62DB1">
            <w:pPr>
              <w:tabs>
                <w:tab w:val="left" w:pos="6060"/>
              </w:tabs>
              <w:autoSpaceDE w:val="0"/>
              <w:autoSpaceDN w:val="0"/>
              <w:adjustRightInd w:val="0"/>
              <w:spacing w:after="0" w:line="240" w:lineRule="auto"/>
              <w:rPr>
                <w:rFonts w:ascii="Calibri" w:hAnsi="Calibri" w:cs="Calibri"/>
              </w:rPr>
            </w:pPr>
          </w:p>
        </w:tc>
        <w:tc>
          <w:tcPr>
            <w:tcW w:w="438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r w:rsidR="00D62DB1">
        <w:trPr>
          <w:trHeight w:val="1"/>
        </w:trPr>
        <w:tc>
          <w:tcPr>
            <w:tcW w:w="416"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c>
          <w:tcPr>
            <w:tcW w:w="466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p w:rsidR="00D62DB1" w:rsidRDefault="00D62DB1">
            <w:pPr>
              <w:tabs>
                <w:tab w:val="left" w:pos="6060"/>
              </w:tabs>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Име особа за контакт</w:t>
            </w:r>
          </w:p>
          <w:p w:rsidR="00D62DB1" w:rsidRDefault="00D62DB1">
            <w:pPr>
              <w:tabs>
                <w:tab w:val="left" w:pos="6060"/>
              </w:tabs>
              <w:autoSpaceDE w:val="0"/>
              <w:autoSpaceDN w:val="0"/>
              <w:adjustRightInd w:val="0"/>
              <w:spacing w:after="0" w:line="240" w:lineRule="auto"/>
              <w:rPr>
                <w:rFonts w:ascii="Calibri" w:hAnsi="Calibri" w:cs="Calibri"/>
              </w:rPr>
            </w:pPr>
          </w:p>
        </w:tc>
        <w:tc>
          <w:tcPr>
            <w:tcW w:w="438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r w:rsidR="00D62DB1">
        <w:trPr>
          <w:trHeight w:val="1"/>
        </w:trPr>
        <w:tc>
          <w:tcPr>
            <w:tcW w:w="416"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r>
              <w:rPr>
                <w:rFonts w:ascii="Times New Roman" w:hAnsi="Times New Roman" w:cs="Times New Roman"/>
                <w:i/>
                <w:iCs/>
                <w:sz w:val="24"/>
                <w:szCs w:val="24"/>
              </w:rPr>
              <w:t xml:space="preserve">2. </w:t>
            </w:r>
          </w:p>
        </w:tc>
        <w:tc>
          <w:tcPr>
            <w:tcW w:w="466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p w:rsidR="00D62DB1" w:rsidRDefault="00D62DB1">
            <w:pPr>
              <w:tabs>
                <w:tab w:val="left" w:pos="6060"/>
              </w:tabs>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Назив учесника у заједничкој понуди</w:t>
            </w:r>
          </w:p>
          <w:p w:rsidR="00D62DB1" w:rsidRDefault="00D62DB1">
            <w:pPr>
              <w:tabs>
                <w:tab w:val="left" w:pos="6060"/>
              </w:tabs>
              <w:autoSpaceDE w:val="0"/>
              <w:autoSpaceDN w:val="0"/>
              <w:adjustRightInd w:val="0"/>
              <w:spacing w:after="0" w:line="240" w:lineRule="auto"/>
              <w:rPr>
                <w:rFonts w:ascii="Calibri" w:hAnsi="Calibri" w:cs="Calibri"/>
              </w:rPr>
            </w:pPr>
          </w:p>
        </w:tc>
        <w:tc>
          <w:tcPr>
            <w:tcW w:w="438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r w:rsidR="00D62DB1">
        <w:trPr>
          <w:trHeight w:val="1"/>
        </w:trPr>
        <w:tc>
          <w:tcPr>
            <w:tcW w:w="416"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c>
          <w:tcPr>
            <w:tcW w:w="466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p w:rsidR="00D62DB1" w:rsidRDefault="00D62DB1">
            <w:pPr>
              <w:tabs>
                <w:tab w:val="left" w:pos="6060"/>
              </w:tabs>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 xml:space="preserve">Адреса  </w:t>
            </w:r>
          </w:p>
          <w:p w:rsidR="00D62DB1" w:rsidRDefault="00D62DB1">
            <w:pPr>
              <w:tabs>
                <w:tab w:val="left" w:pos="6060"/>
              </w:tabs>
              <w:autoSpaceDE w:val="0"/>
              <w:autoSpaceDN w:val="0"/>
              <w:adjustRightInd w:val="0"/>
              <w:spacing w:after="0" w:line="240" w:lineRule="auto"/>
              <w:rPr>
                <w:rFonts w:ascii="Calibri" w:hAnsi="Calibri" w:cs="Calibri"/>
              </w:rPr>
            </w:pPr>
          </w:p>
        </w:tc>
        <w:tc>
          <w:tcPr>
            <w:tcW w:w="438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r w:rsidR="00D62DB1">
        <w:trPr>
          <w:trHeight w:val="1"/>
        </w:trPr>
        <w:tc>
          <w:tcPr>
            <w:tcW w:w="416"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c>
          <w:tcPr>
            <w:tcW w:w="466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p w:rsidR="00D62DB1" w:rsidRDefault="00D62DB1">
            <w:pPr>
              <w:tabs>
                <w:tab w:val="left" w:pos="6060"/>
              </w:tabs>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Матични број</w:t>
            </w:r>
          </w:p>
          <w:p w:rsidR="00D62DB1" w:rsidRDefault="00D62DB1">
            <w:pPr>
              <w:tabs>
                <w:tab w:val="left" w:pos="6060"/>
              </w:tabs>
              <w:autoSpaceDE w:val="0"/>
              <w:autoSpaceDN w:val="0"/>
              <w:adjustRightInd w:val="0"/>
              <w:spacing w:after="0" w:line="240" w:lineRule="auto"/>
              <w:rPr>
                <w:rFonts w:ascii="Calibri" w:hAnsi="Calibri" w:cs="Calibri"/>
              </w:rPr>
            </w:pPr>
          </w:p>
        </w:tc>
        <w:tc>
          <w:tcPr>
            <w:tcW w:w="438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r w:rsidR="00D62DB1">
        <w:trPr>
          <w:trHeight w:val="1"/>
        </w:trPr>
        <w:tc>
          <w:tcPr>
            <w:tcW w:w="416"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c>
          <w:tcPr>
            <w:tcW w:w="466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p w:rsidR="00D62DB1" w:rsidRDefault="00D62DB1">
            <w:pPr>
              <w:tabs>
                <w:tab w:val="left" w:pos="6060"/>
              </w:tabs>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Порески идентификациони број</w:t>
            </w:r>
          </w:p>
          <w:p w:rsidR="00D62DB1" w:rsidRDefault="00D62DB1">
            <w:pPr>
              <w:tabs>
                <w:tab w:val="left" w:pos="6060"/>
              </w:tabs>
              <w:autoSpaceDE w:val="0"/>
              <w:autoSpaceDN w:val="0"/>
              <w:adjustRightInd w:val="0"/>
              <w:spacing w:after="0" w:line="240" w:lineRule="auto"/>
              <w:rPr>
                <w:rFonts w:ascii="Calibri" w:hAnsi="Calibri" w:cs="Calibri"/>
              </w:rPr>
            </w:pPr>
          </w:p>
        </w:tc>
        <w:tc>
          <w:tcPr>
            <w:tcW w:w="438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r w:rsidR="00D62DB1">
        <w:trPr>
          <w:trHeight w:val="1"/>
        </w:trPr>
        <w:tc>
          <w:tcPr>
            <w:tcW w:w="416"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c>
          <w:tcPr>
            <w:tcW w:w="466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Лице овлашћено за потписивање уговора</w:t>
            </w:r>
          </w:p>
          <w:p w:rsidR="00D62DB1" w:rsidRDefault="00D62DB1">
            <w:pPr>
              <w:tabs>
                <w:tab w:val="left" w:pos="6060"/>
              </w:tabs>
              <w:autoSpaceDE w:val="0"/>
              <w:autoSpaceDN w:val="0"/>
              <w:adjustRightInd w:val="0"/>
              <w:spacing w:after="0" w:line="240" w:lineRule="auto"/>
              <w:rPr>
                <w:rFonts w:ascii="Calibri" w:hAnsi="Calibri" w:cs="Calibri"/>
              </w:rPr>
            </w:pPr>
          </w:p>
        </w:tc>
        <w:tc>
          <w:tcPr>
            <w:tcW w:w="438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r w:rsidR="00D62DB1">
        <w:trPr>
          <w:trHeight w:val="1"/>
        </w:trPr>
        <w:tc>
          <w:tcPr>
            <w:tcW w:w="416"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c>
          <w:tcPr>
            <w:tcW w:w="466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p w:rsidR="00D62DB1" w:rsidRDefault="00D62DB1">
            <w:pPr>
              <w:tabs>
                <w:tab w:val="left" w:pos="6060"/>
              </w:tabs>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Име особа за контакт</w:t>
            </w:r>
          </w:p>
          <w:p w:rsidR="00D62DB1" w:rsidRDefault="00D62DB1">
            <w:pPr>
              <w:tabs>
                <w:tab w:val="left" w:pos="6060"/>
              </w:tabs>
              <w:autoSpaceDE w:val="0"/>
              <w:autoSpaceDN w:val="0"/>
              <w:adjustRightInd w:val="0"/>
              <w:spacing w:after="0" w:line="240" w:lineRule="auto"/>
              <w:rPr>
                <w:rFonts w:ascii="Calibri" w:hAnsi="Calibri" w:cs="Calibri"/>
              </w:rPr>
            </w:pPr>
          </w:p>
        </w:tc>
        <w:tc>
          <w:tcPr>
            <w:tcW w:w="438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bl>
    <w:p w:rsidR="00D62DB1" w:rsidRDefault="00D62DB1" w:rsidP="00D62DB1">
      <w:pPr>
        <w:tabs>
          <w:tab w:val="left" w:pos="6060"/>
        </w:tabs>
        <w:autoSpaceDE w:val="0"/>
        <w:autoSpaceDN w:val="0"/>
        <w:adjustRightInd w:val="0"/>
        <w:spacing w:after="0" w:line="240" w:lineRule="auto"/>
        <w:rPr>
          <w:rFonts w:ascii="Calibri" w:hAnsi="Calibri" w:cs="Calibri"/>
        </w:rPr>
      </w:pPr>
    </w:p>
    <w:p w:rsidR="00D62DB1" w:rsidRDefault="00D62DB1" w:rsidP="00D62DB1">
      <w:pPr>
        <w:tabs>
          <w:tab w:val="left" w:pos="6060"/>
        </w:tabs>
        <w:autoSpaceDE w:val="0"/>
        <w:autoSpaceDN w:val="0"/>
        <w:adjustRightInd w:val="0"/>
        <w:spacing w:after="0" w:line="240" w:lineRule="auto"/>
        <w:rPr>
          <w:rFonts w:ascii="Times New Roman CYR" w:hAnsi="Times New Roman CYR" w:cs="Times New Roman CYR"/>
          <w:b/>
          <w:bCs/>
          <w:i/>
          <w:iCs/>
          <w:sz w:val="24"/>
          <w:szCs w:val="24"/>
          <w:u w:val="single"/>
        </w:rPr>
      </w:pPr>
      <w:r>
        <w:rPr>
          <w:rFonts w:ascii="Times New Roman CYR" w:hAnsi="Times New Roman CYR" w:cs="Times New Roman CYR"/>
          <w:b/>
          <w:bCs/>
          <w:i/>
          <w:iCs/>
          <w:sz w:val="24"/>
          <w:szCs w:val="24"/>
          <w:u w:val="single"/>
        </w:rPr>
        <w:t xml:space="preserve">Напомена: </w:t>
      </w:r>
    </w:p>
    <w:p w:rsidR="00D62DB1" w:rsidRDefault="00D62DB1" w:rsidP="00D62DB1">
      <w:pPr>
        <w:tabs>
          <w:tab w:val="left" w:pos="6060"/>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потебно је да се наведени образац копира у довољном броју примерака, да се попуни и достави за сваког подизвођача.</w:t>
      </w:r>
    </w:p>
    <w:p w:rsidR="00D62DB1" w:rsidRPr="00D62DB1" w:rsidRDefault="00D62DB1" w:rsidP="00D62DB1">
      <w:pPr>
        <w:autoSpaceDE w:val="0"/>
        <w:autoSpaceDN w:val="0"/>
        <w:adjustRightInd w:val="0"/>
        <w:spacing w:before="120" w:after="120" w:line="240" w:lineRule="auto"/>
        <w:ind w:left="-360" w:firstLine="360"/>
        <w:jc w:val="center"/>
        <w:rPr>
          <w:rFonts w:ascii="Times New Roman" w:hAnsi="Times New Roman" w:cs="Times New Roman"/>
          <w:b/>
          <w:bCs/>
          <w:i/>
          <w:iCs/>
          <w:sz w:val="28"/>
          <w:szCs w:val="28"/>
        </w:rPr>
      </w:pPr>
    </w:p>
    <w:p w:rsidR="009F1B51" w:rsidRDefault="009F1B51" w:rsidP="009F1B51">
      <w:pPr>
        <w:tabs>
          <w:tab w:val="left" w:pos="4980"/>
        </w:tabs>
        <w:autoSpaceDE w:val="0"/>
        <w:autoSpaceDN w:val="0"/>
        <w:adjustRightInd w:val="0"/>
        <w:spacing w:after="0" w:line="240" w:lineRule="auto"/>
        <w:rPr>
          <w:rFonts w:ascii="Calibri" w:hAnsi="Calibri" w:cs="Calibri"/>
        </w:rPr>
      </w:pPr>
    </w:p>
    <w:p w:rsidR="005621C6" w:rsidRDefault="009F1B51" w:rsidP="009F1B51">
      <w:pPr>
        <w:tabs>
          <w:tab w:val="left" w:pos="4980"/>
        </w:tabs>
        <w:autoSpaceDE w:val="0"/>
        <w:autoSpaceDN w:val="0"/>
        <w:adjustRightInd w:val="0"/>
        <w:spacing w:after="0" w:line="240" w:lineRule="auto"/>
        <w:rPr>
          <w:rFonts w:ascii="Calibri" w:hAnsi="Calibri" w:cs="Calibri"/>
        </w:rPr>
      </w:pPr>
      <w:r>
        <w:rPr>
          <w:rFonts w:ascii="Calibri" w:hAnsi="Calibri" w:cs="Calibri"/>
        </w:rPr>
        <w:t xml:space="preserve">         </w:t>
      </w:r>
    </w:p>
    <w:p w:rsidR="005621C6" w:rsidRDefault="005621C6" w:rsidP="009F1B51">
      <w:pPr>
        <w:tabs>
          <w:tab w:val="left" w:pos="4980"/>
        </w:tabs>
        <w:autoSpaceDE w:val="0"/>
        <w:autoSpaceDN w:val="0"/>
        <w:adjustRightInd w:val="0"/>
        <w:spacing w:after="0" w:line="240" w:lineRule="auto"/>
        <w:rPr>
          <w:rFonts w:ascii="Calibri" w:hAnsi="Calibri" w:cs="Calibri"/>
        </w:rPr>
      </w:pPr>
    </w:p>
    <w:p w:rsidR="00D62DB1" w:rsidRDefault="00D62DB1" w:rsidP="009F1B51">
      <w:pPr>
        <w:tabs>
          <w:tab w:val="left" w:pos="4980"/>
        </w:tabs>
        <w:autoSpaceDE w:val="0"/>
        <w:autoSpaceDN w:val="0"/>
        <w:adjustRightInd w:val="0"/>
        <w:spacing w:after="0" w:line="240" w:lineRule="auto"/>
        <w:rPr>
          <w:rFonts w:ascii="Arial CYR" w:hAnsi="Arial CYR" w:cs="Arial CYR"/>
          <w:b/>
          <w:bCs/>
          <w:i/>
          <w:iCs/>
          <w:sz w:val="24"/>
          <w:szCs w:val="24"/>
        </w:rPr>
      </w:pPr>
      <w:r>
        <w:rPr>
          <w:rFonts w:ascii="Arial CYR" w:hAnsi="Arial CYR" w:cs="Arial CYR"/>
          <w:b/>
          <w:bCs/>
          <w:i/>
          <w:iCs/>
          <w:sz w:val="24"/>
          <w:szCs w:val="24"/>
        </w:rPr>
        <w:lastRenderedPageBreak/>
        <w:t>ОПИС ПРЕДМЕТА НАБАВКЕ</w:t>
      </w:r>
    </w:p>
    <w:p w:rsidR="00D62DB1" w:rsidRDefault="00D62DB1" w:rsidP="00D62DB1">
      <w:pPr>
        <w:autoSpaceDE w:val="0"/>
        <w:autoSpaceDN w:val="0"/>
        <w:adjustRightInd w:val="0"/>
        <w:spacing w:after="0" w:line="240" w:lineRule="auto"/>
        <w:ind w:left="480"/>
        <w:rPr>
          <w:rFonts w:ascii="Calibri" w:hAnsi="Calibri" w:cs="Calibri"/>
        </w:rPr>
      </w:pPr>
    </w:p>
    <w:p w:rsidR="00D62DB1" w:rsidRDefault="00D62DB1" w:rsidP="00D62DB1">
      <w:pPr>
        <w:autoSpaceDE w:val="0"/>
        <w:autoSpaceDN w:val="0"/>
        <w:adjustRightInd w:val="0"/>
        <w:spacing w:after="0" w:line="240" w:lineRule="auto"/>
        <w:ind w:left="480"/>
        <w:rPr>
          <w:rFonts w:ascii="Times New Roman CYR" w:hAnsi="Times New Roman CYR" w:cs="Times New Roman CYR"/>
          <w:b/>
          <w:bCs/>
          <w:sz w:val="24"/>
          <w:szCs w:val="24"/>
        </w:rPr>
      </w:pPr>
      <w:r>
        <w:rPr>
          <w:rFonts w:ascii="Times New Roman CYR" w:hAnsi="Times New Roman CYR" w:cs="Times New Roman CYR"/>
          <w:b/>
          <w:bCs/>
          <w:sz w:val="24"/>
          <w:szCs w:val="24"/>
        </w:rPr>
        <w:t>Набавка материјала за образовање и канцеларијског материјала</w:t>
      </w:r>
    </w:p>
    <w:tbl>
      <w:tblPr>
        <w:tblW w:w="11974" w:type="dxa"/>
        <w:tblInd w:w="108" w:type="dxa"/>
        <w:tblLayout w:type="fixed"/>
        <w:tblLook w:val="0000"/>
      </w:tblPr>
      <w:tblGrid>
        <w:gridCol w:w="709"/>
        <w:gridCol w:w="3251"/>
        <w:gridCol w:w="720"/>
        <w:gridCol w:w="720"/>
        <w:gridCol w:w="1346"/>
        <w:gridCol w:w="24"/>
        <w:gridCol w:w="1417"/>
        <w:gridCol w:w="1626"/>
        <w:gridCol w:w="1411"/>
        <w:gridCol w:w="15"/>
        <w:gridCol w:w="24"/>
        <w:gridCol w:w="85"/>
        <w:gridCol w:w="534"/>
        <w:gridCol w:w="92"/>
      </w:tblGrid>
      <w:tr w:rsidR="00D62DB1" w:rsidTr="00BA34E6">
        <w:trPr>
          <w:gridAfter w:val="1"/>
          <w:wAfter w:w="92" w:type="dxa"/>
          <w:trHeight w:val="692"/>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D62DB1" w:rsidRPr="00BA34E6" w:rsidRDefault="00BA34E6">
            <w:pPr>
              <w:autoSpaceDE w:val="0"/>
              <w:autoSpaceDN w:val="0"/>
              <w:adjustRightInd w:val="0"/>
              <w:spacing w:after="0" w:line="240" w:lineRule="auto"/>
              <w:jc w:val="center"/>
              <w:rPr>
                <w:rFonts w:ascii="Arial CYR" w:hAnsi="Arial CYR" w:cs="Arial CYR"/>
                <w:b/>
                <w:bCs/>
                <w:sz w:val="20"/>
                <w:szCs w:val="20"/>
              </w:rPr>
            </w:pPr>
            <w:r>
              <w:rPr>
                <w:rFonts w:ascii="Arial CYR" w:hAnsi="Arial CYR" w:cs="Arial CYR"/>
                <w:b/>
                <w:bCs/>
                <w:sz w:val="20"/>
                <w:szCs w:val="20"/>
              </w:rPr>
              <w:t>Ред</w:t>
            </w:r>
          </w:p>
          <w:p w:rsidR="00D62DB1" w:rsidRPr="00BA34E6" w:rsidRDefault="00BA34E6">
            <w:pPr>
              <w:autoSpaceDE w:val="0"/>
              <w:autoSpaceDN w:val="0"/>
              <w:adjustRightInd w:val="0"/>
              <w:spacing w:after="0" w:line="240" w:lineRule="auto"/>
              <w:jc w:val="center"/>
              <w:rPr>
                <w:rFonts w:ascii="Calibri" w:hAnsi="Calibri" w:cs="Calibri"/>
              </w:rPr>
            </w:pPr>
            <w:r>
              <w:rPr>
                <w:rFonts w:ascii="Arial CYR" w:hAnsi="Arial CYR" w:cs="Arial CYR"/>
                <w:b/>
                <w:bCs/>
                <w:sz w:val="20"/>
                <w:szCs w:val="20"/>
              </w:rPr>
              <w:t>Б</w:t>
            </w:r>
            <w:r w:rsidR="00D62DB1">
              <w:rPr>
                <w:rFonts w:ascii="Arial CYR" w:hAnsi="Arial CYR" w:cs="Arial CYR"/>
                <w:b/>
                <w:bCs/>
                <w:sz w:val="20"/>
                <w:szCs w:val="20"/>
              </w:rPr>
              <w:t>р</w:t>
            </w:r>
            <w:r>
              <w:rPr>
                <w:rFonts w:ascii="Arial CYR" w:hAnsi="Arial CYR" w:cs="Arial CYR"/>
                <w:b/>
                <w:bCs/>
                <w:sz w:val="20"/>
                <w:szCs w:val="20"/>
              </w:rPr>
              <w:t>.</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sz w:val="20"/>
                <w:szCs w:val="20"/>
              </w:rPr>
              <w:t>Назив артикла</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Arial CYR" w:hAnsi="Arial CYR" w:cs="Arial CYR"/>
                <w:b/>
                <w:bCs/>
                <w:sz w:val="20"/>
                <w:szCs w:val="20"/>
              </w:rPr>
            </w:pPr>
            <w:r>
              <w:rPr>
                <w:rFonts w:ascii="Arial CYR" w:hAnsi="Arial CYR" w:cs="Arial CYR"/>
                <w:b/>
                <w:bCs/>
                <w:sz w:val="20"/>
                <w:szCs w:val="20"/>
              </w:rPr>
              <w:t>Јед.</w:t>
            </w:r>
          </w:p>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sz w:val="20"/>
                <w:szCs w:val="20"/>
              </w:rPr>
              <w:t>мере</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sz w:val="20"/>
                <w:szCs w:val="20"/>
              </w:rPr>
              <w:t>Кол.</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sz w:val="20"/>
                <w:szCs w:val="20"/>
              </w:rPr>
              <w:t>Јединична цена</w:t>
            </w: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sz w:val="20"/>
                <w:szCs w:val="20"/>
              </w:rPr>
              <w:t>ПДВ</w:t>
            </w: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sz w:val="20"/>
                <w:szCs w:val="20"/>
              </w:rPr>
              <w:t>Укупна цена</w:t>
            </w:r>
          </w:p>
        </w:tc>
        <w:tc>
          <w:tcPr>
            <w:tcW w:w="2069" w:type="dxa"/>
            <w:gridSpan w:val="5"/>
            <w:vMerge w:val="restart"/>
            <w:tcBorders>
              <w:left w:val="single" w:sz="2" w:space="0" w:color="000000"/>
              <w:right w:val="single" w:sz="2" w:space="0" w:color="000000"/>
            </w:tcBorders>
            <w:shd w:val="clear" w:color="000000" w:fill="FFFFFF"/>
          </w:tcPr>
          <w:p w:rsidR="00D62DB1" w:rsidRDefault="00D62DB1">
            <w:pPr>
              <w:autoSpaceDE w:val="0"/>
              <w:autoSpaceDN w:val="0"/>
              <w:adjustRightInd w:val="0"/>
              <w:spacing w:after="0" w:line="240" w:lineRule="auto"/>
              <w:rPr>
                <w:rFonts w:ascii="Calibri" w:hAnsi="Calibri" w:cs="Calibri"/>
              </w:rPr>
            </w:pPr>
          </w:p>
        </w:tc>
      </w:tr>
      <w:tr w:rsidR="00D62DB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1</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Лопта фудбалска кожна - Диадора</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Pr="00BC6E3E" w:rsidRDefault="00BC6E3E">
            <w:pPr>
              <w:autoSpaceDE w:val="0"/>
              <w:autoSpaceDN w:val="0"/>
              <w:adjustRightInd w:val="0"/>
              <w:spacing w:after="0" w:line="240" w:lineRule="auto"/>
              <w:jc w:val="center"/>
              <w:rPr>
                <w:rFonts w:ascii="Calibri" w:hAnsi="Calibri" w:cs="Calibri"/>
              </w:rPr>
            </w:pPr>
            <w:r>
              <w:rPr>
                <w:rFonts w:ascii="Arial" w:hAnsi="Arial" w:cs="Arial"/>
                <w:b/>
                <w:bCs/>
              </w:rPr>
              <w:t>3</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r>
      <w:tr w:rsidR="00D62DB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2</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Лопта буба мара 2 кожна</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Pr="00BC6E3E" w:rsidRDefault="00BC6E3E">
            <w:pPr>
              <w:autoSpaceDE w:val="0"/>
              <w:autoSpaceDN w:val="0"/>
              <w:adjustRightInd w:val="0"/>
              <w:spacing w:after="0" w:line="240" w:lineRule="auto"/>
              <w:jc w:val="center"/>
              <w:rPr>
                <w:rFonts w:ascii="Calibri" w:hAnsi="Calibri" w:cs="Calibri"/>
              </w:rPr>
            </w:pPr>
            <w:r>
              <w:rPr>
                <w:rFonts w:ascii="Arial" w:hAnsi="Arial" w:cs="Arial"/>
                <w:b/>
                <w:bCs/>
              </w:rPr>
              <w:t>4</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D62DB1" w:rsidRDefault="00D62DB1">
            <w:pPr>
              <w:autoSpaceDE w:val="0"/>
              <w:autoSpaceDN w:val="0"/>
              <w:adjustRightInd w:val="0"/>
              <w:rPr>
                <w:rFonts w:ascii="Calibri" w:hAnsi="Calibri" w:cs="Calibri"/>
              </w:rPr>
            </w:pPr>
          </w:p>
        </w:tc>
      </w:tr>
      <w:tr w:rsidR="00D62DB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3</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140B43" w:rsidRDefault="009F1B51">
            <w:pPr>
              <w:autoSpaceDE w:val="0"/>
              <w:autoSpaceDN w:val="0"/>
              <w:adjustRightInd w:val="0"/>
              <w:spacing w:after="0" w:line="240" w:lineRule="auto"/>
              <w:jc w:val="center"/>
              <w:rPr>
                <w:rFonts w:ascii="Arial" w:hAnsi="Arial" w:cs="Arial"/>
                <w:b/>
                <w:bCs/>
              </w:rPr>
            </w:pPr>
            <w:r w:rsidRPr="00140B43">
              <w:rPr>
                <w:rFonts w:ascii="Arial" w:hAnsi="Arial" w:cs="Arial"/>
                <w:b/>
                <w:bCs/>
              </w:rPr>
              <w:t xml:space="preserve">Микроскоп светлосни </w:t>
            </w:r>
          </w:p>
          <w:p w:rsidR="00D62DB1" w:rsidRPr="00140B43" w:rsidRDefault="009F1B51" w:rsidP="00660041">
            <w:pPr>
              <w:autoSpaceDE w:val="0"/>
              <w:autoSpaceDN w:val="0"/>
              <w:adjustRightInd w:val="0"/>
              <w:spacing w:after="0" w:line="240" w:lineRule="auto"/>
              <w:jc w:val="center"/>
              <w:rPr>
                <w:rFonts w:ascii="Calibri" w:hAnsi="Calibri" w:cs="Calibri"/>
              </w:rPr>
            </w:pPr>
            <w:r w:rsidRPr="00140B43">
              <w:rPr>
                <w:rFonts w:ascii="Arial" w:hAnsi="Arial" w:cs="Arial"/>
                <w:b/>
                <w:bCs/>
              </w:rPr>
              <w:t xml:space="preserve">Увеличавање </w:t>
            </w:r>
            <w:r w:rsidR="00660041" w:rsidRPr="00140B43">
              <w:rPr>
                <w:rFonts w:ascii="Arial" w:hAnsi="Arial" w:cs="Arial"/>
                <w:b/>
                <w:bCs/>
              </w:rPr>
              <w:t>6</w:t>
            </w:r>
            <w:r w:rsidRPr="00140B43">
              <w:rPr>
                <w:rFonts w:ascii="Arial" w:hAnsi="Arial" w:cs="Arial"/>
                <w:b/>
                <w:bCs/>
              </w:rPr>
              <w:t>00  пута</w:t>
            </w:r>
            <w:r w:rsidR="00D62DB1" w:rsidRPr="00140B43">
              <w:rPr>
                <w:rFonts w:ascii="Arial" w:hAnsi="Arial" w:cs="Arial"/>
                <w:b/>
                <w:bCs/>
              </w:rPr>
              <w:t xml:space="preserve"> Konus-COLLEGE</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kom</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Pr="00BC6E3E" w:rsidRDefault="00BC6E3E">
            <w:pPr>
              <w:autoSpaceDE w:val="0"/>
              <w:autoSpaceDN w:val="0"/>
              <w:adjustRightInd w:val="0"/>
              <w:spacing w:after="0" w:line="240" w:lineRule="auto"/>
              <w:jc w:val="center"/>
              <w:rPr>
                <w:rFonts w:ascii="Calibri" w:hAnsi="Calibri" w:cs="Calibri"/>
              </w:rPr>
            </w:pPr>
            <w:r>
              <w:rPr>
                <w:rFonts w:ascii="Arial" w:hAnsi="Arial" w:cs="Arial"/>
                <w:b/>
                <w:bCs/>
              </w:rPr>
              <w:t>1</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D62DB1" w:rsidRDefault="00D62DB1">
            <w:pPr>
              <w:autoSpaceDE w:val="0"/>
              <w:autoSpaceDN w:val="0"/>
              <w:adjustRightInd w:val="0"/>
              <w:rPr>
                <w:rFonts w:ascii="Calibri" w:hAnsi="Calibri" w:cs="Calibri"/>
              </w:rPr>
            </w:pPr>
          </w:p>
        </w:tc>
      </w:tr>
      <w:tr w:rsidR="00D62DB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4</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D62DB1" w:rsidRPr="00E14E51" w:rsidRDefault="00FE5C49">
            <w:pPr>
              <w:autoSpaceDE w:val="0"/>
              <w:autoSpaceDN w:val="0"/>
              <w:adjustRightInd w:val="0"/>
              <w:spacing w:after="0" w:line="240" w:lineRule="auto"/>
              <w:jc w:val="center"/>
              <w:rPr>
                <w:rFonts w:ascii="Calibri" w:hAnsi="Calibri" w:cs="Calibri"/>
              </w:rPr>
            </w:pPr>
            <w:r w:rsidRPr="00E14E51">
              <w:rPr>
                <w:rFonts w:ascii="Arial" w:hAnsi="Arial" w:cs="Arial"/>
                <w:b/>
                <w:bCs/>
              </w:rPr>
              <w:t>Скелет</w:t>
            </w:r>
            <w:r w:rsidR="00BC6E3E" w:rsidRPr="00E14E51">
              <w:rPr>
                <w:rFonts w:ascii="Arial" w:hAnsi="Arial" w:cs="Arial"/>
                <w:b/>
                <w:bCs/>
              </w:rPr>
              <w:t xml:space="preserve"> човека модел а-10</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kom</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Pr="00E14E51" w:rsidRDefault="00335BD6">
            <w:pPr>
              <w:autoSpaceDE w:val="0"/>
              <w:autoSpaceDN w:val="0"/>
              <w:adjustRightInd w:val="0"/>
              <w:spacing w:after="0" w:line="240" w:lineRule="auto"/>
              <w:jc w:val="center"/>
              <w:rPr>
                <w:rFonts w:ascii="Calibri" w:hAnsi="Calibri" w:cs="Calibri"/>
              </w:rPr>
            </w:pPr>
            <w:r>
              <w:rPr>
                <w:rFonts w:ascii="Arial" w:hAnsi="Arial" w:cs="Arial"/>
                <w:b/>
                <w:bCs/>
              </w:rPr>
              <w:t>1</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D62DB1" w:rsidRDefault="00D62DB1">
            <w:pPr>
              <w:autoSpaceDE w:val="0"/>
              <w:autoSpaceDN w:val="0"/>
              <w:adjustRightInd w:val="0"/>
              <w:rPr>
                <w:rFonts w:ascii="Calibri" w:hAnsi="Calibri" w:cs="Calibri"/>
              </w:rPr>
            </w:pPr>
          </w:p>
        </w:tc>
      </w:tr>
      <w:tr w:rsidR="00D62DB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5</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Картице за библиотеку б</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3000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D62DB1" w:rsidRDefault="00D62DB1">
            <w:pPr>
              <w:autoSpaceDE w:val="0"/>
              <w:autoSpaceDN w:val="0"/>
              <w:adjustRightInd w:val="0"/>
              <w:rPr>
                <w:rFonts w:ascii="Calibri" w:hAnsi="Calibri" w:cs="Calibri"/>
              </w:rPr>
            </w:pPr>
          </w:p>
        </w:tc>
      </w:tr>
      <w:tr w:rsidR="00D62DB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6</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Лепак за дрво центрум 8огр</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2</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D62DB1" w:rsidRDefault="00D62DB1">
            <w:pPr>
              <w:autoSpaceDE w:val="0"/>
              <w:autoSpaceDN w:val="0"/>
              <w:adjustRightInd w:val="0"/>
              <w:rPr>
                <w:rFonts w:ascii="Calibri" w:hAnsi="Calibri" w:cs="Calibri"/>
              </w:rPr>
            </w:pPr>
          </w:p>
        </w:tc>
      </w:tr>
      <w:tr w:rsidR="00D62DB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7</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Хамер папир у боји фабриано 250гр оригинал</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Pr="00BC6E3E" w:rsidRDefault="00BC6E3E">
            <w:pPr>
              <w:autoSpaceDE w:val="0"/>
              <w:autoSpaceDN w:val="0"/>
              <w:adjustRightInd w:val="0"/>
              <w:spacing w:after="0" w:line="240" w:lineRule="auto"/>
              <w:jc w:val="center"/>
              <w:rPr>
                <w:rFonts w:ascii="Calibri" w:hAnsi="Calibri" w:cs="Calibri"/>
              </w:rPr>
            </w:pPr>
            <w:r>
              <w:rPr>
                <w:rFonts w:ascii="Arial" w:hAnsi="Arial" w:cs="Arial"/>
                <w:b/>
                <w:bCs/>
              </w:rPr>
              <w:t>200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D62DB1" w:rsidRDefault="00D62DB1">
            <w:pPr>
              <w:autoSpaceDE w:val="0"/>
              <w:autoSpaceDN w:val="0"/>
              <w:adjustRightInd w:val="0"/>
              <w:rPr>
                <w:rFonts w:ascii="Calibri" w:hAnsi="Calibri" w:cs="Calibri"/>
              </w:rPr>
            </w:pPr>
          </w:p>
        </w:tc>
      </w:tr>
      <w:tr w:rsidR="00D62DB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8</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Пластелин 10/1 кох нор 100гр</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30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D62DB1" w:rsidRDefault="00D62DB1">
            <w:pPr>
              <w:autoSpaceDE w:val="0"/>
              <w:autoSpaceDN w:val="0"/>
              <w:adjustRightInd w:val="0"/>
              <w:rPr>
                <w:rFonts w:ascii="Calibri" w:hAnsi="Calibri" w:cs="Calibri"/>
              </w:rPr>
            </w:pPr>
          </w:p>
        </w:tc>
      </w:tr>
      <w:tr w:rsidR="00D62DB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9</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Мушема подлога за ликовно 250гр</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30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D62DB1" w:rsidRDefault="00D62DB1">
            <w:pPr>
              <w:autoSpaceDE w:val="0"/>
              <w:autoSpaceDN w:val="0"/>
              <w:adjustRightInd w:val="0"/>
              <w:rPr>
                <w:rFonts w:ascii="Calibri" w:hAnsi="Calibri" w:cs="Calibri"/>
              </w:rPr>
            </w:pPr>
          </w:p>
        </w:tc>
      </w:tr>
      <w:tr w:rsidR="00D62DB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10</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Колаж папир А4 самолепљиви</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20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D62DB1" w:rsidRDefault="00D62DB1">
            <w:pPr>
              <w:autoSpaceDE w:val="0"/>
              <w:autoSpaceDN w:val="0"/>
              <w:adjustRightInd w:val="0"/>
              <w:rPr>
                <w:rFonts w:ascii="Calibri" w:hAnsi="Calibri" w:cs="Calibri"/>
              </w:rPr>
            </w:pPr>
          </w:p>
        </w:tc>
      </w:tr>
      <w:tr w:rsidR="00D62DB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11</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Маказе школске мапед металне 21цм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10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D62DB1" w:rsidRDefault="00D62DB1">
            <w:pPr>
              <w:autoSpaceDE w:val="0"/>
              <w:autoSpaceDN w:val="0"/>
              <w:adjustRightInd w:val="0"/>
              <w:rPr>
                <w:rFonts w:ascii="Calibri" w:hAnsi="Calibri" w:cs="Calibri"/>
              </w:rPr>
            </w:pPr>
          </w:p>
        </w:tc>
      </w:tr>
      <w:tr w:rsidR="00D62DB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12</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D62DB1" w:rsidRPr="00362626"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Табла бела 240х120 MET RAM</w:t>
            </w:r>
            <w:r w:rsidR="00362626">
              <w:rPr>
                <w:rFonts w:ascii="Arial CYR" w:hAnsi="Arial CYR" w:cs="Arial CYR"/>
                <w:b/>
                <w:bCs/>
              </w:rPr>
              <w:t xml:space="preserve"> магнетна</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5</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D62DB1" w:rsidRDefault="00D62DB1">
            <w:pPr>
              <w:autoSpaceDE w:val="0"/>
              <w:autoSpaceDN w:val="0"/>
              <w:adjustRightInd w:val="0"/>
              <w:rPr>
                <w:rFonts w:ascii="Calibri" w:hAnsi="Calibri" w:cs="Calibri"/>
              </w:rPr>
            </w:pPr>
          </w:p>
        </w:tc>
      </w:tr>
      <w:tr w:rsidR="00D62DB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13</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D62DB1" w:rsidRPr="00140B43" w:rsidRDefault="009F1B51" w:rsidP="00BA34E6">
            <w:pPr>
              <w:autoSpaceDE w:val="0"/>
              <w:autoSpaceDN w:val="0"/>
              <w:adjustRightInd w:val="0"/>
              <w:spacing w:after="0" w:line="240" w:lineRule="auto"/>
              <w:jc w:val="center"/>
              <w:rPr>
                <w:rFonts w:ascii="Arial" w:hAnsi="Arial" w:cs="Arial"/>
                <w:b/>
                <w:bCs/>
              </w:rPr>
            </w:pPr>
            <w:r w:rsidRPr="00140B43">
              <w:rPr>
                <w:rFonts w:ascii="Arial" w:hAnsi="Arial" w:cs="Arial"/>
                <w:b/>
                <w:bCs/>
              </w:rPr>
              <w:t>Модели људски око, увећавање 6x</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362626">
            <w:pPr>
              <w:autoSpaceDE w:val="0"/>
              <w:autoSpaceDN w:val="0"/>
              <w:adjustRightInd w:val="0"/>
              <w:spacing w:after="0" w:line="240" w:lineRule="auto"/>
              <w:jc w:val="center"/>
              <w:rPr>
                <w:rFonts w:ascii="Calibri" w:hAnsi="Calibri" w:cs="Calibri"/>
              </w:rPr>
            </w:pPr>
            <w:r>
              <w:rPr>
                <w:rFonts w:ascii="Arial CYR" w:hAnsi="Arial CYR" w:cs="Arial CYR"/>
                <w:b/>
                <w:bCs/>
              </w:rPr>
              <w:t>К</w:t>
            </w:r>
            <w:r w:rsidR="00D62DB1">
              <w:rPr>
                <w:rFonts w:ascii="Arial CYR" w:hAnsi="Arial CYR" w:cs="Arial CYR"/>
                <w:b/>
                <w:bCs/>
              </w:rPr>
              <w:t>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1</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D62DB1" w:rsidRDefault="00D62DB1">
            <w:pPr>
              <w:autoSpaceDE w:val="0"/>
              <w:autoSpaceDN w:val="0"/>
              <w:adjustRightInd w:val="0"/>
              <w:rPr>
                <w:rFonts w:ascii="Calibri" w:hAnsi="Calibri" w:cs="Calibri"/>
              </w:rPr>
            </w:pPr>
          </w:p>
        </w:tc>
      </w:tr>
      <w:tr w:rsidR="00D62DB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14</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D62DB1" w:rsidRPr="00140B43" w:rsidRDefault="009F1B51">
            <w:pPr>
              <w:autoSpaceDE w:val="0"/>
              <w:autoSpaceDN w:val="0"/>
              <w:adjustRightInd w:val="0"/>
              <w:spacing w:after="0" w:line="240" w:lineRule="auto"/>
              <w:jc w:val="center"/>
              <w:rPr>
                <w:rFonts w:ascii="Calibri" w:hAnsi="Calibri" w:cs="Calibri"/>
              </w:rPr>
            </w:pPr>
            <w:r w:rsidRPr="00140B43">
              <w:rPr>
                <w:rFonts w:ascii="Arial" w:hAnsi="Arial" w:cs="Arial"/>
                <w:b/>
                <w:bCs/>
              </w:rPr>
              <w:t>Модели људски ухо увећавање</w:t>
            </w:r>
            <w:r w:rsidR="00D62DB1" w:rsidRPr="00140B43">
              <w:rPr>
                <w:rFonts w:ascii="Arial" w:hAnsi="Arial" w:cs="Arial"/>
                <w:b/>
                <w:bCs/>
              </w:rPr>
              <w:t xml:space="preserve"> 1,5x 4 </w:t>
            </w:r>
            <w:r w:rsidRPr="00140B43">
              <w:rPr>
                <w:rFonts w:ascii="Arial" w:hAnsi="Arial" w:cs="Arial"/>
                <w:b/>
                <w:bCs/>
              </w:rPr>
              <w:t>дела</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1</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D62DB1" w:rsidRDefault="00D62DB1">
            <w:pPr>
              <w:autoSpaceDE w:val="0"/>
              <w:autoSpaceDN w:val="0"/>
              <w:adjustRightInd w:val="0"/>
              <w:rPr>
                <w:rFonts w:ascii="Calibri" w:hAnsi="Calibri" w:cs="Calibri"/>
              </w:rPr>
            </w:pPr>
          </w:p>
        </w:tc>
      </w:tr>
      <w:tr w:rsidR="00D62DB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15</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D62DB1" w:rsidRPr="00140B43" w:rsidRDefault="00660041" w:rsidP="00660041">
            <w:pPr>
              <w:autoSpaceDE w:val="0"/>
              <w:autoSpaceDN w:val="0"/>
              <w:adjustRightInd w:val="0"/>
              <w:spacing w:after="0" w:line="240" w:lineRule="auto"/>
              <w:jc w:val="center"/>
              <w:rPr>
                <w:rFonts w:ascii="Arial" w:hAnsi="Arial" w:cs="Arial"/>
                <w:b/>
                <w:bCs/>
              </w:rPr>
            </w:pPr>
            <w:r w:rsidRPr="00140B43">
              <w:rPr>
                <w:rFonts w:ascii="Arial" w:hAnsi="Arial" w:cs="Arial"/>
                <w:b/>
                <w:bCs/>
              </w:rPr>
              <w:t>Модел мозга</w:t>
            </w:r>
            <w:r w:rsidR="00BC6E3E" w:rsidRPr="00140B43">
              <w:rPr>
                <w:rFonts w:ascii="Arial" w:hAnsi="Arial" w:cs="Arial"/>
                <w:b/>
                <w:bCs/>
              </w:rPr>
              <w:t>-лобања човека модел а-20</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Pr="00660041" w:rsidRDefault="00660041">
            <w:pPr>
              <w:autoSpaceDE w:val="0"/>
              <w:autoSpaceDN w:val="0"/>
              <w:adjustRightInd w:val="0"/>
              <w:spacing w:after="0" w:line="240" w:lineRule="auto"/>
              <w:jc w:val="center"/>
              <w:rPr>
                <w:rFonts w:ascii="Calibri" w:hAnsi="Calibri" w:cs="Calibri"/>
              </w:rPr>
            </w:pPr>
            <w:r>
              <w:rPr>
                <w:rFonts w:ascii="Arial" w:hAnsi="Arial" w:cs="Arial"/>
                <w:b/>
                <w:bCs/>
              </w:rPr>
              <w:t>1</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D62DB1" w:rsidRDefault="00D62DB1">
            <w:pPr>
              <w:autoSpaceDE w:val="0"/>
              <w:autoSpaceDN w:val="0"/>
              <w:adjustRightInd w:val="0"/>
              <w:rPr>
                <w:rFonts w:ascii="Calibri" w:hAnsi="Calibri" w:cs="Calibri"/>
              </w:rPr>
            </w:pPr>
          </w:p>
        </w:tc>
      </w:tr>
      <w:tr w:rsidR="00D62DB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16</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660041">
            <w:pPr>
              <w:autoSpaceDE w:val="0"/>
              <w:autoSpaceDN w:val="0"/>
              <w:adjustRightInd w:val="0"/>
              <w:spacing w:after="0" w:line="240" w:lineRule="auto"/>
              <w:jc w:val="center"/>
              <w:rPr>
                <w:rFonts w:ascii="Calibri" w:hAnsi="Calibri" w:cs="Calibri"/>
              </w:rPr>
            </w:pPr>
            <w:r>
              <w:rPr>
                <w:rFonts w:ascii="Arial CYR" w:hAnsi="Arial CYR" w:cs="Arial CYR"/>
                <w:b/>
                <w:bCs/>
              </w:rPr>
              <w:t>Атлас географски завод</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Pr="00BC6E3E" w:rsidRDefault="00BC6E3E">
            <w:pPr>
              <w:autoSpaceDE w:val="0"/>
              <w:autoSpaceDN w:val="0"/>
              <w:adjustRightInd w:val="0"/>
              <w:spacing w:after="0" w:line="240" w:lineRule="auto"/>
              <w:jc w:val="center"/>
              <w:rPr>
                <w:rFonts w:ascii="Calibri" w:hAnsi="Calibri" w:cs="Calibri"/>
              </w:rPr>
            </w:pPr>
            <w:r>
              <w:rPr>
                <w:rFonts w:ascii="Arial" w:hAnsi="Arial" w:cs="Arial"/>
                <w:b/>
                <w:bCs/>
              </w:rPr>
              <w:t>5</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D62DB1" w:rsidRDefault="00D62DB1">
            <w:pPr>
              <w:autoSpaceDE w:val="0"/>
              <w:autoSpaceDN w:val="0"/>
              <w:adjustRightInd w:val="0"/>
              <w:rPr>
                <w:rFonts w:ascii="Calibri" w:hAnsi="Calibri" w:cs="Calibri"/>
              </w:rPr>
            </w:pPr>
          </w:p>
        </w:tc>
      </w:tr>
      <w:tr w:rsidR="00D62DB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17</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Блок 5</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30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D62DB1" w:rsidRDefault="00D62DB1">
            <w:pPr>
              <w:autoSpaceDE w:val="0"/>
              <w:autoSpaceDN w:val="0"/>
              <w:adjustRightInd w:val="0"/>
              <w:rPr>
                <w:rFonts w:ascii="Calibri" w:hAnsi="Calibri" w:cs="Calibri"/>
              </w:rPr>
            </w:pPr>
          </w:p>
        </w:tc>
      </w:tr>
      <w:tr w:rsidR="00D62DB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18</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D62DB1" w:rsidRPr="00E14E51" w:rsidRDefault="009F1B51" w:rsidP="00E14E51">
            <w:pPr>
              <w:autoSpaceDE w:val="0"/>
              <w:autoSpaceDN w:val="0"/>
              <w:adjustRightInd w:val="0"/>
              <w:spacing w:after="0" w:line="240" w:lineRule="auto"/>
              <w:jc w:val="center"/>
              <w:rPr>
                <w:rFonts w:ascii="Calibri" w:hAnsi="Calibri" w:cs="Calibri"/>
              </w:rPr>
            </w:pPr>
            <w:r w:rsidRPr="00E14E51">
              <w:rPr>
                <w:rFonts w:ascii="Arial" w:hAnsi="Arial" w:cs="Arial"/>
                <w:b/>
                <w:bCs/>
              </w:rPr>
              <w:t xml:space="preserve">Зидни постери </w:t>
            </w:r>
            <w:r w:rsidR="00E14E51">
              <w:rPr>
                <w:rFonts w:ascii="Arial" w:hAnsi="Arial" w:cs="Arial"/>
                <w:b/>
                <w:bCs/>
              </w:rPr>
              <w:t>географија</w:t>
            </w:r>
            <w:r w:rsidRPr="00E14E51">
              <w:rPr>
                <w:rFonts w:ascii="Arial" w:hAnsi="Arial" w:cs="Arial"/>
                <w:b/>
                <w:bCs/>
              </w:rPr>
              <w:t xml:space="preserve"> 20 слика</w:t>
            </w:r>
            <w:r w:rsidR="00D62DB1" w:rsidRPr="00E14E51">
              <w:rPr>
                <w:rFonts w:ascii="Arial" w:hAnsi="Arial" w:cs="Arial"/>
                <w:b/>
                <w:bCs/>
              </w:rPr>
              <w:t xml:space="preserve"> 700*110</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1</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D62DB1" w:rsidRDefault="00D62DB1">
            <w:pPr>
              <w:autoSpaceDE w:val="0"/>
              <w:autoSpaceDN w:val="0"/>
              <w:adjustRightInd w:val="0"/>
              <w:rPr>
                <w:rFonts w:ascii="Calibri" w:hAnsi="Calibri" w:cs="Calibri"/>
              </w:rPr>
            </w:pPr>
          </w:p>
        </w:tc>
      </w:tr>
      <w:tr w:rsidR="00D62DB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19</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Разредна зидна рачунаљка</w:t>
            </w:r>
            <w:r w:rsidR="00D62DB1">
              <w:rPr>
                <w:rFonts w:ascii="Arial" w:hAnsi="Arial" w:cs="Arial"/>
                <w:b/>
                <w:bCs/>
              </w:rPr>
              <w:t xml:space="preserve"> mr -01</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1</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D62DB1" w:rsidRDefault="00D62DB1">
            <w:pPr>
              <w:autoSpaceDE w:val="0"/>
              <w:autoSpaceDN w:val="0"/>
              <w:adjustRightInd w:val="0"/>
              <w:rPr>
                <w:rFonts w:ascii="Calibri" w:hAnsi="Calibri" w:cs="Calibri"/>
              </w:rPr>
            </w:pPr>
          </w:p>
        </w:tc>
      </w:tr>
      <w:tr w:rsidR="00D62DB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20</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Селотејп 48х50 пров аеро солвент</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10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D62DB1" w:rsidRDefault="00D62DB1">
            <w:pPr>
              <w:autoSpaceDE w:val="0"/>
              <w:autoSpaceDN w:val="0"/>
              <w:adjustRightInd w:val="0"/>
              <w:rPr>
                <w:rFonts w:ascii="Calibri" w:hAnsi="Calibri" w:cs="Calibri"/>
              </w:rPr>
            </w:pPr>
          </w:p>
        </w:tc>
      </w:tr>
      <w:tr w:rsidR="00D62DB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21</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Селотејп 15х33 аеро</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50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D62DB1" w:rsidRDefault="00D62DB1">
            <w:pPr>
              <w:autoSpaceDE w:val="0"/>
              <w:autoSpaceDN w:val="0"/>
              <w:adjustRightInd w:val="0"/>
              <w:rPr>
                <w:rFonts w:ascii="Calibri" w:hAnsi="Calibri" w:cs="Calibri"/>
              </w:rPr>
            </w:pPr>
          </w:p>
        </w:tc>
      </w:tr>
      <w:tr w:rsidR="00D62DB1" w:rsidTr="00BA34E6">
        <w:trPr>
          <w:gridAfter w:val="1"/>
          <w:wAfter w:w="92" w:type="dxa"/>
          <w:trHeight w:val="845"/>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22</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9F1B51" w:rsidP="009F1B51">
            <w:pPr>
              <w:autoSpaceDE w:val="0"/>
              <w:autoSpaceDN w:val="0"/>
              <w:adjustRightInd w:val="0"/>
              <w:spacing w:after="0" w:line="240" w:lineRule="auto"/>
              <w:jc w:val="center"/>
              <w:rPr>
                <w:rFonts w:ascii="Calibri" w:hAnsi="Calibri" w:cs="Calibri"/>
              </w:rPr>
            </w:pPr>
            <w:r>
              <w:rPr>
                <w:rFonts w:ascii="Arial CYR" w:hAnsi="Arial CYR" w:cs="Arial CYR"/>
                <w:b/>
                <w:bCs/>
              </w:rPr>
              <w:t xml:space="preserve">Маркер за таблу бел </w:t>
            </w:r>
            <w:r w:rsidR="00D62DB1">
              <w:rPr>
                <w:rFonts w:ascii="Arial CYR" w:hAnsi="Arial CYR" w:cs="Arial CYR"/>
                <w:b/>
                <w:bCs/>
              </w:rPr>
              <w:t xml:space="preserve">1/4 лине плус </w:t>
            </w:r>
            <w:r>
              <w:rPr>
                <w:rFonts w:ascii="Arial CYR" w:hAnsi="Arial CYR" w:cs="Arial CYR"/>
                <w:b/>
                <w:bCs/>
              </w:rPr>
              <w:t>или одговарајући</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pak</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Pr="00E962C1" w:rsidRDefault="00E962C1" w:rsidP="00E14E51">
            <w:pPr>
              <w:autoSpaceDE w:val="0"/>
              <w:autoSpaceDN w:val="0"/>
              <w:adjustRightInd w:val="0"/>
              <w:spacing w:after="0" w:line="240" w:lineRule="auto"/>
              <w:jc w:val="center"/>
              <w:rPr>
                <w:rFonts w:ascii="Calibri" w:hAnsi="Calibri" w:cs="Calibri"/>
              </w:rPr>
            </w:pPr>
            <w:r>
              <w:rPr>
                <w:rFonts w:ascii="Arial" w:hAnsi="Arial" w:cs="Arial"/>
                <w:b/>
                <w:bCs/>
              </w:rPr>
              <w:t>1</w:t>
            </w:r>
            <w:r w:rsidR="00E14E51">
              <w:rPr>
                <w:rFonts w:ascii="Arial" w:hAnsi="Arial" w:cs="Arial"/>
                <w:b/>
                <w:bCs/>
              </w:rPr>
              <w:t>5</w:t>
            </w:r>
            <w:r>
              <w:rPr>
                <w:rFonts w:ascii="Arial" w:hAnsi="Arial" w:cs="Arial"/>
                <w:b/>
                <w:bCs/>
              </w:rPr>
              <w:t>00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D62DB1" w:rsidRDefault="00D62DB1">
            <w:pPr>
              <w:autoSpaceDE w:val="0"/>
              <w:autoSpaceDN w:val="0"/>
              <w:adjustRightInd w:val="0"/>
              <w:rPr>
                <w:rFonts w:ascii="Calibri" w:hAnsi="Calibri" w:cs="Calibri"/>
              </w:rPr>
            </w:pPr>
          </w:p>
        </w:tc>
      </w:tr>
      <w:tr w:rsidR="00D62DB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23</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Папир за фотокопирање А4</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Рис</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Pr="00BC6E3E" w:rsidRDefault="00BC6E3E">
            <w:pPr>
              <w:autoSpaceDE w:val="0"/>
              <w:autoSpaceDN w:val="0"/>
              <w:adjustRightInd w:val="0"/>
              <w:spacing w:after="0" w:line="240" w:lineRule="auto"/>
              <w:jc w:val="center"/>
              <w:rPr>
                <w:rFonts w:ascii="Calibri" w:hAnsi="Calibri" w:cs="Calibri"/>
              </w:rPr>
            </w:pPr>
            <w:r>
              <w:rPr>
                <w:rFonts w:ascii="Arial" w:hAnsi="Arial" w:cs="Arial"/>
                <w:b/>
                <w:bCs/>
              </w:rPr>
              <w:t>1330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D62DB1" w:rsidRDefault="00D62DB1">
            <w:pPr>
              <w:autoSpaceDE w:val="0"/>
              <w:autoSpaceDN w:val="0"/>
              <w:adjustRightInd w:val="0"/>
              <w:rPr>
                <w:rFonts w:ascii="Calibri" w:hAnsi="Calibri" w:cs="Calibri"/>
              </w:rPr>
            </w:pPr>
          </w:p>
        </w:tc>
      </w:tr>
      <w:tr w:rsidR="00D62DB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24</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Папир у боји 1/12 1/240 25*35 220GR FABRIANO</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Pr="00CE5D4D" w:rsidRDefault="00CE5D4D">
            <w:pPr>
              <w:autoSpaceDE w:val="0"/>
              <w:autoSpaceDN w:val="0"/>
              <w:adjustRightInd w:val="0"/>
              <w:spacing w:after="0" w:line="240" w:lineRule="auto"/>
              <w:jc w:val="center"/>
              <w:rPr>
                <w:rFonts w:ascii="Calibri" w:hAnsi="Calibri" w:cs="Calibri"/>
              </w:rPr>
            </w:pPr>
            <w:r>
              <w:rPr>
                <w:rFonts w:ascii="Arial CYR" w:hAnsi="Arial CYR" w:cs="Arial CYR"/>
                <w:b/>
                <w:bCs/>
              </w:rPr>
              <w:t>Пак</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Pr="00CE5D4D" w:rsidRDefault="00CE5D4D">
            <w:pPr>
              <w:autoSpaceDE w:val="0"/>
              <w:autoSpaceDN w:val="0"/>
              <w:adjustRightInd w:val="0"/>
              <w:spacing w:after="0" w:line="240" w:lineRule="auto"/>
              <w:jc w:val="center"/>
              <w:rPr>
                <w:rFonts w:ascii="Calibri" w:hAnsi="Calibri" w:cs="Calibri"/>
              </w:rPr>
            </w:pPr>
            <w:r>
              <w:rPr>
                <w:rFonts w:ascii="Arial" w:hAnsi="Arial" w:cs="Arial"/>
                <w:b/>
                <w:bCs/>
              </w:rPr>
              <w:t>20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D62DB1" w:rsidRDefault="00D62DB1">
            <w:pPr>
              <w:autoSpaceDE w:val="0"/>
              <w:autoSpaceDN w:val="0"/>
              <w:adjustRightInd w:val="0"/>
              <w:rPr>
                <w:rFonts w:ascii="Calibri" w:hAnsi="Calibri" w:cs="Calibri"/>
              </w:rPr>
            </w:pPr>
          </w:p>
        </w:tc>
      </w:tr>
      <w:tr w:rsidR="00D62DB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lastRenderedPageBreak/>
              <w:t>25</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Хамер папир бели 250гр 700х1000 фабриано</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100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D62DB1" w:rsidRDefault="00D62DB1">
            <w:pPr>
              <w:autoSpaceDE w:val="0"/>
              <w:autoSpaceDN w:val="0"/>
              <w:adjustRightInd w:val="0"/>
              <w:rPr>
                <w:rFonts w:ascii="Calibri" w:hAnsi="Calibri" w:cs="Calibri"/>
              </w:rPr>
            </w:pPr>
          </w:p>
        </w:tc>
      </w:tr>
      <w:tr w:rsidR="00D62DB1" w:rsidTr="00BA34E6">
        <w:trPr>
          <w:gridAfter w:val="1"/>
          <w:wAfter w:w="92" w:type="dxa"/>
          <w:trHeight w:val="296"/>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r>
              <w:rPr>
                <w:rFonts w:ascii="Arial" w:hAnsi="Arial" w:cs="Arial"/>
                <w:b/>
                <w:bCs/>
              </w:rPr>
              <w:t xml:space="preserve">    26</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Креп папир 2м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30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D62DB1" w:rsidRDefault="00D62DB1">
            <w:pPr>
              <w:autoSpaceDE w:val="0"/>
              <w:autoSpaceDN w:val="0"/>
              <w:adjustRightInd w:val="0"/>
              <w:rPr>
                <w:rFonts w:ascii="Calibri" w:hAnsi="Calibri" w:cs="Calibri"/>
              </w:rPr>
            </w:pPr>
          </w:p>
        </w:tc>
      </w:tr>
      <w:tr w:rsidR="00D62DB1" w:rsidTr="00BA34E6">
        <w:trPr>
          <w:gridAfter w:val="1"/>
          <w:wAfter w:w="92" w:type="dxa"/>
          <w:trHeight w:val="76"/>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r>
              <w:rPr>
                <w:rFonts w:ascii="Arial" w:hAnsi="Arial" w:cs="Arial"/>
                <w:b/>
                <w:bCs/>
              </w:rPr>
              <w:t xml:space="preserve">    27</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Коверат 1000ад самолепљиви</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500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auto"/>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auto"/>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2069" w:type="dxa"/>
            <w:gridSpan w:val="5"/>
            <w:vMerge/>
            <w:tcBorders>
              <w:left w:val="single" w:sz="2" w:space="0" w:color="000000"/>
              <w:bottom w:val="single" w:sz="2" w:space="0" w:color="000000"/>
              <w:right w:val="single" w:sz="2" w:space="0" w:color="000000"/>
            </w:tcBorders>
            <w:shd w:val="clear" w:color="000000" w:fill="FFFFFF"/>
          </w:tcPr>
          <w:p w:rsidR="00D62DB1" w:rsidRDefault="00D62DB1">
            <w:pPr>
              <w:autoSpaceDE w:val="0"/>
              <w:autoSpaceDN w:val="0"/>
              <w:adjustRightInd w:val="0"/>
              <w:rPr>
                <w:rFonts w:ascii="Calibri" w:hAnsi="Calibri" w:cs="Calibri"/>
              </w:rPr>
            </w:pPr>
          </w:p>
        </w:tc>
      </w:tr>
      <w:tr w:rsidR="00D62DB1" w:rsidTr="00BA34E6">
        <w:trPr>
          <w:gridAfter w:val="1"/>
          <w:wAfter w:w="92" w:type="dxa"/>
          <w:trHeight w:val="620"/>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28</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Коверат плави самолепљиви</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r>
              <w:rPr>
                <w:rFonts w:ascii="Arial" w:hAnsi="Arial" w:cs="Arial"/>
                <w:b/>
                <w:bCs/>
              </w:rPr>
              <w:t>2000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2" w:space="0" w:color="00000A"/>
              <w:left w:val="single" w:sz="2" w:space="0" w:color="00000A"/>
              <w:bottom w:val="single" w:sz="4" w:space="0" w:color="auto"/>
              <w:right w:val="single" w:sz="2"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2069" w:type="dxa"/>
            <w:gridSpan w:val="5"/>
            <w:vMerge w:val="restart"/>
            <w:tcBorders>
              <w:left w:val="single" w:sz="2" w:space="0" w:color="000000"/>
              <w:right w:val="single" w:sz="2" w:space="0" w:color="000000"/>
            </w:tcBorders>
            <w:shd w:val="clear" w:color="000000" w:fill="FFFFFF"/>
          </w:tcPr>
          <w:p w:rsidR="00D62DB1" w:rsidRDefault="00D62DB1">
            <w:pPr>
              <w:autoSpaceDE w:val="0"/>
              <w:autoSpaceDN w:val="0"/>
              <w:adjustRightInd w:val="0"/>
              <w:spacing w:after="0" w:line="240" w:lineRule="auto"/>
              <w:rPr>
                <w:rFonts w:ascii="Calibri" w:hAnsi="Calibri" w:cs="Calibri"/>
              </w:rPr>
            </w:pPr>
          </w:p>
        </w:tc>
      </w:tr>
      <w:tr w:rsidR="00D62DB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29</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Фасцикла бела А4 картонска</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50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auto"/>
              <w:left w:val="single" w:sz="2" w:space="0" w:color="00000A"/>
              <w:bottom w:val="single" w:sz="4" w:space="0" w:color="auto"/>
              <w:right w:val="single" w:sz="2" w:space="0" w:color="00000A"/>
            </w:tcBorders>
            <w:shd w:val="clear" w:color="000000" w:fill="FFFFFF"/>
          </w:tcPr>
          <w:p w:rsidR="00D62DB1" w:rsidRDefault="00D62DB1">
            <w:pPr>
              <w:autoSpaceDE w:val="0"/>
              <w:autoSpaceDN w:val="0"/>
              <w:adjustRightInd w:val="0"/>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D62DB1" w:rsidRDefault="00D62DB1">
            <w:pPr>
              <w:autoSpaceDE w:val="0"/>
              <w:autoSpaceDN w:val="0"/>
              <w:adjustRightInd w:val="0"/>
              <w:spacing w:after="0" w:line="240" w:lineRule="auto"/>
              <w:rPr>
                <w:rFonts w:ascii="Calibri" w:hAnsi="Calibri" w:cs="Calibri"/>
              </w:rPr>
            </w:pPr>
          </w:p>
        </w:tc>
      </w:tr>
      <w:tr w:rsidR="003317AB"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r>
              <w:rPr>
                <w:rFonts w:ascii="Arial" w:hAnsi="Arial" w:cs="Arial"/>
                <w:b/>
                <w:bCs/>
              </w:rPr>
              <w:t>30</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r>
              <w:rPr>
                <w:rFonts w:ascii="Arial CYR" w:hAnsi="Arial CYR" w:cs="Arial CYR"/>
                <w:b/>
                <w:bCs/>
              </w:rPr>
              <w:t xml:space="preserve">Фасцикла у боји А4 картонска </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r>
              <w:rPr>
                <w:rFonts w:ascii="Arial" w:hAnsi="Arial" w:cs="Arial"/>
                <w:b/>
                <w:bCs/>
              </w:rPr>
              <w:t>50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p>
        </w:tc>
        <w:tc>
          <w:tcPr>
            <w:tcW w:w="1626" w:type="dxa"/>
            <w:tcBorders>
              <w:top w:val="single" w:sz="4" w:space="0" w:color="auto"/>
              <w:left w:val="single" w:sz="2" w:space="0" w:color="00000A"/>
              <w:bottom w:val="single" w:sz="4" w:space="0" w:color="auto"/>
              <w:right w:val="single" w:sz="2" w:space="0" w:color="00000A"/>
            </w:tcBorders>
            <w:shd w:val="clear" w:color="000000" w:fill="FFFFFF"/>
          </w:tcPr>
          <w:p w:rsidR="003317AB" w:rsidRDefault="003317AB">
            <w:pPr>
              <w:autoSpaceDE w:val="0"/>
              <w:autoSpaceDN w:val="0"/>
              <w:adjustRightInd w:val="0"/>
              <w:rPr>
                <w:rFonts w:ascii="Calibri" w:hAnsi="Calibri" w:cs="Calibri"/>
              </w:rPr>
            </w:pPr>
          </w:p>
        </w:tc>
        <w:tc>
          <w:tcPr>
            <w:tcW w:w="2069" w:type="dxa"/>
            <w:gridSpan w:val="5"/>
            <w:vMerge w:val="restart"/>
            <w:tcBorders>
              <w:left w:val="single" w:sz="4" w:space="0" w:color="00000A"/>
              <w:right w:val="single" w:sz="2" w:space="0" w:color="000000"/>
            </w:tcBorders>
            <w:shd w:val="clear" w:color="000000" w:fill="FFFFFF"/>
          </w:tcPr>
          <w:p w:rsidR="003317AB" w:rsidRDefault="003317AB">
            <w:pPr>
              <w:autoSpaceDE w:val="0"/>
              <w:autoSpaceDN w:val="0"/>
              <w:adjustRightInd w:val="0"/>
              <w:spacing w:after="0" w:line="240" w:lineRule="auto"/>
              <w:rPr>
                <w:rFonts w:ascii="Calibri" w:hAnsi="Calibri" w:cs="Calibri"/>
              </w:rPr>
            </w:pPr>
          </w:p>
        </w:tc>
      </w:tr>
      <w:tr w:rsidR="003317AB"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r>
              <w:rPr>
                <w:rFonts w:ascii="Arial" w:hAnsi="Arial" w:cs="Arial"/>
                <w:b/>
                <w:bCs/>
              </w:rPr>
              <w:t>31</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r>
              <w:rPr>
                <w:rFonts w:ascii="Arial CYR" w:hAnsi="Arial CYR" w:cs="Arial CYR"/>
                <w:b/>
                <w:bCs/>
              </w:rPr>
              <w:t>Фасцикла са гумом картонска 280гр</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r>
              <w:rPr>
                <w:rFonts w:ascii="Arial" w:hAnsi="Arial" w:cs="Arial"/>
                <w:b/>
                <w:bCs/>
              </w:rPr>
              <w:t>50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p>
        </w:tc>
        <w:tc>
          <w:tcPr>
            <w:tcW w:w="1626" w:type="dxa"/>
            <w:tcBorders>
              <w:top w:val="single" w:sz="4" w:space="0" w:color="auto"/>
              <w:left w:val="single" w:sz="2" w:space="0" w:color="00000A"/>
              <w:bottom w:val="single" w:sz="4" w:space="0" w:color="auto"/>
              <w:right w:val="single" w:sz="2" w:space="0" w:color="00000A"/>
            </w:tcBorders>
            <w:shd w:val="clear" w:color="000000" w:fill="FFFFFF"/>
          </w:tcPr>
          <w:p w:rsidR="003317AB" w:rsidRDefault="003317AB">
            <w:pPr>
              <w:autoSpaceDE w:val="0"/>
              <w:autoSpaceDN w:val="0"/>
              <w:adjustRightInd w:val="0"/>
              <w:rPr>
                <w:rFonts w:ascii="Calibri" w:hAnsi="Calibri" w:cs="Calibri"/>
              </w:rPr>
            </w:pPr>
          </w:p>
        </w:tc>
        <w:tc>
          <w:tcPr>
            <w:tcW w:w="2069" w:type="dxa"/>
            <w:gridSpan w:val="5"/>
            <w:vMerge/>
            <w:tcBorders>
              <w:left w:val="single" w:sz="4" w:space="0" w:color="00000A"/>
              <w:right w:val="single" w:sz="2" w:space="0" w:color="000000"/>
            </w:tcBorders>
            <w:shd w:val="clear" w:color="000000" w:fill="FFFFFF"/>
          </w:tcPr>
          <w:p w:rsidR="003317AB" w:rsidRDefault="003317AB">
            <w:pPr>
              <w:autoSpaceDE w:val="0"/>
              <w:autoSpaceDN w:val="0"/>
              <w:adjustRightInd w:val="0"/>
              <w:spacing w:after="0" w:line="240" w:lineRule="auto"/>
              <w:rPr>
                <w:rFonts w:ascii="Calibri" w:hAnsi="Calibri" w:cs="Calibri"/>
              </w:rPr>
            </w:pPr>
          </w:p>
        </w:tc>
      </w:tr>
      <w:tr w:rsidR="003317AB"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r>
              <w:rPr>
                <w:rFonts w:ascii="Arial" w:hAnsi="Arial" w:cs="Arial"/>
                <w:b/>
                <w:bCs/>
              </w:rPr>
              <w:t>32</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r>
              <w:rPr>
                <w:rFonts w:ascii="Arial CYR" w:hAnsi="Arial CYR" w:cs="Arial CYR"/>
                <w:b/>
                <w:bCs/>
              </w:rPr>
              <w:t>Фасцикла уложак 60 уложака</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r>
              <w:rPr>
                <w:rFonts w:ascii="Arial" w:hAnsi="Arial" w:cs="Arial"/>
                <w:b/>
                <w:bCs/>
              </w:rPr>
              <w:t>50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auto"/>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p>
        </w:tc>
        <w:tc>
          <w:tcPr>
            <w:tcW w:w="1626" w:type="dxa"/>
            <w:tcBorders>
              <w:top w:val="single" w:sz="4" w:space="0" w:color="auto"/>
              <w:left w:val="single" w:sz="2" w:space="0" w:color="00000A"/>
              <w:bottom w:val="single" w:sz="4" w:space="0" w:color="auto"/>
              <w:right w:val="single" w:sz="2" w:space="0" w:color="00000A"/>
            </w:tcBorders>
            <w:shd w:val="clear" w:color="000000" w:fill="FFFFFF"/>
          </w:tcPr>
          <w:p w:rsidR="003317AB" w:rsidRDefault="003317AB">
            <w:pPr>
              <w:autoSpaceDE w:val="0"/>
              <w:autoSpaceDN w:val="0"/>
              <w:adjustRightInd w:val="0"/>
              <w:rPr>
                <w:rFonts w:ascii="Calibri" w:hAnsi="Calibri" w:cs="Calibri"/>
              </w:rPr>
            </w:pPr>
          </w:p>
        </w:tc>
        <w:tc>
          <w:tcPr>
            <w:tcW w:w="2069" w:type="dxa"/>
            <w:gridSpan w:val="5"/>
            <w:vMerge/>
            <w:tcBorders>
              <w:left w:val="single" w:sz="4" w:space="0" w:color="00000A"/>
              <w:right w:val="single" w:sz="2" w:space="0" w:color="000000"/>
            </w:tcBorders>
            <w:shd w:val="clear" w:color="000000" w:fill="FFFFFF"/>
          </w:tcPr>
          <w:p w:rsidR="003317AB" w:rsidRDefault="003317AB">
            <w:pPr>
              <w:autoSpaceDE w:val="0"/>
              <w:autoSpaceDN w:val="0"/>
              <w:adjustRightInd w:val="0"/>
              <w:spacing w:after="0" w:line="240" w:lineRule="auto"/>
              <w:rPr>
                <w:rFonts w:ascii="Calibri" w:hAnsi="Calibri" w:cs="Calibri"/>
              </w:rPr>
            </w:pPr>
          </w:p>
        </w:tc>
      </w:tr>
      <w:tr w:rsidR="003317AB"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r>
              <w:rPr>
                <w:rFonts w:ascii="Arial" w:hAnsi="Arial" w:cs="Arial"/>
                <w:b/>
                <w:bCs/>
              </w:rPr>
              <w:t>33</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3317AB" w:rsidRPr="00E14E51" w:rsidRDefault="00E962C1">
            <w:pPr>
              <w:autoSpaceDE w:val="0"/>
              <w:autoSpaceDN w:val="0"/>
              <w:adjustRightInd w:val="0"/>
              <w:spacing w:after="0" w:line="240" w:lineRule="auto"/>
              <w:jc w:val="center"/>
              <w:rPr>
                <w:rFonts w:ascii="Arial" w:hAnsi="Arial" w:cs="Arial"/>
                <w:b/>
                <w:bCs/>
              </w:rPr>
            </w:pPr>
            <w:r w:rsidRPr="00E14E51">
              <w:rPr>
                <w:rFonts w:ascii="Arial" w:hAnsi="Arial" w:cs="Arial"/>
                <w:b/>
                <w:bCs/>
              </w:rPr>
              <w:t>Термометар лаборатор.</w:t>
            </w:r>
          </w:p>
          <w:p w:rsidR="00E962C1" w:rsidRPr="00E14E51" w:rsidRDefault="00E962C1">
            <w:pPr>
              <w:autoSpaceDE w:val="0"/>
              <w:autoSpaceDN w:val="0"/>
              <w:adjustRightInd w:val="0"/>
              <w:spacing w:after="0" w:line="240" w:lineRule="auto"/>
              <w:jc w:val="center"/>
              <w:rPr>
                <w:rFonts w:ascii="Calibri" w:hAnsi="Calibri" w:cs="Calibri"/>
              </w:rPr>
            </w:pPr>
            <w:r w:rsidRPr="00E14E51">
              <w:rPr>
                <w:rFonts w:ascii="Arial" w:hAnsi="Arial" w:cs="Arial"/>
                <w:b/>
                <w:bCs/>
              </w:rPr>
              <w:t>Алкохолни -30 +100</w:t>
            </w:r>
            <w:r w:rsidRPr="00E14E51">
              <w:rPr>
                <w:rFonts w:ascii="Arial" w:hAnsi="Arial" w:cs="Arial"/>
                <w:b/>
                <w:bCs/>
                <w:vertAlign w:val="superscript"/>
              </w:rPr>
              <w:t xml:space="preserve">0 </w:t>
            </w:r>
            <w:r w:rsidRPr="00E14E51">
              <w:rPr>
                <w:rFonts w:ascii="Arial" w:hAnsi="Arial" w:cs="Arial"/>
                <w:b/>
                <w:bCs/>
              </w:rPr>
              <w:t>Ц</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3317AB" w:rsidRPr="00E962C1" w:rsidRDefault="00E962C1">
            <w:pPr>
              <w:autoSpaceDE w:val="0"/>
              <w:autoSpaceDN w:val="0"/>
              <w:adjustRightInd w:val="0"/>
              <w:spacing w:after="0" w:line="240" w:lineRule="auto"/>
              <w:jc w:val="center"/>
              <w:rPr>
                <w:rFonts w:ascii="Calibri" w:hAnsi="Calibri" w:cs="Calibri"/>
              </w:rPr>
            </w:pPr>
            <w:r>
              <w:rPr>
                <w:rFonts w:ascii="Arial" w:hAnsi="Arial" w:cs="Arial"/>
                <w:b/>
                <w:bCs/>
              </w:rPr>
              <w:t>3</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auto"/>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p>
        </w:tc>
        <w:tc>
          <w:tcPr>
            <w:tcW w:w="1626" w:type="dxa"/>
            <w:tcBorders>
              <w:top w:val="single" w:sz="4" w:space="0" w:color="auto"/>
              <w:left w:val="single" w:sz="2" w:space="0" w:color="00000A"/>
              <w:bottom w:val="single" w:sz="4" w:space="0" w:color="auto"/>
              <w:right w:val="single" w:sz="2" w:space="0" w:color="00000A"/>
            </w:tcBorders>
            <w:shd w:val="clear" w:color="000000" w:fill="FFFFFF"/>
          </w:tcPr>
          <w:p w:rsidR="003317AB" w:rsidRDefault="003317AB">
            <w:pPr>
              <w:autoSpaceDE w:val="0"/>
              <w:autoSpaceDN w:val="0"/>
              <w:adjustRightInd w:val="0"/>
              <w:rPr>
                <w:rFonts w:ascii="Calibri" w:hAnsi="Calibri" w:cs="Calibri"/>
              </w:rPr>
            </w:pPr>
          </w:p>
        </w:tc>
        <w:tc>
          <w:tcPr>
            <w:tcW w:w="2069" w:type="dxa"/>
            <w:gridSpan w:val="5"/>
            <w:vMerge/>
            <w:tcBorders>
              <w:left w:val="single" w:sz="4" w:space="0" w:color="00000A"/>
              <w:right w:val="single" w:sz="2" w:space="0" w:color="000000"/>
            </w:tcBorders>
            <w:shd w:val="clear" w:color="000000" w:fill="FFFFFF"/>
          </w:tcPr>
          <w:p w:rsidR="003317AB" w:rsidRDefault="003317AB">
            <w:pPr>
              <w:autoSpaceDE w:val="0"/>
              <w:autoSpaceDN w:val="0"/>
              <w:adjustRightInd w:val="0"/>
              <w:spacing w:after="0" w:line="240" w:lineRule="auto"/>
              <w:rPr>
                <w:rFonts w:ascii="Calibri" w:hAnsi="Calibri" w:cs="Calibri"/>
              </w:rPr>
            </w:pPr>
          </w:p>
        </w:tc>
      </w:tr>
      <w:tr w:rsidR="003317AB"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r>
              <w:rPr>
                <w:rFonts w:ascii="Arial" w:hAnsi="Arial" w:cs="Arial"/>
                <w:b/>
                <w:bCs/>
              </w:rPr>
              <w:t>34</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3317AB" w:rsidRPr="00E14E51" w:rsidRDefault="00E962C1" w:rsidP="009F1B51">
            <w:pPr>
              <w:autoSpaceDE w:val="0"/>
              <w:autoSpaceDN w:val="0"/>
              <w:adjustRightInd w:val="0"/>
              <w:spacing w:after="0" w:line="240" w:lineRule="auto"/>
              <w:rPr>
                <w:rFonts w:ascii="Calibri" w:hAnsi="Calibri" w:cs="Calibri"/>
              </w:rPr>
            </w:pPr>
            <w:r w:rsidRPr="00E14E51">
              <w:rPr>
                <w:rFonts w:ascii="Arial" w:hAnsi="Arial" w:cs="Arial"/>
                <w:b/>
                <w:bCs/>
              </w:rPr>
              <w:t>Порцелански терионик са тучком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3317AB" w:rsidRPr="00E962C1" w:rsidRDefault="00E962C1">
            <w:pPr>
              <w:autoSpaceDE w:val="0"/>
              <w:autoSpaceDN w:val="0"/>
              <w:adjustRightInd w:val="0"/>
              <w:spacing w:after="0" w:line="240" w:lineRule="auto"/>
              <w:jc w:val="center"/>
              <w:rPr>
                <w:rFonts w:ascii="Calibri" w:hAnsi="Calibri" w:cs="Calibri"/>
              </w:rPr>
            </w:pPr>
            <w:r>
              <w:rPr>
                <w:rFonts w:ascii="Arial" w:hAnsi="Arial" w:cs="Arial"/>
                <w:b/>
                <w:bCs/>
              </w:rPr>
              <w:t>2</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auto"/>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p>
        </w:tc>
        <w:tc>
          <w:tcPr>
            <w:tcW w:w="1626" w:type="dxa"/>
            <w:tcBorders>
              <w:top w:val="single" w:sz="4" w:space="0" w:color="auto"/>
              <w:left w:val="single" w:sz="2" w:space="0" w:color="00000A"/>
              <w:bottom w:val="single" w:sz="4" w:space="0" w:color="auto"/>
              <w:right w:val="single" w:sz="2" w:space="0" w:color="00000A"/>
            </w:tcBorders>
            <w:shd w:val="clear" w:color="000000" w:fill="FFFFFF"/>
          </w:tcPr>
          <w:p w:rsidR="003317AB" w:rsidRDefault="003317AB">
            <w:pPr>
              <w:autoSpaceDE w:val="0"/>
              <w:autoSpaceDN w:val="0"/>
              <w:adjustRightInd w:val="0"/>
              <w:rPr>
                <w:rFonts w:ascii="Calibri" w:hAnsi="Calibri" w:cs="Calibri"/>
              </w:rPr>
            </w:pPr>
          </w:p>
        </w:tc>
        <w:tc>
          <w:tcPr>
            <w:tcW w:w="2069" w:type="dxa"/>
            <w:gridSpan w:val="5"/>
            <w:vMerge/>
            <w:tcBorders>
              <w:left w:val="single" w:sz="4" w:space="0" w:color="00000A"/>
              <w:right w:val="single" w:sz="2" w:space="0" w:color="000000"/>
            </w:tcBorders>
            <w:shd w:val="clear" w:color="000000" w:fill="FFFFFF"/>
          </w:tcPr>
          <w:p w:rsidR="003317AB" w:rsidRDefault="003317AB">
            <w:pPr>
              <w:autoSpaceDE w:val="0"/>
              <w:autoSpaceDN w:val="0"/>
              <w:adjustRightInd w:val="0"/>
              <w:spacing w:after="0" w:line="240" w:lineRule="auto"/>
              <w:rPr>
                <w:rFonts w:ascii="Calibri" w:hAnsi="Calibri" w:cs="Calibri"/>
              </w:rPr>
            </w:pPr>
          </w:p>
        </w:tc>
      </w:tr>
      <w:tr w:rsidR="003317AB" w:rsidTr="00BA34E6">
        <w:trPr>
          <w:gridAfter w:val="1"/>
          <w:wAfter w:w="92" w:type="dxa"/>
          <w:trHeight w:val="476"/>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r>
              <w:rPr>
                <w:rFonts w:ascii="Arial" w:hAnsi="Arial" w:cs="Arial"/>
                <w:b/>
                <w:bCs/>
              </w:rPr>
              <w:t>35</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3317AB" w:rsidRPr="00E14E51" w:rsidRDefault="00E962C1" w:rsidP="009F1B51">
            <w:pPr>
              <w:autoSpaceDE w:val="0"/>
              <w:autoSpaceDN w:val="0"/>
              <w:adjustRightInd w:val="0"/>
              <w:spacing w:after="0" w:line="240" w:lineRule="auto"/>
              <w:rPr>
                <w:rFonts w:ascii="Calibri" w:hAnsi="Calibri" w:cs="Calibri"/>
                <w:b/>
              </w:rPr>
            </w:pPr>
            <w:r w:rsidRPr="00E14E51">
              <w:rPr>
                <w:rFonts w:ascii="Calibri" w:hAnsi="Calibri" w:cs="Calibri"/>
                <w:b/>
              </w:rPr>
              <w:t>Сталак за епрувете (дрвени или прохромски) 12</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r>
              <w:rPr>
                <w:rFonts w:ascii="Arial" w:hAnsi="Arial" w:cs="Arial"/>
                <w:b/>
                <w:bCs/>
              </w:rPr>
              <w:t>2</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auto"/>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p>
        </w:tc>
        <w:tc>
          <w:tcPr>
            <w:tcW w:w="1626" w:type="dxa"/>
            <w:tcBorders>
              <w:top w:val="single" w:sz="4" w:space="0" w:color="auto"/>
              <w:left w:val="single" w:sz="2" w:space="0" w:color="00000A"/>
              <w:bottom w:val="single" w:sz="4" w:space="0" w:color="auto"/>
              <w:right w:val="single" w:sz="2" w:space="0" w:color="00000A"/>
            </w:tcBorders>
            <w:shd w:val="clear" w:color="000000" w:fill="FFFFFF"/>
          </w:tcPr>
          <w:p w:rsidR="003317AB" w:rsidRDefault="003317AB">
            <w:pPr>
              <w:autoSpaceDE w:val="0"/>
              <w:autoSpaceDN w:val="0"/>
              <w:adjustRightInd w:val="0"/>
              <w:rPr>
                <w:rFonts w:ascii="Calibri" w:hAnsi="Calibri" w:cs="Calibri"/>
              </w:rPr>
            </w:pPr>
          </w:p>
        </w:tc>
        <w:tc>
          <w:tcPr>
            <w:tcW w:w="2069" w:type="dxa"/>
            <w:gridSpan w:val="5"/>
            <w:vMerge/>
            <w:tcBorders>
              <w:left w:val="single" w:sz="4" w:space="0" w:color="00000A"/>
              <w:right w:val="single" w:sz="2" w:space="0" w:color="000000"/>
            </w:tcBorders>
            <w:shd w:val="clear" w:color="000000" w:fill="FFFFFF"/>
          </w:tcPr>
          <w:p w:rsidR="003317AB" w:rsidRDefault="003317AB">
            <w:pPr>
              <w:autoSpaceDE w:val="0"/>
              <w:autoSpaceDN w:val="0"/>
              <w:adjustRightInd w:val="0"/>
              <w:spacing w:after="0" w:line="240" w:lineRule="auto"/>
              <w:rPr>
                <w:rFonts w:ascii="Calibri" w:hAnsi="Calibri" w:cs="Calibri"/>
              </w:rPr>
            </w:pPr>
          </w:p>
        </w:tc>
      </w:tr>
      <w:tr w:rsidR="003317AB"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r>
              <w:rPr>
                <w:rFonts w:ascii="Arial" w:hAnsi="Arial" w:cs="Arial"/>
                <w:b/>
                <w:bCs/>
              </w:rPr>
              <w:t>36</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3317AB" w:rsidRPr="00E14E51" w:rsidRDefault="00E962C1">
            <w:pPr>
              <w:autoSpaceDE w:val="0"/>
              <w:autoSpaceDN w:val="0"/>
              <w:adjustRightInd w:val="0"/>
              <w:spacing w:after="0" w:line="240" w:lineRule="auto"/>
              <w:jc w:val="center"/>
              <w:rPr>
                <w:rFonts w:ascii="Calibri" w:hAnsi="Calibri" w:cs="Calibri"/>
              </w:rPr>
            </w:pPr>
            <w:r w:rsidRPr="00E14E51">
              <w:rPr>
                <w:rFonts w:ascii="Arial" w:hAnsi="Arial" w:cs="Arial"/>
                <w:b/>
                <w:bCs/>
              </w:rPr>
              <w:t>Сахатно стакло фи 120мм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3317AB" w:rsidRPr="00E962C1" w:rsidRDefault="00E962C1">
            <w:pPr>
              <w:autoSpaceDE w:val="0"/>
              <w:autoSpaceDN w:val="0"/>
              <w:adjustRightInd w:val="0"/>
              <w:spacing w:after="0" w:line="240" w:lineRule="auto"/>
              <w:jc w:val="center"/>
              <w:rPr>
                <w:rFonts w:ascii="Calibri" w:hAnsi="Calibri" w:cs="Calibri"/>
              </w:rPr>
            </w:pPr>
            <w:r>
              <w:rPr>
                <w:rFonts w:ascii="Arial" w:hAnsi="Arial" w:cs="Arial"/>
                <w:b/>
                <w:bCs/>
              </w:rPr>
              <w:t>4</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auto"/>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p>
        </w:tc>
        <w:tc>
          <w:tcPr>
            <w:tcW w:w="1626" w:type="dxa"/>
            <w:tcBorders>
              <w:top w:val="single" w:sz="4" w:space="0" w:color="auto"/>
              <w:left w:val="single" w:sz="4" w:space="0" w:color="auto"/>
              <w:bottom w:val="single" w:sz="4" w:space="0" w:color="auto"/>
              <w:right w:val="single" w:sz="2" w:space="0" w:color="00000A"/>
            </w:tcBorders>
            <w:shd w:val="clear" w:color="000000" w:fill="FFFFFF"/>
          </w:tcPr>
          <w:p w:rsidR="003317AB" w:rsidRDefault="003317AB">
            <w:pPr>
              <w:autoSpaceDE w:val="0"/>
              <w:autoSpaceDN w:val="0"/>
              <w:adjustRightInd w:val="0"/>
              <w:rPr>
                <w:rFonts w:ascii="Calibri" w:hAnsi="Calibri" w:cs="Calibri"/>
              </w:rPr>
            </w:pPr>
          </w:p>
        </w:tc>
        <w:tc>
          <w:tcPr>
            <w:tcW w:w="2069" w:type="dxa"/>
            <w:gridSpan w:val="5"/>
            <w:vMerge/>
            <w:tcBorders>
              <w:left w:val="single" w:sz="4" w:space="0" w:color="00000A"/>
              <w:right w:val="single" w:sz="2" w:space="0" w:color="000000"/>
            </w:tcBorders>
            <w:shd w:val="clear" w:color="000000" w:fill="FFFFFF"/>
          </w:tcPr>
          <w:p w:rsidR="003317AB" w:rsidRDefault="003317AB">
            <w:pPr>
              <w:autoSpaceDE w:val="0"/>
              <w:autoSpaceDN w:val="0"/>
              <w:adjustRightInd w:val="0"/>
              <w:spacing w:after="0" w:line="240" w:lineRule="auto"/>
              <w:rPr>
                <w:rFonts w:ascii="Calibri" w:hAnsi="Calibri" w:cs="Calibri"/>
              </w:rPr>
            </w:pPr>
          </w:p>
        </w:tc>
      </w:tr>
      <w:tr w:rsidR="003317AB"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rPr>
                <w:rFonts w:ascii="Calibri" w:hAnsi="Calibri" w:cs="Calibri"/>
              </w:rPr>
            </w:pPr>
            <w:r>
              <w:rPr>
                <w:rFonts w:ascii="Arial" w:hAnsi="Arial" w:cs="Arial"/>
                <w:b/>
                <w:bCs/>
              </w:rPr>
              <w:t xml:space="preserve">    37</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3317AB" w:rsidRPr="00E14E51" w:rsidRDefault="00E962C1">
            <w:pPr>
              <w:autoSpaceDE w:val="0"/>
              <w:autoSpaceDN w:val="0"/>
              <w:adjustRightInd w:val="0"/>
              <w:spacing w:after="0" w:line="240" w:lineRule="auto"/>
              <w:jc w:val="center"/>
              <w:rPr>
                <w:rFonts w:ascii="Calibri" w:hAnsi="Calibri" w:cs="Calibri"/>
              </w:rPr>
            </w:pPr>
            <w:r w:rsidRPr="00E14E51">
              <w:rPr>
                <w:rFonts w:ascii="Arial" w:hAnsi="Arial" w:cs="Arial"/>
                <w:b/>
                <w:bCs/>
              </w:rPr>
              <w:t xml:space="preserve">Епрувете </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3317AB" w:rsidRPr="00CE5D4D" w:rsidRDefault="00CE5D4D">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3317AB" w:rsidRPr="00CE5D4D" w:rsidRDefault="00CE5D4D">
            <w:pPr>
              <w:autoSpaceDE w:val="0"/>
              <w:autoSpaceDN w:val="0"/>
              <w:adjustRightInd w:val="0"/>
              <w:spacing w:after="0" w:line="240" w:lineRule="auto"/>
              <w:jc w:val="center"/>
              <w:rPr>
                <w:rFonts w:ascii="Calibri" w:hAnsi="Calibri" w:cs="Calibri"/>
              </w:rPr>
            </w:pPr>
            <w:r>
              <w:rPr>
                <w:rFonts w:ascii="Arial" w:hAnsi="Arial" w:cs="Arial"/>
                <w:b/>
                <w:bCs/>
              </w:rPr>
              <w:t>20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auto"/>
              <w:right w:val="single" w:sz="4" w:space="0" w:color="auto"/>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p>
        </w:tc>
        <w:tc>
          <w:tcPr>
            <w:tcW w:w="1626" w:type="dxa"/>
            <w:tcBorders>
              <w:top w:val="single" w:sz="4" w:space="0" w:color="auto"/>
              <w:left w:val="single" w:sz="4" w:space="0" w:color="auto"/>
              <w:bottom w:val="single" w:sz="4" w:space="0" w:color="auto"/>
              <w:right w:val="single" w:sz="2" w:space="0" w:color="00000A"/>
            </w:tcBorders>
            <w:shd w:val="clear" w:color="000000" w:fill="FFFFFF"/>
          </w:tcPr>
          <w:p w:rsidR="003317AB" w:rsidRDefault="003317AB">
            <w:pPr>
              <w:autoSpaceDE w:val="0"/>
              <w:autoSpaceDN w:val="0"/>
              <w:adjustRightInd w:val="0"/>
              <w:rPr>
                <w:rFonts w:ascii="Calibri" w:hAnsi="Calibri" w:cs="Calibri"/>
              </w:rPr>
            </w:pPr>
          </w:p>
        </w:tc>
        <w:tc>
          <w:tcPr>
            <w:tcW w:w="2069" w:type="dxa"/>
            <w:gridSpan w:val="5"/>
            <w:vMerge/>
            <w:tcBorders>
              <w:left w:val="single" w:sz="4" w:space="0" w:color="00000A"/>
              <w:right w:val="single" w:sz="2" w:space="0" w:color="000000"/>
            </w:tcBorders>
            <w:shd w:val="clear" w:color="000000" w:fill="FFFFFF"/>
          </w:tcPr>
          <w:p w:rsidR="003317AB" w:rsidRDefault="003317AB">
            <w:pPr>
              <w:autoSpaceDE w:val="0"/>
              <w:autoSpaceDN w:val="0"/>
              <w:adjustRightInd w:val="0"/>
              <w:spacing w:after="0" w:line="240" w:lineRule="auto"/>
              <w:rPr>
                <w:rFonts w:ascii="Calibri" w:hAnsi="Calibri" w:cs="Calibri"/>
              </w:rPr>
            </w:pPr>
          </w:p>
        </w:tc>
      </w:tr>
      <w:tr w:rsidR="003317AB"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r>
              <w:rPr>
                <w:rFonts w:ascii="Arial" w:hAnsi="Arial" w:cs="Arial"/>
                <w:b/>
                <w:bCs/>
              </w:rPr>
              <w:t>38</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3317AB" w:rsidRPr="00E14E51" w:rsidRDefault="00E962C1">
            <w:pPr>
              <w:autoSpaceDE w:val="0"/>
              <w:autoSpaceDN w:val="0"/>
              <w:adjustRightInd w:val="0"/>
              <w:spacing w:after="0" w:line="240" w:lineRule="auto"/>
              <w:jc w:val="center"/>
              <w:rPr>
                <w:rFonts w:ascii="Calibri" w:hAnsi="Calibri" w:cs="Calibri"/>
              </w:rPr>
            </w:pPr>
            <w:r w:rsidRPr="00E14E51">
              <w:rPr>
                <w:rFonts w:ascii="Arial" w:hAnsi="Arial" w:cs="Arial"/>
                <w:b/>
                <w:bCs/>
              </w:rPr>
              <w:t>Троножац 15цм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3317AB" w:rsidRPr="00E962C1" w:rsidRDefault="00E962C1">
            <w:pPr>
              <w:autoSpaceDE w:val="0"/>
              <w:autoSpaceDN w:val="0"/>
              <w:adjustRightInd w:val="0"/>
              <w:spacing w:after="0" w:line="240" w:lineRule="auto"/>
              <w:jc w:val="center"/>
              <w:rPr>
                <w:rFonts w:ascii="Calibri" w:hAnsi="Calibri" w:cs="Calibri"/>
              </w:rPr>
            </w:pPr>
            <w:r>
              <w:rPr>
                <w:rFonts w:ascii="Arial" w:hAnsi="Arial" w:cs="Arial"/>
                <w:b/>
                <w:bCs/>
              </w:rPr>
              <w:t>3</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auto"/>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p>
        </w:tc>
        <w:tc>
          <w:tcPr>
            <w:tcW w:w="1626" w:type="dxa"/>
            <w:tcBorders>
              <w:top w:val="single" w:sz="4" w:space="0" w:color="auto"/>
              <w:left w:val="single" w:sz="4" w:space="0" w:color="auto"/>
              <w:bottom w:val="single" w:sz="4" w:space="0" w:color="auto"/>
              <w:right w:val="single" w:sz="2" w:space="0" w:color="00000A"/>
            </w:tcBorders>
            <w:shd w:val="clear" w:color="000000" w:fill="FFFFFF"/>
          </w:tcPr>
          <w:p w:rsidR="003317AB" w:rsidRDefault="003317AB">
            <w:pPr>
              <w:autoSpaceDE w:val="0"/>
              <w:autoSpaceDN w:val="0"/>
              <w:adjustRightInd w:val="0"/>
              <w:rPr>
                <w:rFonts w:ascii="Calibri" w:hAnsi="Calibri" w:cs="Calibri"/>
              </w:rPr>
            </w:pPr>
          </w:p>
        </w:tc>
        <w:tc>
          <w:tcPr>
            <w:tcW w:w="2069" w:type="dxa"/>
            <w:gridSpan w:val="5"/>
            <w:vMerge/>
            <w:tcBorders>
              <w:left w:val="single" w:sz="4" w:space="0" w:color="00000A"/>
              <w:right w:val="single" w:sz="2" w:space="0" w:color="000000"/>
            </w:tcBorders>
            <w:shd w:val="clear" w:color="000000" w:fill="FFFFFF"/>
          </w:tcPr>
          <w:p w:rsidR="003317AB" w:rsidRDefault="003317AB">
            <w:pPr>
              <w:autoSpaceDE w:val="0"/>
              <w:autoSpaceDN w:val="0"/>
              <w:adjustRightInd w:val="0"/>
              <w:spacing w:after="0" w:line="240" w:lineRule="auto"/>
              <w:rPr>
                <w:rFonts w:ascii="Calibri" w:hAnsi="Calibri" w:cs="Calibri"/>
              </w:rPr>
            </w:pPr>
          </w:p>
        </w:tc>
      </w:tr>
      <w:tr w:rsidR="003317AB"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r>
              <w:rPr>
                <w:rFonts w:ascii="Arial" w:hAnsi="Arial" w:cs="Arial"/>
                <w:b/>
                <w:bCs/>
              </w:rPr>
              <w:t>39</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3317AB" w:rsidRPr="00E14E51" w:rsidRDefault="00E962C1">
            <w:pPr>
              <w:autoSpaceDE w:val="0"/>
              <w:autoSpaceDN w:val="0"/>
              <w:adjustRightInd w:val="0"/>
              <w:spacing w:after="0" w:line="240" w:lineRule="auto"/>
              <w:jc w:val="center"/>
              <w:rPr>
                <w:rFonts w:ascii="Calibri" w:hAnsi="Calibri" w:cs="Calibri"/>
              </w:rPr>
            </w:pPr>
            <w:r w:rsidRPr="00E14E51">
              <w:rPr>
                <w:rFonts w:ascii="Arial" w:hAnsi="Arial" w:cs="Arial"/>
                <w:b/>
                <w:bCs/>
              </w:rPr>
              <w:t>Мрежица (керамичка 15х15 цм)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3317AB" w:rsidRPr="00E962C1" w:rsidRDefault="00E962C1">
            <w:pPr>
              <w:autoSpaceDE w:val="0"/>
              <w:autoSpaceDN w:val="0"/>
              <w:adjustRightInd w:val="0"/>
              <w:spacing w:after="0" w:line="240" w:lineRule="auto"/>
              <w:jc w:val="center"/>
              <w:rPr>
                <w:rFonts w:ascii="Calibri" w:hAnsi="Calibri" w:cs="Calibri"/>
              </w:rPr>
            </w:pPr>
            <w:r>
              <w:rPr>
                <w:rFonts w:ascii="Arial" w:hAnsi="Arial" w:cs="Arial"/>
                <w:b/>
                <w:bCs/>
              </w:rPr>
              <w:t>3</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auto"/>
              <w:right w:val="single" w:sz="4" w:space="0" w:color="auto"/>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p>
        </w:tc>
        <w:tc>
          <w:tcPr>
            <w:tcW w:w="1626" w:type="dxa"/>
            <w:tcBorders>
              <w:top w:val="single" w:sz="4" w:space="0" w:color="auto"/>
              <w:left w:val="single" w:sz="4" w:space="0" w:color="auto"/>
              <w:bottom w:val="single" w:sz="4" w:space="0" w:color="auto"/>
              <w:right w:val="single" w:sz="2" w:space="0" w:color="00000A"/>
            </w:tcBorders>
            <w:shd w:val="clear" w:color="000000" w:fill="FFFFFF"/>
          </w:tcPr>
          <w:p w:rsidR="003317AB" w:rsidRDefault="003317AB">
            <w:pPr>
              <w:autoSpaceDE w:val="0"/>
              <w:autoSpaceDN w:val="0"/>
              <w:adjustRightInd w:val="0"/>
              <w:rPr>
                <w:rFonts w:ascii="Calibri" w:hAnsi="Calibri" w:cs="Calibri"/>
              </w:rPr>
            </w:pPr>
          </w:p>
        </w:tc>
        <w:tc>
          <w:tcPr>
            <w:tcW w:w="2069" w:type="dxa"/>
            <w:gridSpan w:val="5"/>
            <w:vMerge/>
            <w:tcBorders>
              <w:left w:val="single" w:sz="4" w:space="0" w:color="00000A"/>
              <w:right w:val="single" w:sz="2" w:space="0" w:color="000000"/>
            </w:tcBorders>
            <w:shd w:val="clear" w:color="000000" w:fill="FFFFFF"/>
          </w:tcPr>
          <w:p w:rsidR="003317AB" w:rsidRDefault="003317AB">
            <w:pPr>
              <w:autoSpaceDE w:val="0"/>
              <w:autoSpaceDN w:val="0"/>
              <w:adjustRightInd w:val="0"/>
              <w:spacing w:after="0" w:line="240" w:lineRule="auto"/>
              <w:rPr>
                <w:rFonts w:ascii="Calibri" w:hAnsi="Calibri" w:cs="Calibri"/>
              </w:rPr>
            </w:pPr>
          </w:p>
        </w:tc>
      </w:tr>
      <w:tr w:rsidR="003317AB"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rPr>
                <w:rFonts w:ascii="Calibri" w:hAnsi="Calibri" w:cs="Calibri"/>
              </w:rPr>
            </w:pPr>
            <w:r>
              <w:rPr>
                <w:rFonts w:ascii="Arial" w:hAnsi="Arial" w:cs="Arial"/>
                <w:b/>
                <w:bCs/>
              </w:rPr>
              <w:t xml:space="preserve">    40</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3317AB" w:rsidRPr="00E14E51" w:rsidRDefault="00E962C1">
            <w:pPr>
              <w:autoSpaceDE w:val="0"/>
              <w:autoSpaceDN w:val="0"/>
              <w:adjustRightInd w:val="0"/>
              <w:spacing w:after="0" w:line="240" w:lineRule="auto"/>
              <w:jc w:val="center"/>
              <w:rPr>
                <w:rFonts w:ascii="Calibri" w:hAnsi="Calibri" w:cs="Calibri"/>
              </w:rPr>
            </w:pPr>
            <w:r w:rsidRPr="00E14E51">
              <w:rPr>
                <w:rFonts w:ascii="Arial" w:hAnsi="Arial" w:cs="Arial"/>
                <w:b/>
                <w:bCs/>
              </w:rPr>
              <w:t>Шприц боца 500 мл</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3317AB" w:rsidRPr="00E962C1" w:rsidRDefault="00E962C1">
            <w:pPr>
              <w:autoSpaceDE w:val="0"/>
              <w:autoSpaceDN w:val="0"/>
              <w:adjustRightInd w:val="0"/>
              <w:spacing w:after="0" w:line="240" w:lineRule="auto"/>
              <w:jc w:val="center"/>
              <w:rPr>
                <w:rFonts w:ascii="Calibri" w:hAnsi="Calibri" w:cs="Calibri"/>
              </w:rPr>
            </w:pPr>
            <w:r>
              <w:rPr>
                <w:rFonts w:ascii="Arial" w:hAnsi="Arial" w:cs="Arial"/>
                <w:b/>
                <w:bCs/>
              </w:rPr>
              <w:t>4</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auto"/>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p>
        </w:tc>
        <w:tc>
          <w:tcPr>
            <w:tcW w:w="1626" w:type="dxa"/>
            <w:tcBorders>
              <w:top w:val="single" w:sz="4" w:space="0" w:color="auto"/>
              <w:left w:val="single" w:sz="4" w:space="0" w:color="auto"/>
              <w:bottom w:val="single" w:sz="4" w:space="0" w:color="auto"/>
              <w:right w:val="single" w:sz="2" w:space="0" w:color="00000A"/>
            </w:tcBorders>
            <w:shd w:val="clear" w:color="000000" w:fill="FFFFFF"/>
          </w:tcPr>
          <w:p w:rsidR="003317AB" w:rsidRDefault="003317AB">
            <w:pPr>
              <w:autoSpaceDE w:val="0"/>
              <w:autoSpaceDN w:val="0"/>
              <w:adjustRightInd w:val="0"/>
              <w:rPr>
                <w:rFonts w:ascii="Calibri" w:hAnsi="Calibri" w:cs="Calibri"/>
              </w:rPr>
            </w:pPr>
          </w:p>
        </w:tc>
        <w:tc>
          <w:tcPr>
            <w:tcW w:w="2069" w:type="dxa"/>
            <w:gridSpan w:val="5"/>
            <w:vMerge/>
            <w:tcBorders>
              <w:left w:val="single" w:sz="4" w:space="0" w:color="00000A"/>
              <w:right w:val="single" w:sz="2" w:space="0" w:color="000000"/>
            </w:tcBorders>
            <w:shd w:val="clear" w:color="000000" w:fill="FFFFFF"/>
          </w:tcPr>
          <w:p w:rsidR="003317AB" w:rsidRDefault="003317AB">
            <w:pPr>
              <w:autoSpaceDE w:val="0"/>
              <w:autoSpaceDN w:val="0"/>
              <w:adjustRightInd w:val="0"/>
              <w:spacing w:after="0" w:line="240" w:lineRule="auto"/>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41</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E14E51" w:rsidRDefault="00E962C1">
            <w:pPr>
              <w:autoSpaceDE w:val="0"/>
              <w:autoSpaceDN w:val="0"/>
              <w:adjustRightInd w:val="0"/>
              <w:spacing w:after="0" w:line="240" w:lineRule="auto"/>
              <w:jc w:val="center"/>
              <w:rPr>
                <w:rFonts w:ascii="Calibri" w:hAnsi="Calibri" w:cs="Calibri"/>
              </w:rPr>
            </w:pPr>
            <w:r w:rsidRPr="00E14E51">
              <w:rPr>
                <w:rFonts w:ascii="Arial" w:hAnsi="Arial" w:cs="Arial"/>
                <w:b/>
                <w:bCs/>
              </w:rPr>
              <w:t>Техничка вага са сетом тегова</w:t>
            </w:r>
            <w:r w:rsidR="00CE5D4D" w:rsidRPr="00E14E51">
              <w:rPr>
                <w:rFonts w:ascii="Arial" w:hAnsi="Arial" w:cs="Arial"/>
                <w:b/>
                <w:bCs/>
              </w:rPr>
              <w:t xml:space="preserve"> 200г/0,2г</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E962C1" w:rsidRDefault="00E962C1">
            <w:pPr>
              <w:autoSpaceDE w:val="0"/>
              <w:autoSpaceDN w:val="0"/>
              <w:adjustRightInd w:val="0"/>
              <w:spacing w:after="0" w:line="240" w:lineRule="auto"/>
              <w:jc w:val="center"/>
              <w:rPr>
                <w:rFonts w:ascii="Calibri" w:hAnsi="Calibri" w:cs="Calibri"/>
              </w:rPr>
            </w:pPr>
            <w:r>
              <w:rPr>
                <w:rFonts w:ascii="Arial" w:hAnsi="Arial" w:cs="Arial"/>
                <w:b/>
                <w:bCs/>
              </w:rPr>
              <w:t>1</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auto"/>
              <w:right w:val="single" w:sz="4" w:space="0" w:color="auto"/>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auto"/>
              <w:left w:val="single" w:sz="4" w:space="0" w:color="auto"/>
              <w:bottom w:val="single" w:sz="4" w:space="0" w:color="auto"/>
              <w:right w:val="single" w:sz="2" w:space="0" w:color="00000A"/>
            </w:tcBorders>
            <w:shd w:val="clear" w:color="000000" w:fill="FFFFFF"/>
          </w:tcPr>
          <w:p w:rsidR="009F1B51" w:rsidRDefault="009F1B51">
            <w:pPr>
              <w:autoSpaceDE w:val="0"/>
              <w:autoSpaceDN w:val="0"/>
              <w:adjustRightInd w:val="0"/>
              <w:rPr>
                <w:rFonts w:ascii="Calibri" w:hAnsi="Calibri" w:cs="Calibri"/>
              </w:rPr>
            </w:pPr>
          </w:p>
        </w:tc>
        <w:tc>
          <w:tcPr>
            <w:tcW w:w="1450" w:type="dxa"/>
            <w:gridSpan w:val="3"/>
            <w:vMerge w:val="restart"/>
            <w:tcBorders>
              <w:left w:val="single" w:sz="4" w:space="0" w:color="00000A"/>
            </w:tcBorders>
            <w:shd w:val="clear" w:color="000000" w:fill="FFFFFF"/>
          </w:tcPr>
          <w:p w:rsidR="009F1B51" w:rsidRPr="009F1B51" w:rsidRDefault="009F1B51" w:rsidP="000B732B">
            <w:pPr>
              <w:autoSpaceDE w:val="0"/>
              <w:autoSpaceDN w:val="0"/>
              <w:adjustRightInd w:val="0"/>
              <w:spacing w:after="0" w:line="240" w:lineRule="auto"/>
              <w:rPr>
                <w:rFonts w:ascii="Calibri" w:hAnsi="Calibri" w:cs="Calibri"/>
              </w:rPr>
            </w:pPr>
          </w:p>
        </w:tc>
        <w:tc>
          <w:tcPr>
            <w:tcW w:w="619" w:type="dxa"/>
            <w:gridSpan w:val="2"/>
            <w:vMerge w:val="restart"/>
            <w:tcBorders>
              <w:left w:val="nil"/>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42</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E14E51" w:rsidRDefault="00E962C1">
            <w:pPr>
              <w:autoSpaceDE w:val="0"/>
              <w:autoSpaceDN w:val="0"/>
              <w:adjustRightInd w:val="0"/>
              <w:spacing w:after="0" w:line="240" w:lineRule="auto"/>
              <w:jc w:val="center"/>
              <w:rPr>
                <w:rFonts w:ascii="Calibri" w:hAnsi="Calibri" w:cs="Calibri"/>
              </w:rPr>
            </w:pPr>
            <w:r w:rsidRPr="00E14E51">
              <w:rPr>
                <w:rFonts w:ascii="Arial" w:hAnsi="Arial" w:cs="Arial"/>
                <w:b/>
                <w:bCs/>
              </w:rPr>
              <w:t>Оптички демонстрациони сет са магнетном таблом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E962C1" w:rsidRDefault="00E962C1">
            <w:pPr>
              <w:autoSpaceDE w:val="0"/>
              <w:autoSpaceDN w:val="0"/>
              <w:adjustRightInd w:val="0"/>
              <w:spacing w:after="0" w:line="240" w:lineRule="auto"/>
              <w:jc w:val="center"/>
              <w:rPr>
                <w:rFonts w:ascii="Calibri" w:hAnsi="Calibri" w:cs="Calibri"/>
              </w:rPr>
            </w:pPr>
            <w:r>
              <w:rPr>
                <w:rFonts w:ascii="Arial" w:hAnsi="Arial" w:cs="Arial"/>
                <w:b/>
                <w:bCs/>
              </w:rPr>
              <w:t>1</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auto"/>
              <w:left w:val="single" w:sz="4" w:space="0" w:color="00000A"/>
              <w:bottom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auto"/>
              <w:left w:val="single" w:sz="4" w:space="0" w:color="auto"/>
              <w:bottom w:val="single" w:sz="2" w:space="0" w:color="00000A"/>
              <w:right w:val="single" w:sz="2" w:space="0" w:color="00000A"/>
            </w:tcBorders>
            <w:shd w:val="clear" w:color="000000" w:fill="FFFFFF"/>
          </w:tcPr>
          <w:p w:rsidR="009F1B51" w:rsidRDefault="009F1B51">
            <w:pPr>
              <w:autoSpaceDE w:val="0"/>
              <w:autoSpaceDN w:val="0"/>
              <w:adjustRightInd w:val="0"/>
              <w:rPr>
                <w:rFonts w:ascii="Calibri" w:hAnsi="Calibri" w:cs="Calibri"/>
              </w:rPr>
            </w:pPr>
          </w:p>
        </w:tc>
        <w:tc>
          <w:tcPr>
            <w:tcW w:w="1450" w:type="dxa"/>
            <w:gridSpan w:val="3"/>
            <w:vMerge/>
            <w:tcBorders>
              <w:left w:val="single" w:sz="4" w:space="0" w:color="00000A"/>
            </w:tcBorders>
            <w:shd w:val="clear" w:color="000000" w:fill="FFFFFF"/>
          </w:tcPr>
          <w:p w:rsidR="009F1B51" w:rsidRDefault="009F1B51" w:rsidP="000B732B">
            <w:pPr>
              <w:autoSpaceDE w:val="0"/>
              <w:autoSpaceDN w:val="0"/>
              <w:adjustRightInd w:val="0"/>
              <w:spacing w:after="0" w:line="240" w:lineRule="auto"/>
              <w:rPr>
                <w:rFonts w:ascii="Calibri" w:hAnsi="Calibri" w:cs="Calibri"/>
              </w:rPr>
            </w:pPr>
          </w:p>
        </w:tc>
        <w:tc>
          <w:tcPr>
            <w:tcW w:w="619" w:type="dxa"/>
            <w:gridSpan w:val="2"/>
            <w:vMerge/>
            <w:tcBorders>
              <w:left w:val="nil"/>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43</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Спајалице 50мм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CE5D4D" w:rsidRDefault="009F1B51">
            <w:pPr>
              <w:autoSpaceDE w:val="0"/>
              <w:autoSpaceDN w:val="0"/>
              <w:adjustRightInd w:val="0"/>
              <w:spacing w:after="0" w:line="240" w:lineRule="auto"/>
              <w:jc w:val="center"/>
              <w:rPr>
                <w:rFonts w:ascii="Calibri" w:hAnsi="Calibri" w:cs="Calibri"/>
              </w:rPr>
            </w:pPr>
            <w:r>
              <w:rPr>
                <w:rFonts w:ascii="Arial" w:hAnsi="Arial" w:cs="Arial"/>
                <w:b/>
                <w:bCs/>
              </w:rPr>
              <w:t>20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50" w:type="dxa"/>
            <w:gridSpan w:val="3"/>
            <w:vMerge/>
            <w:tcBorders>
              <w:left w:val="single" w:sz="4" w:space="0" w:color="00000A"/>
            </w:tcBorders>
            <w:shd w:val="clear" w:color="000000" w:fill="FFFFFF"/>
          </w:tcPr>
          <w:p w:rsidR="009F1B51" w:rsidRDefault="009F1B51" w:rsidP="000B732B">
            <w:pPr>
              <w:autoSpaceDE w:val="0"/>
              <w:autoSpaceDN w:val="0"/>
              <w:adjustRightInd w:val="0"/>
              <w:spacing w:after="0" w:line="240" w:lineRule="auto"/>
              <w:rPr>
                <w:rFonts w:ascii="Calibri" w:hAnsi="Calibri" w:cs="Calibri"/>
              </w:rPr>
            </w:pPr>
          </w:p>
        </w:tc>
        <w:tc>
          <w:tcPr>
            <w:tcW w:w="619" w:type="dxa"/>
            <w:gridSpan w:val="2"/>
            <w:vMerge/>
            <w:tcBorders>
              <w:left w:val="nil"/>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44</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Спајалице у боји 50мм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50" w:type="dxa"/>
            <w:gridSpan w:val="3"/>
            <w:vMerge/>
            <w:tcBorders>
              <w:left w:val="single" w:sz="4" w:space="0" w:color="00000A"/>
            </w:tcBorders>
            <w:shd w:val="clear" w:color="000000" w:fill="FFFFFF"/>
          </w:tcPr>
          <w:p w:rsidR="009F1B51" w:rsidRDefault="009F1B51" w:rsidP="000B732B">
            <w:pPr>
              <w:autoSpaceDE w:val="0"/>
              <w:autoSpaceDN w:val="0"/>
              <w:adjustRightInd w:val="0"/>
              <w:spacing w:after="0" w:line="240" w:lineRule="auto"/>
              <w:rPr>
                <w:rFonts w:ascii="Calibri" w:hAnsi="Calibri" w:cs="Calibri"/>
              </w:rPr>
            </w:pPr>
          </w:p>
        </w:tc>
        <w:tc>
          <w:tcPr>
            <w:tcW w:w="619" w:type="dxa"/>
            <w:gridSpan w:val="2"/>
            <w:vMerge/>
            <w:tcBorders>
              <w:left w:val="nil"/>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45</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Чиоде за плуту у боји</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20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50" w:type="dxa"/>
            <w:gridSpan w:val="3"/>
            <w:vMerge/>
            <w:tcBorders>
              <w:left w:val="single" w:sz="4" w:space="0" w:color="00000A"/>
            </w:tcBorders>
            <w:shd w:val="clear" w:color="000000" w:fill="FFFFFF"/>
          </w:tcPr>
          <w:p w:rsidR="009F1B51" w:rsidRDefault="009F1B51" w:rsidP="000B732B">
            <w:pPr>
              <w:autoSpaceDE w:val="0"/>
              <w:autoSpaceDN w:val="0"/>
              <w:adjustRightInd w:val="0"/>
              <w:spacing w:after="0" w:line="240" w:lineRule="auto"/>
              <w:rPr>
                <w:rFonts w:ascii="Calibri" w:hAnsi="Calibri" w:cs="Calibri"/>
              </w:rPr>
            </w:pPr>
          </w:p>
        </w:tc>
        <w:tc>
          <w:tcPr>
            <w:tcW w:w="619" w:type="dxa"/>
            <w:gridSpan w:val="2"/>
            <w:vMerge/>
            <w:tcBorders>
              <w:left w:val="nil"/>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46</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Чиоде у боји</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20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50" w:type="dxa"/>
            <w:gridSpan w:val="3"/>
            <w:vMerge/>
            <w:tcBorders>
              <w:left w:val="single" w:sz="4" w:space="0" w:color="00000A"/>
            </w:tcBorders>
            <w:shd w:val="clear" w:color="000000" w:fill="FFFFFF"/>
          </w:tcPr>
          <w:p w:rsidR="009F1B51" w:rsidRDefault="009F1B51" w:rsidP="000B732B">
            <w:pPr>
              <w:autoSpaceDE w:val="0"/>
              <w:autoSpaceDN w:val="0"/>
              <w:adjustRightInd w:val="0"/>
              <w:spacing w:after="0" w:line="240" w:lineRule="auto"/>
              <w:rPr>
                <w:rFonts w:ascii="Calibri" w:hAnsi="Calibri" w:cs="Calibri"/>
              </w:rPr>
            </w:pPr>
          </w:p>
        </w:tc>
        <w:tc>
          <w:tcPr>
            <w:tcW w:w="619" w:type="dxa"/>
            <w:gridSpan w:val="2"/>
            <w:vMerge/>
            <w:tcBorders>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47</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Кламарице 24/6 кангаро</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50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50" w:type="dxa"/>
            <w:gridSpan w:val="3"/>
            <w:vMerge/>
            <w:tcBorders>
              <w:left w:val="single" w:sz="4" w:space="0" w:color="00000A"/>
            </w:tcBorders>
            <w:shd w:val="clear" w:color="000000" w:fill="FFFFFF"/>
          </w:tcPr>
          <w:p w:rsidR="009F1B51" w:rsidRDefault="009F1B51" w:rsidP="000B732B">
            <w:pPr>
              <w:autoSpaceDE w:val="0"/>
              <w:autoSpaceDN w:val="0"/>
              <w:adjustRightInd w:val="0"/>
              <w:spacing w:after="0" w:line="240" w:lineRule="auto"/>
              <w:rPr>
                <w:rFonts w:ascii="Calibri" w:hAnsi="Calibri" w:cs="Calibri"/>
              </w:rPr>
            </w:pPr>
          </w:p>
        </w:tc>
        <w:tc>
          <w:tcPr>
            <w:tcW w:w="619" w:type="dxa"/>
            <w:gridSpan w:val="2"/>
            <w:vMerge/>
            <w:tcBorders>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48</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Arial CYR" w:hAnsi="Arial CYR" w:cs="Arial CYR"/>
                <w:b/>
                <w:bCs/>
              </w:rPr>
            </w:pPr>
            <w:r>
              <w:rPr>
                <w:rFonts w:ascii="Arial CYR" w:hAnsi="Arial CYR" w:cs="Arial CYR"/>
                <w:b/>
                <w:bCs/>
              </w:rPr>
              <w:t xml:space="preserve">Хефталица кангароо  </w:t>
            </w:r>
          </w:p>
          <w:p w:rsidR="009F1B51" w:rsidRPr="00CE5D4D" w:rsidRDefault="009F1B51">
            <w:pPr>
              <w:autoSpaceDE w:val="0"/>
              <w:autoSpaceDN w:val="0"/>
              <w:adjustRightInd w:val="0"/>
              <w:spacing w:after="0" w:line="240" w:lineRule="auto"/>
              <w:jc w:val="center"/>
              <w:rPr>
                <w:rFonts w:ascii="Calibri" w:hAnsi="Calibri" w:cs="Calibri"/>
              </w:rPr>
            </w:pPr>
            <w:r>
              <w:rPr>
                <w:rFonts w:ascii="Arial" w:hAnsi="Arial" w:cs="Arial"/>
                <w:b/>
                <w:bCs/>
              </w:rPr>
              <w:t xml:space="preserve">stona 60l </w:t>
            </w:r>
            <w:r w:rsidR="00CE5D4D">
              <w:rPr>
                <w:rFonts w:ascii="Arial" w:hAnsi="Arial" w:cs="Arial"/>
                <w:b/>
                <w:bCs/>
              </w:rPr>
              <w:t>дс 23с13</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4</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50" w:type="dxa"/>
            <w:gridSpan w:val="3"/>
            <w:vMerge/>
            <w:tcBorders>
              <w:lef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19" w:type="dxa"/>
            <w:gridSpan w:val="2"/>
            <w:vMerge/>
            <w:tcBorders>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49</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Глобус лампа 30цм 3д</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50" w:type="dxa"/>
            <w:gridSpan w:val="3"/>
            <w:vMerge/>
            <w:tcBorders>
              <w:lef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19" w:type="dxa"/>
            <w:gridSpan w:val="2"/>
            <w:vMerge/>
            <w:tcBorders>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50</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0B2A8B">
            <w:pPr>
              <w:autoSpaceDE w:val="0"/>
              <w:autoSpaceDN w:val="0"/>
              <w:adjustRightInd w:val="0"/>
              <w:spacing w:after="0" w:line="240" w:lineRule="auto"/>
              <w:jc w:val="center"/>
              <w:rPr>
                <w:rFonts w:ascii="Calibri" w:hAnsi="Calibri" w:cs="Calibri"/>
              </w:rPr>
            </w:pPr>
            <w:r>
              <w:rPr>
                <w:rFonts w:ascii="Arial" w:hAnsi="Arial" w:cs="Arial"/>
                <w:b/>
                <w:bCs/>
              </w:rPr>
              <w:t>Миш бежични</w:t>
            </w:r>
            <w:r w:rsidR="009F1B51">
              <w:rPr>
                <w:rFonts w:ascii="Arial" w:hAnsi="Arial" w:cs="Arial"/>
                <w:b/>
                <w:bCs/>
              </w:rPr>
              <w:t xml:space="preserve"> optical wm-9017</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50" w:type="dxa"/>
            <w:gridSpan w:val="3"/>
            <w:vMerge/>
            <w:tcBorders>
              <w:lef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19" w:type="dxa"/>
            <w:gridSpan w:val="2"/>
            <w:vMerge/>
            <w:tcBorders>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51</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Лепак охо 40гр</w:t>
            </w:r>
            <w:r w:rsidR="00B5192A">
              <w:rPr>
                <w:rFonts w:ascii="Arial CYR" w:hAnsi="Arial CYR" w:cs="Arial CYR"/>
                <w:b/>
                <w:bCs/>
              </w:rPr>
              <w:t xml:space="preserve"> eco</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200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50" w:type="dxa"/>
            <w:gridSpan w:val="3"/>
            <w:vMerge/>
            <w:tcBorders>
              <w:lef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19" w:type="dxa"/>
            <w:gridSpan w:val="2"/>
            <w:vMerge/>
            <w:tcBorders>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52</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Коректор у оловци rytape</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5</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50" w:type="dxa"/>
            <w:gridSpan w:val="3"/>
            <w:vMerge/>
            <w:tcBorders>
              <w:lef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19" w:type="dxa"/>
            <w:gridSpan w:val="2"/>
            <w:vMerge/>
            <w:tcBorders>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13"/>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53</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0B2A8B" w:rsidRPr="00FE5C49" w:rsidRDefault="00FE5C49">
            <w:pPr>
              <w:autoSpaceDE w:val="0"/>
              <w:autoSpaceDN w:val="0"/>
              <w:adjustRightInd w:val="0"/>
              <w:spacing w:after="0" w:line="240" w:lineRule="auto"/>
              <w:jc w:val="center"/>
              <w:rPr>
                <w:rFonts w:ascii="Arial" w:hAnsi="Arial" w:cs="Arial"/>
                <w:b/>
                <w:bCs/>
              </w:rPr>
            </w:pPr>
            <w:r>
              <w:rPr>
                <w:rFonts w:ascii="Arial" w:hAnsi="Arial" w:cs="Arial"/>
                <w:b/>
                <w:bCs/>
              </w:rPr>
              <w:t>Архимедова вага</w:t>
            </w:r>
          </w:p>
          <w:p w:rsidR="000B2A8B" w:rsidRDefault="000B2A8B" w:rsidP="000B2A8B">
            <w:pPr>
              <w:autoSpaceDE w:val="0"/>
              <w:autoSpaceDN w:val="0"/>
              <w:adjustRightInd w:val="0"/>
              <w:spacing w:after="0" w:line="240" w:lineRule="auto"/>
              <w:jc w:val="center"/>
              <w:rPr>
                <w:rFonts w:ascii="Calibri" w:hAnsi="Calibri" w:cs="Calibri"/>
              </w:rPr>
            </w:pP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50" w:type="dxa"/>
            <w:gridSpan w:val="3"/>
            <w:vMerge/>
            <w:tcBorders>
              <w:lef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19" w:type="dxa"/>
            <w:gridSpan w:val="2"/>
            <w:vMerge/>
            <w:tcBorders>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lastRenderedPageBreak/>
              <w:t>54</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 xml:space="preserve">Текст маркер </w:t>
            </w:r>
            <w:r>
              <w:rPr>
                <w:rFonts w:ascii="Arial" w:hAnsi="Arial" w:cs="Arial"/>
                <w:b/>
                <w:bCs/>
              </w:rPr>
              <w:t xml:space="preserve">¼ </w:t>
            </w:r>
            <w:r>
              <w:rPr>
                <w:rFonts w:ascii="Arial CYR" w:hAnsi="Arial CYR" w:cs="Arial CYR"/>
                <w:b/>
                <w:bCs/>
              </w:rPr>
              <w:t>сигнир лине</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CE5D4D" w:rsidRDefault="00CE5D4D">
            <w:pPr>
              <w:autoSpaceDE w:val="0"/>
              <w:autoSpaceDN w:val="0"/>
              <w:adjustRightInd w:val="0"/>
              <w:spacing w:after="0" w:line="240" w:lineRule="auto"/>
              <w:jc w:val="center"/>
              <w:rPr>
                <w:rFonts w:ascii="Calibri" w:hAnsi="Calibri" w:cs="Calibri"/>
              </w:rPr>
            </w:pPr>
            <w:r>
              <w:rPr>
                <w:rFonts w:ascii="Arial CYR" w:hAnsi="Arial CYR" w:cs="Arial CYR"/>
                <w:b/>
                <w:bCs/>
              </w:rPr>
              <w:t>пак</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50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50" w:type="dxa"/>
            <w:gridSpan w:val="3"/>
            <w:vMerge/>
            <w:tcBorders>
              <w:lef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19" w:type="dxa"/>
            <w:gridSpan w:val="2"/>
            <w:vMerge/>
            <w:tcBorders>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55</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Патроне за н.перодуге пеликан</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30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50" w:type="dxa"/>
            <w:gridSpan w:val="3"/>
            <w:vMerge/>
            <w:tcBorders>
              <w:lef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19" w:type="dxa"/>
            <w:gridSpan w:val="2"/>
            <w:vMerge/>
            <w:tcBorders>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56</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Налив перо паркер оригинал</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5</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50" w:type="dxa"/>
            <w:gridSpan w:val="3"/>
            <w:vMerge/>
            <w:tcBorders>
              <w:lef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19" w:type="dxa"/>
            <w:gridSpan w:val="2"/>
            <w:vMerge/>
            <w:tcBorders>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57</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Маркер лине KOSI  VRH 1/4</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100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50" w:type="dxa"/>
            <w:gridSpan w:val="3"/>
            <w:vMerge/>
            <w:tcBorders>
              <w:lef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19" w:type="dxa"/>
            <w:gridSpan w:val="2"/>
            <w:vMerge/>
            <w:tcBorders>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58</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Фломастер гиоото 1/12</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30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50" w:type="dxa"/>
            <w:gridSpan w:val="3"/>
            <w:vMerge/>
            <w:tcBorders>
              <w:lef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19" w:type="dxa"/>
            <w:gridSpan w:val="2"/>
            <w:vMerge/>
            <w:tcBorders>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59</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Фломастер гиоото 1/6</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5</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50" w:type="dxa"/>
            <w:gridSpan w:val="3"/>
            <w:vMerge/>
            <w:tcBorders>
              <w:lef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19" w:type="dxa"/>
            <w:gridSpan w:val="2"/>
            <w:vMerge/>
            <w:tcBorders>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60</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Креда бела 100/1 гиоото</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кут</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BC0013">
            <w:pPr>
              <w:autoSpaceDE w:val="0"/>
              <w:autoSpaceDN w:val="0"/>
              <w:adjustRightInd w:val="0"/>
              <w:spacing w:after="0" w:line="240" w:lineRule="auto"/>
              <w:jc w:val="center"/>
              <w:rPr>
                <w:rFonts w:ascii="Calibri" w:hAnsi="Calibri" w:cs="Calibri"/>
              </w:rPr>
            </w:pPr>
            <w:r>
              <w:rPr>
                <w:rFonts w:ascii="Arial" w:hAnsi="Arial" w:cs="Arial"/>
                <w:b/>
                <w:bCs/>
              </w:rPr>
              <w:t>32</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val="restart"/>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val="restart"/>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61</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Креда у боји 100/1 гиоото</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кут</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BC0013">
            <w:pPr>
              <w:autoSpaceDE w:val="0"/>
              <w:autoSpaceDN w:val="0"/>
              <w:adjustRightInd w:val="0"/>
              <w:spacing w:after="0" w:line="240" w:lineRule="auto"/>
              <w:jc w:val="center"/>
              <w:rPr>
                <w:rFonts w:ascii="Calibri" w:hAnsi="Calibri" w:cs="Calibri"/>
              </w:rPr>
            </w:pPr>
            <w:r>
              <w:rPr>
                <w:rFonts w:ascii="Arial" w:hAnsi="Arial" w:cs="Arial"/>
                <w:b/>
                <w:bCs/>
              </w:rPr>
              <w:t>40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62</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CE5D4D"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Сунђер за таблу школски</w:t>
            </w:r>
            <w:r w:rsidR="00CE5D4D">
              <w:rPr>
                <w:rFonts w:ascii="Arial CYR" w:hAnsi="Arial CYR" w:cs="Arial CYR"/>
                <w:b/>
                <w:bCs/>
              </w:rPr>
              <w:t xml:space="preserve"> упакован у фолију</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BC0013">
            <w:pPr>
              <w:autoSpaceDE w:val="0"/>
              <w:autoSpaceDN w:val="0"/>
              <w:adjustRightInd w:val="0"/>
              <w:spacing w:after="0" w:line="240" w:lineRule="auto"/>
              <w:jc w:val="center"/>
              <w:rPr>
                <w:rFonts w:ascii="Calibri" w:hAnsi="Calibri" w:cs="Calibri"/>
              </w:rPr>
            </w:pPr>
            <w:r>
              <w:rPr>
                <w:rFonts w:ascii="Arial" w:hAnsi="Arial" w:cs="Arial"/>
                <w:b/>
                <w:bCs/>
              </w:rPr>
              <w:t>30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63</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Сунђер за белу таблу са реифилима</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BC0013" w:rsidRDefault="00335BD6">
            <w:pPr>
              <w:autoSpaceDE w:val="0"/>
              <w:autoSpaceDN w:val="0"/>
              <w:adjustRightInd w:val="0"/>
              <w:spacing w:after="0" w:line="240" w:lineRule="auto"/>
              <w:jc w:val="center"/>
              <w:rPr>
                <w:rFonts w:ascii="Calibri" w:hAnsi="Calibri" w:cs="Calibri"/>
              </w:rPr>
            </w:pPr>
            <w:r>
              <w:rPr>
                <w:rFonts w:ascii="Arial" w:hAnsi="Arial" w:cs="Arial"/>
                <w:b/>
                <w:bCs/>
              </w:rPr>
              <w:t>200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64</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6A70AF" w:rsidRDefault="002E0697" w:rsidP="002E0697">
            <w:pPr>
              <w:autoSpaceDE w:val="0"/>
              <w:autoSpaceDN w:val="0"/>
              <w:adjustRightInd w:val="0"/>
              <w:spacing w:after="0" w:line="240" w:lineRule="auto"/>
              <w:jc w:val="center"/>
              <w:rPr>
                <w:rFonts w:ascii="Calibri" w:hAnsi="Calibri" w:cs="Calibri"/>
                <w:b/>
              </w:rPr>
            </w:pPr>
            <w:r w:rsidRPr="006A70AF">
              <w:rPr>
                <w:rFonts w:ascii="Calibri" w:hAnsi="Calibri" w:cs="Calibri"/>
                <w:b/>
              </w:rPr>
              <w:t>ЛЕПАК ОХО ТЕЧНИ 220МЛ БОЈЕ</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6</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65</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Гумица стедлер б30</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66</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Зарезач мет штедлер дупли</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5</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67</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CE5D4D"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Оловка граф штедлер хб</w:t>
            </w:r>
            <w:r w:rsidR="00CE5D4D">
              <w:rPr>
                <w:rFonts w:ascii="Arial CYR" w:hAnsi="Arial CYR" w:cs="Arial CYR"/>
                <w:b/>
                <w:bCs/>
              </w:rPr>
              <w:t xml:space="preserve"> 1/12 норис</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CE5D4D" w:rsidRDefault="00CE5D4D">
            <w:pPr>
              <w:autoSpaceDE w:val="0"/>
              <w:autoSpaceDN w:val="0"/>
              <w:adjustRightInd w:val="0"/>
              <w:spacing w:after="0" w:line="240" w:lineRule="auto"/>
              <w:jc w:val="center"/>
              <w:rPr>
                <w:rFonts w:ascii="Calibri" w:hAnsi="Calibri" w:cs="Calibri"/>
              </w:rPr>
            </w:pPr>
            <w:r>
              <w:rPr>
                <w:rFonts w:ascii="Arial CYR" w:hAnsi="Arial CYR" w:cs="Arial CYR"/>
                <w:b/>
                <w:bCs/>
              </w:rPr>
              <w:t>пак</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30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68</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Тех.оловка 0,5 стедлер</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69</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Хемијска оловка пилот PI</w:t>
            </w:r>
            <w:r>
              <w:rPr>
                <w:rFonts w:ascii="Arial" w:hAnsi="Arial" w:cs="Arial"/>
                <w:b/>
                <w:bCs/>
              </w:rPr>
              <w:t>ŠI BRIŠI</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100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70</w:t>
            </w:r>
          </w:p>
        </w:tc>
        <w:tc>
          <w:tcPr>
            <w:tcW w:w="3251" w:type="dxa"/>
            <w:tcBorders>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Ролер у боји пеликан 0,4</w:t>
            </w:r>
          </w:p>
        </w:tc>
        <w:tc>
          <w:tcPr>
            <w:tcW w:w="720" w:type="dxa"/>
            <w:tcBorders>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30</w:t>
            </w:r>
          </w:p>
        </w:tc>
        <w:tc>
          <w:tcPr>
            <w:tcW w:w="1370" w:type="dxa"/>
            <w:gridSpan w:val="2"/>
            <w:tcBorders>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71</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Свеска А5 52л</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50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72</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Свеска А4 52л</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40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73</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Свеска А4 тп 200л</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80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74</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Свеска А5 тп</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30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75</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Свеска А4 тп спирала 150 са магнетом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5</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76</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3B5B7E" w:rsidRDefault="009F1B51" w:rsidP="003B5B7E">
            <w:pPr>
              <w:autoSpaceDE w:val="0"/>
              <w:autoSpaceDN w:val="0"/>
              <w:adjustRightInd w:val="0"/>
              <w:spacing w:after="0" w:line="240" w:lineRule="auto"/>
              <w:rPr>
                <w:rFonts w:ascii="Arial CYR" w:hAnsi="Arial CYR" w:cs="Arial CYR"/>
                <w:b/>
                <w:bCs/>
              </w:rPr>
            </w:pPr>
            <w:r>
              <w:rPr>
                <w:rFonts w:ascii="Arial CYR" w:hAnsi="Arial CYR" w:cs="Arial CYR"/>
                <w:b/>
                <w:bCs/>
              </w:rPr>
              <w:t xml:space="preserve">Флип чарт папир 1/40 </w:t>
            </w:r>
            <w:r w:rsidR="003B5B7E">
              <w:rPr>
                <w:rFonts w:ascii="Arial CYR" w:hAnsi="Arial CYR" w:cs="Arial CYR"/>
                <w:b/>
                <w:bCs/>
              </w:rPr>
              <w:t xml:space="preserve">     </w:t>
            </w:r>
            <w:r>
              <w:rPr>
                <w:rFonts w:ascii="Arial CYR" w:hAnsi="Arial CYR" w:cs="Arial CYR"/>
                <w:b/>
                <w:bCs/>
              </w:rPr>
              <w:t>68*95</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5</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77</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CE5D4D"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 xml:space="preserve">Батерија алкална 1,5В ИР 03 </w:t>
            </w:r>
            <w:r>
              <w:rPr>
                <w:rFonts w:ascii="Arial" w:hAnsi="Arial" w:cs="Arial"/>
                <w:b/>
                <w:bCs/>
              </w:rPr>
              <w:t>¼</w:t>
            </w:r>
            <w:r w:rsidR="00CE5D4D">
              <w:rPr>
                <w:rFonts w:ascii="Arial" w:hAnsi="Arial" w:cs="Arial"/>
                <w:b/>
                <w:bCs/>
              </w:rPr>
              <w:t xml:space="preserve"> аа</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20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78</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ЦД-Р 1/10 RW VERBATIM</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20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79</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ДВД RW 1/10</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20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80</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УСБ флеш 64 гб</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FE5C49" w:rsidRDefault="00FE5C49">
            <w:pPr>
              <w:autoSpaceDE w:val="0"/>
              <w:autoSpaceDN w:val="0"/>
              <w:adjustRightInd w:val="0"/>
              <w:spacing w:after="0" w:line="240" w:lineRule="auto"/>
              <w:jc w:val="center"/>
              <w:rPr>
                <w:rFonts w:ascii="Calibri" w:hAnsi="Calibri" w:cs="Calibri"/>
              </w:rPr>
            </w:pPr>
            <w:r>
              <w:rPr>
                <w:rFonts w:ascii="Arial" w:hAnsi="Arial" w:cs="Arial"/>
                <w:b/>
                <w:bCs/>
              </w:rPr>
              <w:t>40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81</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Вијаче гумене 3M</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82</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rsidP="000B2A8B">
            <w:pPr>
              <w:autoSpaceDE w:val="0"/>
              <w:autoSpaceDN w:val="0"/>
              <w:adjustRightInd w:val="0"/>
              <w:spacing w:after="0" w:line="240" w:lineRule="auto"/>
              <w:jc w:val="center"/>
              <w:rPr>
                <w:rFonts w:ascii="Calibri" w:hAnsi="Calibri" w:cs="Calibri"/>
              </w:rPr>
            </w:pPr>
            <w:r>
              <w:rPr>
                <w:rFonts w:ascii="Arial" w:hAnsi="Arial" w:cs="Arial"/>
                <w:b/>
                <w:bCs/>
              </w:rPr>
              <w:t>O</w:t>
            </w:r>
            <w:r w:rsidR="000B2A8B">
              <w:rPr>
                <w:rFonts w:ascii="Arial" w:hAnsi="Arial" w:cs="Arial"/>
                <w:b/>
                <w:bCs/>
              </w:rPr>
              <w:t>бразац</w:t>
            </w:r>
            <w:r>
              <w:rPr>
                <w:rFonts w:ascii="Arial" w:hAnsi="Arial" w:cs="Arial"/>
                <w:b/>
                <w:bCs/>
              </w:rPr>
              <w:t>3 1+1</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5</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83</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0B2A8B">
            <w:pPr>
              <w:autoSpaceDE w:val="0"/>
              <w:autoSpaceDN w:val="0"/>
              <w:adjustRightInd w:val="0"/>
              <w:spacing w:after="0" w:line="240" w:lineRule="auto"/>
              <w:jc w:val="center"/>
              <w:rPr>
                <w:rFonts w:ascii="Calibri" w:hAnsi="Calibri" w:cs="Calibri"/>
              </w:rPr>
            </w:pPr>
            <w:r>
              <w:rPr>
                <w:rFonts w:ascii="Arial" w:hAnsi="Arial" w:cs="Arial"/>
                <w:b/>
                <w:bCs/>
              </w:rPr>
              <w:t>Oбразац</w:t>
            </w:r>
            <w:r w:rsidR="009F1B51">
              <w:rPr>
                <w:rFonts w:ascii="Arial" w:hAnsi="Arial" w:cs="Arial"/>
                <w:b/>
                <w:bCs/>
              </w:rPr>
              <w:t>1 1+1</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5</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84</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0B2A8B" w:rsidRDefault="000B2A8B">
            <w:pPr>
              <w:autoSpaceDE w:val="0"/>
              <w:autoSpaceDN w:val="0"/>
              <w:adjustRightInd w:val="0"/>
              <w:spacing w:after="0" w:line="240" w:lineRule="auto"/>
              <w:jc w:val="center"/>
              <w:rPr>
                <w:rFonts w:ascii="Calibri" w:hAnsi="Calibri" w:cs="Calibri"/>
              </w:rPr>
            </w:pPr>
            <w:r>
              <w:rPr>
                <w:rFonts w:ascii="Arial" w:hAnsi="Arial" w:cs="Arial"/>
                <w:b/>
                <w:bCs/>
              </w:rPr>
              <w:t>Налог благајне да уплати-исплати</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5</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35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85</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0B2A8B">
            <w:pPr>
              <w:autoSpaceDE w:val="0"/>
              <w:autoSpaceDN w:val="0"/>
              <w:adjustRightInd w:val="0"/>
              <w:spacing w:after="0" w:line="240" w:lineRule="auto"/>
              <w:jc w:val="center"/>
              <w:rPr>
                <w:rFonts w:ascii="Calibri" w:hAnsi="Calibri" w:cs="Calibri"/>
              </w:rPr>
            </w:pPr>
            <w:r>
              <w:rPr>
                <w:rFonts w:ascii="Arial" w:hAnsi="Arial" w:cs="Arial"/>
                <w:b/>
                <w:bCs/>
              </w:rPr>
              <w:t xml:space="preserve">Признаница </w:t>
            </w:r>
            <w:r w:rsidR="009F1B51">
              <w:rPr>
                <w:rFonts w:ascii="Arial" w:hAnsi="Arial" w:cs="Arial"/>
                <w:b/>
                <w:bCs/>
              </w:rPr>
              <w:t>a5</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5</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86</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Матична књига унутрашњи лист-обр.1</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rsidP="00CC0A24">
            <w:pPr>
              <w:autoSpaceDE w:val="0"/>
              <w:autoSpaceDN w:val="0"/>
              <w:adjustRightInd w:val="0"/>
              <w:spacing w:after="0" w:line="240" w:lineRule="auto"/>
              <w:jc w:val="center"/>
              <w:rPr>
                <w:rFonts w:ascii="Calibri" w:hAnsi="Calibri" w:cs="Calibri"/>
              </w:rPr>
            </w:pPr>
            <w:r>
              <w:rPr>
                <w:rFonts w:ascii="Arial" w:hAnsi="Arial" w:cs="Arial"/>
                <w:b/>
                <w:bCs/>
              </w:rPr>
              <w:t>2</w:t>
            </w:r>
            <w:r w:rsidR="00CC0A24">
              <w:rPr>
                <w:rFonts w:ascii="Arial" w:hAnsi="Arial" w:cs="Arial"/>
                <w:b/>
                <w:bCs/>
              </w:rPr>
              <w:t>0</w:t>
            </w:r>
            <w:r>
              <w:rPr>
                <w:rFonts w:ascii="Arial" w:hAnsi="Arial" w:cs="Arial"/>
                <w:b/>
                <w:bCs/>
              </w:rPr>
              <w:t>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87</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BF4D8F" w:rsidRDefault="009F1B51" w:rsidP="00CC0A24">
            <w:pPr>
              <w:autoSpaceDE w:val="0"/>
              <w:autoSpaceDN w:val="0"/>
              <w:adjustRightInd w:val="0"/>
              <w:spacing w:after="0" w:line="240" w:lineRule="auto"/>
              <w:jc w:val="center"/>
              <w:rPr>
                <w:rFonts w:ascii="Calibri" w:hAnsi="Calibri" w:cs="Calibri"/>
              </w:rPr>
            </w:pPr>
            <w:r>
              <w:rPr>
                <w:rFonts w:ascii="Arial CYR" w:hAnsi="Arial CYR" w:cs="Arial CYR"/>
                <w:b/>
                <w:bCs/>
              </w:rPr>
              <w:t>Матична књига унутрашњи лист-обр.1</w:t>
            </w:r>
            <w:r w:rsidR="00BF4D8F">
              <w:rPr>
                <w:rFonts w:ascii="Arial CYR" w:hAnsi="Arial CYR" w:cs="Arial CYR"/>
                <w:b/>
                <w:bCs/>
              </w:rPr>
              <w:t>а</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BF4D8F" w:rsidRDefault="00BF4D8F">
            <w:pPr>
              <w:autoSpaceDE w:val="0"/>
              <w:autoSpaceDN w:val="0"/>
              <w:adjustRightInd w:val="0"/>
              <w:spacing w:after="0" w:line="240" w:lineRule="auto"/>
              <w:jc w:val="center"/>
              <w:rPr>
                <w:rFonts w:ascii="Calibri" w:hAnsi="Calibri" w:cs="Calibri"/>
              </w:rPr>
            </w:pPr>
            <w:r>
              <w:rPr>
                <w:rFonts w:ascii="Arial" w:hAnsi="Arial" w:cs="Arial"/>
                <w:b/>
                <w:bCs/>
              </w:rPr>
              <w:t>300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lastRenderedPageBreak/>
              <w:t>88</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BF4D8F" w:rsidRDefault="00BF4D8F">
            <w:pPr>
              <w:autoSpaceDE w:val="0"/>
              <w:autoSpaceDN w:val="0"/>
              <w:adjustRightInd w:val="0"/>
              <w:spacing w:after="0" w:line="240" w:lineRule="auto"/>
              <w:jc w:val="center"/>
              <w:rPr>
                <w:rFonts w:ascii="Calibri" w:hAnsi="Calibri" w:cs="Calibri"/>
                <w:b/>
              </w:rPr>
            </w:pPr>
            <w:r w:rsidRPr="00BF4D8F">
              <w:rPr>
                <w:rFonts w:ascii="Calibri" w:hAnsi="Calibri" w:cs="Calibri"/>
                <w:b/>
              </w:rPr>
              <w:t>Уверење о положеном испиту из страног језика – 19а</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BF4D8F" w:rsidRDefault="00BF4D8F">
            <w:pPr>
              <w:autoSpaceDE w:val="0"/>
              <w:autoSpaceDN w:val="0"/>
              <w:adjustRightInd w:val="0"/>
              <w:spacing w:after="0" w:line="240" w:lineRule="auto"/>
              <w:jc w:val="center"/>
              <w:rPr>
                <w:rFonts w:ascii="Calibri" w:hAnsi="Calibri" w:cs="Calibri"/>
              </w:rPr>
            </w:pPr>
            <w:r>
              <w:rPr>
                <w:rFonts w:ascii="Arial" w:hAnsi="Arial" w:cs="Arial"/>
                <w:b/>
                <w:bCs/>
              </w:rPr>
              <w:t>20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89</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BF4D8F" w:rsidRDefault="00BF4D8F">
            <w:pPr>
              <w:autoSpaceDE w:val="0"/>
              <w:autoSpaceDN w:val="0"/>
              <w:adjustRightInd w:val="0"/>
              <w:spacing w:after="0" w:line="240" w:lineRule="auto"/>
              <w:jc w:val="center"/>
              <w:rPr>
                <w:rFonts w:ascii="Calibri" w:hAnsi="Calibri" w:cs="Calibri"/>
                <w:b/>
              </w:rPr>
            </w:pPr>
            <w:r w:rsidRPr="00BF4D8F">
              <w:rPr>
                <w:rFonts w:ascii="Calibri" w:hAnsi="Calibri" w:cs="Calibri"/>
                <w:b/>
              </w:rPr>
              <w:t>Уверење о завршеном основном образовању и васпитању УЗОШ</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BF4D8F" w:rsidRDefault="00BF4D8F">
            <w:pPr>
              <w:autoSpaceDE w:val="0"/>
              <w:autoSpaceDN w:val="0"/>
              <w:adjustRightInd w:val="0"/>
              <w:spacing w:after="0" w:line="240" w:lineRule="auto"/>
              <w:jc w:val="center"/>
              <w:rPr>
                <w:rFonts w:ascii="Calibri" w:hAnsi="Calibri" w:cs="Calibri"/>
              </w:rPr>
            </w:pPr>
            <w:r>
              <w:rPr>
                <w:rFonts w:ascii="Arial" w:hAnsi="Arial" w:cs="Arial"/>
                <w:b/>
                <w:bCs/>
              </w:rPr>
              <w:t>200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90</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BF4D8F" w:rsidRDefault="00BF4D8F">
            <w:pPr>
              <w:autoSpaceDE w:val="0"/>
              <w:autoSpaceDN w:val="0"/>
              <w:adjustRightInd w:val="0"/>
              <w:spacing w:after="0" w:line="240" w:lineRule="auto"/>
              <w:jc w:val="center"/>
              <w:rPr>
                <w:rFonts w:ascii="Calibri" w:hAnsi="Calibri" w:cs="Calibri"/>
                <w:b/>
              </w:rPr>
            </w:pPr>
            <w:r>
              <w:rPr>
                <w:rFonts w:ascii="Calibri" w:hAnsi="Calibri" w:cs="Calibri"/>
                <w:b/>
              </w:rPr>
              <w:t xml:space="preserve">Сведочанство о завршеном основном образовању и васпитању </w:t>
            </w:r>
            <w:r w:rsidR="00166A1E">
              <w:rPr>
                <w:rFonts w:ascii="Calibri" w:hAnsi="Calibri" w:cs="Calibri"/>
                <w:b/>
              </w:rPr>
              <w:t>–</w:t>
            </w:r>
            <w:r>
              <w:rPr>
                <w:rFonts w:ascii="Calibri" w:hAnsi="Calibri" w:cs="Calibri"/>
                <w:b/>
              </w:rPr>
              <w:t xml:space="preserve"> </w:t>
            </w:r>
            <w:r w:rsidR="00166A1E">
              <w:rPr>
                <w:rFonts w:ascii="Calibri" w:hAnsi="Calibri" w:cs="Calibri"/>
                <w:b/>
              </w:rPr>
              <w:t>17б</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166A1E" w:rsidRDefault="00166A1E">
            <w:pPr>
              <w:autoSpaceDE w:val="0"/>
              <w:autoSpaceDN w:val="0"/>
              <w:adjustRightInd w:val="0"/>
              <w:spacing w:after="0" w:line="240" w:lineRule="auto"/>
              <w:jc w:val="center"/>
              <w:rPr>
                <w:rFonts w:ascii="Calibri" w:hAnsi="Calibri" w:cs="Calibri"/>
              </w:rPr>
            </w:pPr>
            <w:r>
              <w:rPr>
                <w:rFonts w:ascii="Arial" w:hAnsi="Arial" w:cs="Arial"/>
                <w:b/>
                <w:bCs/>
              </w:rPr>
              <w:t>200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91</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BF4D8F"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Преводница за ученике 1.разреда</w:t>
            </w:r>
            <w:r w:rsidR="00BF4D8F">
              <w:rPr>
                <w:rFonts w:ascii="Arial CYR" w:hAnsi="Arial CYR" w:cs="Arial CYR"/>
                <w:b/>
                <w:bCs/>
              </w:rPr>
              <w:t>-12б</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BF4D8F" w:rsidRDefault="00BF4D8F">
            <w:pPr>
              <w:autoSpaceDE w:val="0"/>
              <w:autoSpaceDN w:val="0"/>
              <w:adjustRightInd w:val="0"/>
              <w:spacing w:after="0" w:line="240" w:lineRule="auto"/>
              <w:jc w:val="center"/>
              <w:rPr>
                <w:rFonts w:ascii="Calibri" w:hAnsi="Calibri" w:cs="Calibri"/>
              </w:rPr>
            </w:pPr>
            <w:r>
              <w:rPr>
                <w:rFonts w:ascii="Arial" w:hAnsi="Arial" w:cs="Arial"/>
                <w:b/>
                <w:bCs/>
              </w:rPr>
              <w:t>20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92</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BF4D8F"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Преводница за ученике 2-4.разреда</w:t>
            </w:r>
            <w:r w:rsidR="00BF4D8F">
              <w:rPr>
                <w:rFonts w:ascii="Arial CYR" w:hAnsi="Arial CYR" w:cs="Arial CYR"/>
                <w:b/>
                <w:bCs/>
              </w:rPr>
              <w:t>-12в</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50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93</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BF4D8F"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Преводница за ученике 5-8.разреда</w:t>
            </w:r>
            <w:r w:rsidR="00BF4D8F">
              <w:rPr>
                <w:rFonts w:ascii="Arial CYR" w:hAnsi="Arial CYR" w:cs="Arial CYR"/>
                <w:b/>
                <w:bCs/>
              </w:rPr>
              <w:t xml:space="preserve"> – 13в</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100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94</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BF4D8F"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Сведочанство за ученике 1.разреда</w:t>
            </w:r>
            <w:r w:rsidR="00BF4D8F">
              <w:rPr>
                <w:rFonts w:ascii="Arial CYR" w:hAnsi="Arial CYR" w:cs="Arial CYR"/>
                <w:b/>
                <w:bCs/>
              </w:rPr>
              <w:t xml:space="preserve"> – 15б</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95</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rsidP="00BF4D8F">
            <w:pPr>
              <w:autoSpaceDE w:val="0"/>
              <w:autoSpaceDN w:val="0"/>
              <w:adjustRightInd w:val="0"/>
              <w:spacing w:after="0" w:line="240" w:lineRule="auto"/>
              <w:jc w:val="center"/>
              <w:rPr>
                <w:rFonts w:ascii="Calibri" w:hAnsi="Calibri" w:cs="Calibri"/>
              </w:rPr>
            </w:pPr>
            <w:r>
              <w:rPr>
                <w:rFonts w:ascii="Arial CYR" w:hAnsi="Arial CYR" w:cs="Arial CYR"/>
                <w:b/>
                <w:bCs/>
              </w:rPr>
              <w:t>Сведочанство за ученике 8.разреда,svedo</w:t>
            </w:r>
            <w:r>
              <w:rPr>
                <w:rFonts w:ascii="Arial" w:hAnsi="Arial" w:cs="Arial"/>
                <w:b/>
                <w:bCs/>
              </w:rPr>
              <w:t>čanstvo 1</w:t>
            </w:r>
            <w:r w:rsidR="00CC0A24">
              <w:rPr>
                <w:rFonts w:ascii="Arial" w:hAnsi="Arial" w:cs="Arial"/>
                <w:b/>
                <w:bCs/>
              </w:rPr>
              <w:t>6</w:t>
            </w:r>
            <w:r>
              <w:rPr>
                <w:rFonts w:ascii="Arial" w:hAnsi="Arial" w:cs="Arial"/>
                <w:b/>
                <w:bCs/>
              </w:rPr>
              <w:t>a obrazac</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BF4D8F" w:rsidRDefault="00BF4D8F">
            <w:pPr>
              <w:autoSpaceDE w:val="0"/>
              <w:autoSpaceDN w:val="0"/>
              <w:adjustRightInd w:val="0"/>
              <w:spacing w:after="0" w:line="240" w:lineRule="auto"/>
              <w:jc w:val="center"/>
              <w:rPr>
                <w:rFonts w:ascii="Calibri" w:hAnsi="Calibri" w:cs="Calibri"/>
              </w:rPr>
            </w:pPr>
            <w:r>
              <w:rPr>
                <w:rFonts w:ascii="Arial" w:hAnsi="Arial" w:cs="Arial"/>
                <w:b/>
                <w:bCs/>
              </w:rPr>
              <w:t>200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2" w:space="0" w:color="000000"/>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3317AB" w:rsidRDefault="009F1B51">
            <w:pPr>
              <w:autoSpaceDE w:val="0"/>
              <w:autoSpaceDN w:val="0"/>
              <w:adjustRightInd w:val="0"/>
              <w:spacing w:after="0" w:line="240" w:lineRule="auto"/>
              <w:jc w:val="center"/>
              <w:rPr>
                <w:rFonts w:ascii="Calibri" w:hAnsi="Calibri" w:cs="Calibri"/>
                <w:b/>
              </w:rPr>
            </w:pPr>
            <w:r w:rsidRPr="003317AB">
              <w:rPr>
                <w:rFonts w:ascii="Calibri" w:hAnsi="Calibri" w:cs="Calibri"/>
                <w:b/>
              </w:rPr>
              <w:t>96</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3317AB" w:rsidRDefault="009F1B51" w:rsidP="003317AB">
            <w:pPr>
              <w:tabs>
                <w:tab w:val="left" w:pos="240"/>
              </w:tabs>
              <w:autoSpaceDE w:val="0"/>
              <w:autoSpaceDN w:val="0"/>
              <w:adjustRightInd w:val="0"/>
              <w:spacing w:after="0" w:line="240" w:lineRule="auto"/>
              <w:rPr>
                <w:rFonts w:ascii="Calibri" w:hAnsi="Calibri" w:cs="Calibri"/>
                <w:b/>
              </w:rPr>
            </w:pPr>
            <w:r w:rsidRPr="003317AB">
              <w:rPr>
                <w:rFonts w:ascii="Calibri" w:hAnsi="Calibri" w:cs="Calibri"/>
                <w:b/>
              </w:rPr>
              <w:tab/>
              <w:t>Образац бр 2 исплата</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3317AB" w:rsidRDefault="009F1B51">
            <w:pPr>
              <w:autoSpaceDE w:val="0"/>
              <w:autoSpaceDN w:val="0"/>
              <w:adjustRightInd w:val="0"/>
              <w:spacing w:after="0" w:line="240" w:lineRule="auto"/>
              <w:jc w:val="center"/>
              <w:rPr>
                <w:rFonts w:ascii="Calibri" w:hAnsi="Calibri" w:cs="Calibri"/>
                <w:b/>
              </w:rPr>
            </w:pPr>
            <w:r w:rsidRPr="003317AB">
              <w:rPr>
                <w:rFonts w:ascii="Calibri" w:hAnsi="Calibri" w:cs="Calibri"/>
                <w:b/>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EF052B" w:rsidRDefault="00EF052B">
            <w:pPr>
              <w:autoSpaceDE w:val="0"/>
              <w:autoSpaceDN w:val="0"/>
              <w:adjustRightInd w:val="0"/>
              <w:spacing w:after="0" w:line="240" w:lineRule="auto"/>
              <w:jc w:val="center"/>
              <w:rPr>
                <w:rFonts w:ascii="Calibri" w:hAnsi="Calibri" w:cs="Calibri"/>
                <w:b/>
              </w:rPr>
            </w:pPr>
            <w:r w:rsidRPr="00EF052B">
              <w:rPr>
                <w:rFonts w:ascii="Calibri" w:hAnsi="Calibri" w:cs="Calibri"/>
                <w:b/>
              </w:rPr>
              <w:t>1</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2" w:space="0" w:color="000000"/>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CC0A24"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CC0A24" w:rsidRPr="003317AB" w:rsidRDefault="00CC0A24">
            <w:pPr>
              <w:autoSpaceDE w:val="0"/>
              <w:autoSpaceDN w:val="0"/>
              <w:adjustRightInd w:val="0"/>
              <w:spacing w:after="0" w:line="240" w:lineRule="auto"/>
              <w:jc w:val="center"/>
              <w:rPr>
                <w:rFonts w:ascii="Calibri" w:hAnsi="Calibri" w:cs="Calibri"/>
                <w:b/>
              </w:rPr>
            </w:pPr>
            <w:r w:rsidRPr="003317AB">
              <w:rPr>
                <w:rFonts w:ascii="Calibri" w:hAnsi="Calibri" w:cs="Calibri"/>
                <w:b/>
              </w:rPr>
              <w:t>97</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CC0A24" w:rsidRDefault="00CC0A24" w:rsidP="00BF4D8F">
            <w:pPr>
              <w:autoSpaceDE w:val="0"/>
              <w:autoSpaceDN w:val="0"/>
              <w:adjustRightInd w:val="0"/>
              <w:spacing w:after="0" w:line="240" w:lineRule="auto"/>
              <w:jc w:val="center"/>
              <w:rPr>
                <w:rFonts w:ascii="Calibri" w:hAnsi="Calibri" w:cs="Calibri"/>
              </w:rPr>
            </w:pPr>
            <w:r>
              <w:rPr>
                <w:rFonts w:ascii="Arial CYR" w:hAnsi="Arial CYR" w:cs="Arial CYR"/>
                <w:b/>
                <w:bCs/>
              </w:rPr>
              <w:t>Сведочанство за ученике 5-6.разреда,svedo</w:t>
            </w:r>
            <w:r>
              <w:rPr>
                <w:rFonts w:ascii="Arial" w:hAnsi="Arial" w:cs="Arial"/>
                <w:b/>
                <w:bCs/>
              </w:rPr>
              <w:t>čanstvo 16</w:t>
            </w:r>
            <w:r w:rsidR="00BF4D8F">
              <w:rPr>
                <w:rFonts w:ascii="Arial" w:hAnsi="Arial" w:cs="Arial"/>
                <w:b/>
                <w:bCs/>
              </w:rPr>
              <w:t>в</w:t>
            </w:r>
            <w:r>
              <w:rPr>
                <w:rFonts w:ascii="Arial" w:hAnsi="Arial" w:cs="Arial"/>
                <w:b/>
                <w:bCs/>
              </w:rPr>
              <w:t xml:space="preserve"> obrazac</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CC0A24" w:rsidRPr="003317AB" w:rsidRDefault="00CC0A24">
            <w:pPr>
              <w:autoSpaceDE w:val="0"/>
              <w:autoSpaceDN w:val="0"/>
              <w:adjustRightInd w:val="0"/>
              <w:spacing w:after="0" w:line="240" w:lineRule="auto"/>
              <w:jc w:val="center"/>
              <w:rPr>
                <w:rFonts w:ascii="Calibri" w:hAnsi="Calibri" w:cs="Calibri"/>
                <w:b/>
              </w:rPr>
            </w:pPr>
            <w:r w:rsidRPr="003317AB">
              <w:rPr>
                <w:rFonts w:ascii="Calibri" w:hAnsi="Calibri" w:cs="Calibri"/>
                <w:b/>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CC0A24" w:rsidRPr="00CC0A24" w:rsidRDefault="00CC0A24">
            <w:pPr>
              <w:autoSpaceDE w:val="0"/>
              <w:autoSpaceDN w:val="0"/>
              <w:adjustRightInd w:val="0"/>
              <w:spacing w:after="0" w:line="240" w:lineRule="auto"/>
              <w:jc w:val="center"/>
              <w:rPr>
                <w:rFonts w:ascii="Calibri" w:hAnsi="Calibri" w:cs="Calibri"/>
                <w:b/>
              </w:rPr>
            </w:pPr>
            <w:r>
              <w:rPr>
                <w:rFonts w:ascii="Calibri" w:hAnsi="Calibri" w:cs="Calibri"/>
                <w:b/>
              </w:rPr>
              <w:t>500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CC0A24" w:rsidRDefault="00CC0A24">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CC0A24" w:rsidRDefault="00CC0A24">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2" w:space="0" w:color="000000"/>
              <w:right w:val="single" w:sz="4" w:space="0" w:color="00000A"/>
            </w:tcBorders>
            <w:shd w:val="clear" w:color="000000" w:fill="FFFFFF"/>
          </w:tcPr>
          <w:p w:rsidR="00CC0A24" w:rsidRDefault="00CC0A24">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CC0A24" w:rsidRDefault="00CC0A24">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right w:val="single" w:sz="4" w:space="0" w:color="00000A"/>
            </w:tcBorders>
            <w:shd w:val="clear" w:color="000000" w:fill="FFFFFF"/>
          </w:tcPr>
          <w:p w:rsidR="00CC0A24" w:rsidRDefault="00CC0A24">
            <w:pPr>
              <w:autoSpaceDE w:val="0"/>
              <w:autoSpaceDN w:val="0"/>
              <w:adjustRightInd w:val="0"/>
              <w:rPr>
                <w:rFonts w:ascii="Calibri" w:hAnsi="Calibri" w:cs="Calibri"/>
              </w:rPr>
            </w:pPr>
          </w:p>
        </w:tc>
      </w:tr>
      <w:tr w:rsidR="00BF4D8F"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BF4D8F" w:rsidRPr="003317AB" w:rsidRDefault="00DE6F9B">
            <w:pPr>
              <w:autoSpaceDE w:val="0"/>
              <w:autoSpaceDN w:val="0"/>
              <w:adjustRightInd w:val="0"/>
              <w:spacing w:after="0" w:line="240" w:lineRule="auto"/>
              <w:jc w:val="center"/>
              <w:rPr>
                <w:rFonts w:ascii="Calibri" w:hAnsi="Calibri" w:cs="Calibri"/>
                <w:b/>
              </w:rPr>
            </w:pPr>
            <w:r>
              <w:rPr>
                <w:rFonts w:ascii="Calibri" w:hAnsi="Calibri" w:cs="Calibri"/>
                <w:b/>
              </w:rPr>
              <w:t>98</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rsidP="00BF4D8F">
            <w:pPr>
              <w:autoSpaceDE w:val="0"/>
              <w:autoSpaceDN w:val="0"/>
              <w:adjustRightInd w:val="0"/>
              <w:spacing w:after="0" w:line="240" w:lineRule="auto"/>
              <w:jc w:val="center"/>
              <w:rPr>
                <w:rFonts w:ascii="Calibri" w:hAnsi="Calibri" w:cs="Calibri"/>
              </w:rPr>
            </w:pPr>
            <w:r>
              <w:rPr>
                <w:rFonts w:ascii="Arial CYR" w:hAnsi="Arial CYR" w:cs="Arial CYR"/>
                <w:b/>
                <w:bCs/>
              </w:rPr>
              <w:t>Сведочанство за ученике 7.разреда,svedo</w:t>
            </w:r>
            <w:r>
              <w:rPr>
                <w:rFonts w:ascii="Arial" w:hAnsi="Arial" w:cs="Arial"/>
                <w:b/>
                <w:bCs/>
              </w:rPr>
              <w:t>čanstvo 16б obrazac</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Pr="00BF4D8F" w:rsidRDefault="00BF4D8F">
            <w:pPr>
              <w:autoSpaceDE w:val="0"/>
              <w:autoSpaceDN w:val="0"/>
              <w:adjustRightInd w:val="0"/>
              <w:spacing w:after="0" w:line="240" w:lineRule="auto"/>
              <w:jc w:val="center"/>
              <w:rPr>
                <w:rFonts w:ascii="Calibri" w:hAnsi="Calibri" w:cs="Calibri"/>
                <w:b/>
              </w:rPr>
            </w:pPr>
            <w:r>
              <w:rPr>
                <w:rFonts w:ascii="Calibri" w:hAnsi="Calibri" w:cs="Calibri"/>
                <w:b/>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Pr="00BF4D8F" w:rsidRDefault="00BF4D8F">
            <w:pPr>
              <w:autoSpaceDE w:val="0"/>
              <w:autoSpaceDN w:val="0"/>
              <w:adjustRightInd w:val="0"/>
              <w:spacing w:after="0" w:line="240" w:lineRule="auto"/>
              <w:jc w:val="center"/>
              <w:rPr>
                <w:rFonts w:ascii="Calibri" w:hAnsi="Calibri" w:cs="Calibri"/>
                <w:b/>
              </w:rPr>
            </w:pPr>
            <w:r>
              <w:rPr>
                <w:rFonts w:ascii="Calibri" w:hAnsi="Calibri" w:cs="Calibri"/>
                <w:b/>
              </w:rPr>
              <w:t>200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2" w:space="0" w:color="000000"/>
              <w:right w:val="single" w:sz="4" w:space="0" w:color="00000A"/>
            </w:tcBorders>
            <w:shd w:val="clear" w:color="000000" w:fill="FFFFFF"/>
          </w:tcPr>
          <w:p w:rsidR="00BF4D8F" w:rsidRDefault="00BF4D8F">
            <w:pPr>
              <w:autoSpaceDE w:val="0"/>
              <w:autoSpaceDN w:val="0"/>
              <w:adjustRightInd w:val="0"/>
              <w:spacing w:after="0" w:line="240" w:lineRule="auto"/>
              <w:rPr>
                <w:rFonts w:ascii="Calibri" w:hAnsi="Calibri" w:cs="Calibri"/>
              </w:rPr>
            </w:pPr>
          </w:p>
        </w:tc>
        <w:tc>
          <w:tcPr>
            <w:tcW w:w="1411" w:type="dxa"/>
            <w:tcBorders>
              <w:left w:val="single" w:sz="4" w:space="0" w:color="00000A"/>
              <w:right w:val="single" w:sz="4" w:space="0" w:color="auto"/>
            </w:tcBorders>
            <w:shd w:val="clear" w:color="000000" w:fill="FFFFFF"/>
          </w:tcPr>
          <w:p w:rsidR="00BF4D8F" w:rsidRDefault="00BF4D8F">
            <w:pPr>
              <w:autoSpaceDE w:val="0"/>
              <w:autoSpaceDN w:val="0"/>
              <w:adjustRightInd w:val="0"/>
              <w:spacing w:after="0" w:line="240" w:lineRule="auto"/>
              <w:rPr>
                <w:rFonts w:ascii="Calibri" w:hAnsi="Calibri" w:cs="Calibri"/>
              </w:rPr>
            </w:pPr>
          </w:p>
        </w:tc>
        <w:tc>
          <w:tcPr>
            <w:tcW w:w="658" w:type="dxa"/>
            <w:gridSpan w:val="4"/>
            <w:tcBorders>
              <w:left w:val="single" w:sz="4" w:space="0" w:color="auto"/>
              <w:right w:val="single" w:sz="4" w:space="0" w:color="00000A"/>
            </w:tcBorders>
            <w:shd w:val="clear" w:color="000000" w:fill="FFFFFF"/>
          </w:tcPr>
          <w:p w:rsidR="00BF4D8F" w:rsidRDefault="00BF4D8F">
            <w:pPr>
              <w:autoSpaceDE w:val="0"/>
              <w:autoSpaceDN w:val="0"/>
              <w:adjustRightInd w:val="0"/>
              <w:rPr>
                <w:rFonts w:ascii="Calibri" w:hAnsi="Calibri" w:cs="Calibri"/>
              </w:rPr>
            </w:pPr>
          </w:p>
        </w:tc>
      </w:tr>
      <w:tr w:rsidR="00BF4D8F" w:rsidTr="00BA34E6">
        <w:trPr>
          <w:trHeight w:val="1"/>
        </w:trPr>
        <w:tc>
          <w:tcPr>
            <w:tcW w:w="709" w:type="dxa"/>
            <w:tcBorders>
              <w:top w:val="single" w:sz="4" w:space="0" w:color="00000A"/>
              <w:left w:val="single" w:sz="4" w:space="0" w:color="00000A"/>
              <w:bottom w:val="single" w:sz="4" w:space="0" w:color="auto"/>
              <w:right w:val="single" w:sz="4" w:space="0" w:color="00000A"/>
            </w:tcBorders>
            <w:shd w:val="clear" w:color="000000" w:fill="FFFFFF"/>
          </w:tcPr>
          <w:p w:rsidR="00BF4D8F" w:rsidRDefault="00BF4D8F" w:rsidP="00DE6F9B">
            <w:pPr>
              <w:autoSpaceDE w:val="0"/>
              <w:autoSpaceDN w:val="0"/>
              <w:adjustRightInd w:val="0"/>
              <w:spacing w:after="0" w:line="240" w:lineRule="auto"/>
              <w:rPr>
                <w:rFonts w:ascii="Calibri" w:hAnsi="Calibri" w:cs="Calibri"/>
              </w:rPr>
            </w:pPr>
            <w:r>
              <w:rPr>
                <w:rFonts w:ascii="Arial" w:hAnsi="Arial" w:cs="Arial"/>
                <w:b/>
                <w:bCs/>
              </w:rPr>
              <w:t>9</w:t>
            </w:r>
            <w:r w:rsidR="00DE6F9B">
              <w:rPr>
                <w:rFonts w:ascii="Arial" w:hAnsi="Arial" w:cs="Arial"/>
                <w:b/>
                <w:bCs/>
              </w:rPr>
              <w:t>9</w:t>
            </w:r>
          </w:p>
        </w:tc>
        <w:tc>
          <w:tcPr>
            <w:tcW w:w="3251" w:type="dxa"/>
            <w:tcBorders>
              <w:top w:val="single" w:sz="4" w:space="0" w:color="00000A"/>
              <w:left w:val="single" w:sz="4" w:space="0" w:color="00000A"/>
              <w:bottom w:val="single" w:sz="4" w:space="0" w:color="auto"/>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CYR" w:hAnsi="Arial CYR" w:cs="Arial CYR"/>
                <w:b/>
                <w:bCs/>
              </w:rPr>
              <w:t>Обр.2 – посебна дипл.</w:t>
            </w:r>
          </w:p>
        </w:tc>
        <w:tc>
          <w:tcPr>
            <w:tcW w:w="720" w:type="dxa"/>
            <w:tcBorders>
              <w:top w:val="single" w:sz="4" w:space="0" w:color="00000A"/>
              <w:left w:val="single" w:sz="4" w:space="0" w:color="00000A"/>
              <w:bottom w:val="single" w:sz="4" w:space="0" w:color="auto"/>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auto"/>
              <w:right w:val="single" w:sz="4" w:space="0" w:color="00000A"/>
            </w:tcBorders>
            <w:shd w:val="clear" w:color="000000" w:fill="FFFFFF"/>
          </w:tcPr>
          <w:p w:rsidR="00BF4D8F" w:rsidRPr="00EF052B" w:rsidRDefault="00BF4D8F">
            <w:pPr>
              <w:autoSpaceDE w:val="0"/>
              <w:autoSpaceDN w:val="0"/>
              <w:adjustRightInd w:val="0"/>
              <w:spacing w:after="0" w:line="240" w:lineRule="auto"/>
              <w:jc w:val="center"/>
              <w:rPr>
                <w:rFonts w:ascii="Calibri" w:hAnsi="Calibri" w:cs="Calibri"/>
                <w:b/>
              </w:rPr>
            </w:pPr>
            <w:r w:rsidRPr="00EF052B">
              <w:rPr>
                <w:rFonts w:ascii="Calibri" w:hAnsi="Calibri" w:cs="Calibri"/>
                <w:b/>
              </w:rPr>
              <w:t>100</w:t>
            </w:r>
          </w:p>
        </w:tc>
        <w:tc>
          <w:tcPr>
            <w:tcW w:w="1346" w:type="dxa"/>
            <w:tcBorders>
              <w:top w:val="single" w:sz="4" w:space="0" w:color="00000A"/>
              <w:left w:val="single" w:sz="4" w:space="0" w:color="00000A"/>
              <w:bottom w:val="single" w:sz="4" w:space="0" w:color="auto"/>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441" w:type="dxa"/>
            <w:gridSpan w:val="2"/>
            <w:tcBorders>
              <w:top w:val="single" w:sz="4" w:space="0" w:color="00000A"/>
              <w:left w:val="single" w:sz="4" w:space="0" w:color="00000A"/>
              <w:bottom w:val="single" w:sz="4" w:space="0" w:color="auto"/>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auto"/>
              <w:right w:val="single" w:sz="4" w:space="0" w:color="auto"/>
            </w:tcBorders>
            <w:shd w:val="clear" w:color="000000" w:fill="FFFFFF"/>
          </w:tcPr>
          <w:p w:rsidR="00BF4D8F" w:rsidRDefault="00BF4D8F">
            <w:pPr>
              <w:autoSpaceDE w:val="0"/>
              <w:autoSpaceDN w:val="0"/>
              <w:adjustRightInd w:val="0"/>
              <w:spacing w:after="0" w:line="240" w:lineRule="auto"/>
              <w:rPr>
                <w:rFonts w:ascii="Calibri" w:hAnsi="Calibri" w:cs="Calibri"/>
              </w:rPr>
            </w:pPr>
          </w:p>
        </w:tc>
        <w:tc>
          <w:tcPr>
            <w:tcW w:w="1426" w:type="dxa"/>
            <w:gridSpan w:val="2"/>
            <w:vMerge w:val="restart"/>
            <w:tcBorders>
              <w:left w:val="single" w:sz="4" w:space="0" w:color="auto"/>
              <w:right w:val="single" w:sz="4" w:space="0" w:color="00000A"/>
            </w:tcBorders>
            <w:shd w:val="clear" w:color="000000" w:fill="FFFFFF"/>
          </w:tcPr>
          <w:p w:rsidR="00BF4D8F" w:rsidRDefault="00BF4D8F">
            <w:pPr>
              <w:autoSpaceDE w:val="0"/>
              <w:autoSpaceDN w:val="0"/>
              <w:adjustRightInd w:val="0"/>
              <w:spacing w:after="0" w:line="240" w:lineRule="auto"/>
              <w:rPr>
                <w:rFonts w:ascii="Calibri" w:hAnsi="Calibri" w:cs="Calibri"/>
              </w:rPr>
            </w:pPr>
          </w:p>
        </w:tc>
        <w:tc>
          <w:tcPr>
            <w:tcW w:w="735" w:type="dxa"/>
            <w:gridSpan w:val="4"/>
            <w:vMerge w:val="restart"/>
            <w:tcBorders>
              <w:left w:val="single" w:sz="4" w:space="0" w:color="auto"/>
              <w:right w:val="single" w:sz="4" w:space="0" w:color="00000A"/>
            </w:tcBorders>
            <w:shd w:val="clear" w:color="000000" w:fill="FFFFFF"/>
          </w:tcPr>
          <w:p w:rsidR="00BF4D8F" w:rsidRDefault="00BF4D8F">
            <w:pPr>
              <w:autoSpaceDE w:val="0"/>
              <w:autoSpaceDN w:val="0"/>
              <w:adjustRightInd w:val="0"/>
              <w:spacing w:after="0" w:line="240" w:lineRule="auto"/>
              <w:rPr>
                <w:rFonts w:ascii="Calibri" w:hAnsi="Calibri" w:cs="Calibri"/>
              </w:rPr>
            </w:pPr>
          </w:p>
        </w:tc>
      </w:tr>
      <w:tr w:rsidR="00BF4D8F" w:rsidTr="00BA34E6">
        <w:trPr>
          <w:trHeight w:val="521"/>
        </w:trPr>
        <w:tc>
          <w:tcPr>
            <w:tcW w:w="709" w:type="dxa"/>
            <w:tcBorders>
              <w:top w:val="single" w:sz="4" w:space="0" w:color="auto"/>
              <w:left w:val="single" w:sz="4" w:space="0" w:color="00000A"/>
              <w:bottom w:val="single" w:sz="4" w:space="0" w:color="auto"/>
              <w:right w:val="single" w:sz="4" w:space="0" w:color="00000A"/>
            </w:tcBorders>
            <w:shd w:val="clear" w:color="000000" w:fill="FFFFFF"/>
          </w:tcPr>
          <w:p w:rsidR="00BF4D8F" w:rsidRDefault="00DE6F9B">
            <w:pPr>
              <w:autoSpaceDE w:val="0"/>
              <w:autoSpaceDN w:val="0"/>
              <w:adjustRightInd w:val="0"/>
              <w:spacing w:after="0" w:line="240" w:lineRule="auto"/>
              <w:rPr>
                <w:rFonts w:ascii="Calibri" w:hAnsi="Calibri" w:cs="Calibri"/>
              </w:rPr>
            </w:pPr>
            <w:r>
              <w:rPr>
                <w:rFonts w:ascii="Arial" w:hAnsi="Arial" w:cs="Arial"/>
                <w:b/>
                <w:bCs/>
              </w:rPr>
              <w:t>100</w:t>
            </w:r>
          </w:p>
        </w:tc>
        <w:tc>
          <w:tcPr>
            <w:tcW w:w="3251" w:type="dxa"/>
            <w:tcBorders>
              <w:top w:val="single" w:sz="4" w:space="0" w:color="auto"/>
              <w:left w:val="single" w:sz="4" w:space="0" w:color="00000A"/>
              <w:bottom w:val="single" w:sz="4" w:space="0" w:color="auto"/>
              <w:right w:val="single" w:sz="4" w:space="0" w:color="00000A"/>
            </w:tcBorders>
            <w:shd w:val="clear" w:color="000000" w:fill="FFFFFF"/>
          </w:tcPr>
          <w:p w:rsidR="00BF4D8F" w:rsidRPr="00FE5C49" w:rsidRDefault="00BF4D8F" w:rsidP="003317AB">
            <w:pPr>
              <w:autoSpaceDE w:val="0"/>
              <w:autoSpaceDN w:val="0"/>
              <w:adjustRightInd w:val="0"/>
              <w:spacing w:after="0" w:line="240" w:lineRule="auto"/>
              <w:jc w:val="center"/>
              <w:rPr>
                <w:rFonts w:ascii="Calibri" w:hAnsi="Calibri" w:cs="Calibri"/>
              </w:rPr>
            </w:pPr>
            <w:r>
              <w:rPr>
                <w:rFonts w:ascii="Arial CYR" w:hAnsi="Arial CYR" w:cs="Arial CYR"/>
                <w:b/>
                <w:bCs/>
              </w:rPr>
              <w:t>Прибор за демонстрацију ширења чврстих тела</w:t>
            </w:r>
          </w:p>
        </w:tc>
        <w:tc>
          <w:tcPr>
            <w:tcW w:w="720" w:type="dxa"/>
            <w:tcBorders>
              <w:top w:val="single" w:sz="4" w:space="0" w:color="auto"/>
              <w:left w:val="single" w:sz="4" w:space="0" w:color="00000A"/>
              <w:bottom w:val="single" w:sz="4" w:space="0" w:color="auto"/>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auto"/>
              <w:left w:val="single" w:sz="4" w:space="0" w:color="00000A"/>
              <w:bottom w:val="single" w:sz="4" w:space="0" w:color="auto"/>
              <w:right w:val="single" w:sz="4" w:space="0" w:color="00000A"/>
            </w:tcBorders>
            <w:shd w:val="clear" w:color="000000" w:fill="FFFFFF"/>
          </w:tcPr>
          <w:p w:rsidR="00BF4D8F" w:rsidRPr="00FE5C49" w:rsidRDefault="00BF4D8F">
            <w:pPr>
              <w:autoSpaceDE w:val="0"/>
              <w:autoSpaceDN w:val="0"/>
              <w:adjustRightInd w:val="0"/>
              <w:spacing w:after="0" w:line="240" w:lineRule="auto"/>
              <w:jc w:val="center"/>
              <w:rPr>
                <w:rFonts w:ascii="Calibri" w:hAnsi="Calibri" w:cs="Calibri"/>
                <w:b/>
              </w:rPr>
            </w:pPr>
            <w:r>
              <w:rPr>
                <w:rFonts w:ascii="Calibri" w:hAnsi="Calibri" w:cs="Calibri"/>
                <w:b/>
              </w:rPr>
              <w:t>1</w:t>
            </w:r>
          </w:p>
        </w:tc>
        <w:tc>
          <w:tcPr>
            <w:tcW w:w="1346" w:type="dxa"/>
            <w:tcBorders>
              <w:top w:val="single" w:sz="4" w:space="0" w:color="auto"/>
              <w:left w:val="single" w:sz="4" w:space="0" w:color="00000A"/>
              <w:bottom w:val="single" w:sz="4" w:space="0" w:color="auto"/>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441" w:type="dxa"/>
            <w:gridSpan w:val="2"/>
            <w:tcBorders>
              <w:top w:val="single" w:sz="4" w:space="0" w:color="auto"/>
              <w:left w:val="single" w:sz="4" w:space="0" w:color="00000A"/>
              <w:bottom w:val="single" w:sz="4" w:space="0" w:color="auto"/>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626" w:type="dxa"/>
            <w:tcBorders>
              <w:top w:val="single" w:sz="4" w:space="0" w:color="auto"/>
              <w:left w:val="single" w:sz="4" w:space="0" w:color="00000A"/>
              <w:bottom w:val="single" w:sz="4" w:space="0" w:color="auto"/>
              <w:right w:val="single" w:sz="4" w:space="0" w:color="auto"/>
            </w:tcBorders>
            <w:shd w:val="clear" w:color="000000" w:fill="FFFFFF"/>
          </w:tcPr>
          <w:p w:rsidR="00BF4D8F" w:rsidRDefault="00BF4D8F">
            <w:pPr>
              <w:autoSpaceDE w:val="0"/>
              <w:autoSpaceDN w:val="0"/>
              <w:adjustRightInd w:val="0"/>
              <w:spacing w:after="0" w:line="240" w:lineRule="auto"/>
              <w:rPr>
                <w:rFonts w:ascii="Calibri" w:hAnsi="Calibri" w:cs="Calibri"/>
              </w:rPr>
            </w:pPr>
          </w:p>
        </w:tc>
        <w:tc>
          <w:tcPr>
            <w:tcW w:w="1426" w:type="dxa"/>
            <w:gridSpan w:val="2"/>
            <w:vMerge/>
            <w:tcBorders>
              <w:left w:val="single" w:sz="4" w:space="0" w:color="auto"/>
              <w:right w:val="single" w:sz="4" w:space="0" w:color="00000A"/>
            </w:tcBorders>
            <w:shd w:val="clear" w:color="000000" w:fill="FFFFFF"/>
          </w:tcPr>
          <w:p w:rsidR="00BF4D8F" w:rsidRDefault="00BF4D8F">
            <w:pPr>
              <w:autoSpaceDE w:val="0"/>
              <w:autoSpaceDN w:val="0"/>
              <w:adjustRightInd w:val="0"/>
              <w:spacing w:after="0" w:line="240" w:lineRule="auto"/>
              <w:rPr>
                <w:rFonts w:ascii="Calibri" w:hAnsi="Calibri" w:cs="Calibri"/>
              </w:rPr>
            </w:pPr>
          </w:p>
        </w:tc>
        <w:tc>
          <w:tcPr>
            <w:tcW w:w="735" w:type="dxa"/>
            <w:gridSpan w:val="4"/>
            <w:vMerge/>
            <w:tcBorders>
              <w:left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rPr>
                <w:rFonts w:ascii="Calibri" w:hAnsi="Calibri" w:cs="Calibri"/>
              </w:rPr>
            </w:pPr>
          </w:p>
        </w:tc>
      </w:tr>
      <w:tr w:rsidR="00BF4D8F"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w:hAnsi="Arial" w:cs="Arial"/>
                <w:b/>
                <w:bCs/>
              </w:rPr>
              <w:t>10</w:t>
            </w:r>
            <w:r w:rsidR="00DE6F9B">
              <w:rPr>
                <w:rFonts w:ascii="Arial" w:hAnsi="Arial" w:cs="Arial"/>
                <w:b/>
                <w:bCs/>
              </w:rPr>
              <w:t>1</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BF4D8F" w:rsidRPr="008E2BC2" w:rsidRDefault="00BF4D8F">
            <w:pPr>
              <w:autoSpaceDE w:val="0"/>
              <w:autoSpaceDN w:val="0"/>
              <w:adjustRightInd w:val="0"/>
              <w:spacing w:after="0" w:line="240" w:lineRule="auto"/>
              <w:jc w:val="center"/>
              <w:rPr>
                <w:rFonts w:ascii="Calibri" w:hAnsi="Calibri" w:cs="Calibri"/>
              </w:rPr>
            </w:pPr>
            <w:r>
              <w:rPr>
                <w:rFonts w:ascii="Arial CYR" w:hAnsi="Arial CYR" w:cs="Arial CYR"/>
                <w:b/>
                <w:bCs/>
              </w:rPr>
              <w:t>Дневник благајне</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w:hAnsi="Arial" w:cs="Arial"/>
                <w:b/>
                <w:bCs/>
              </w:rPr>
              <w:t>5</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auto"/>
            </w:tcBorders>
            <w:shd w:val="clear" w:color="000000" w:fill="FFFFFF"/>
          </w:tcPr>
          <w:p w:rsidR="00BF4D8F" w:rsidRDefault="00BF4D8F">
            <w:pPr>
              <w:autoSpaceDE w:val="0"/>
              <w:autoSpaceDN w:val="0"/>
              <w:adjustRightInd w:val="0"/>
              <w:spacing w:after="0" w:line="240" w:lineRule="auto"/>
              <w:rPr>
                <w:rFonts w:ascii="Calibri" w:hAnsi="Calibri" w:cs="Calibri"/>
              </w:rPr>
            </w:pPr>
          </w:p>
        </w:tc>
        <w:tc>
          <w:tcPr>
            <w:tcW w:w="1426" w:type="dxa"/>
            <w:gridSpan w:val="2"/>
            <w:vMerge/>
            <w:tcBorders>
              <w:left w:val="single" w:sz="4" w:space="0" w:color="auto"/>
              <w:right w:val="single" w:sz="4" w:space="0" w:color="00000A"/>
            </w:tcBorders>
            <w:shd w:val="clear" w:color="000000" w:fill="FFFFFF"/>
          </w:tcPr>
          <w:p w:rsidR="00BF4D8F" w:rsidRDefault="00BF4D8F">
            <w:pPr>
              <w:autoSpaceDE w:val="0"/>
              <w:autoSpaceDN w:val="0"/>
              <w:adjustRightInd w:val="0"/>
              <w:spacing w:after="0" w:line="240" w:lineRule="auto"/>
              <w:rPr>
                <w:rFonts w:ascii="Calibri" w:hAnsi="Calibri" w:cs="Calibri"/>
              </w:rPr>
            </w:pPr>
          </w:p>
        </w:tc>
        <w:tc>
          <w:tcPr>
            <w:tcW w:w="643" w:type="dxa"/>
            <w:gridSpan w:val="3"/>
            <w:vMerge w:val="restart"/>
            <w:tcBorders>
              <w:left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rPr>
                <w:rFonts w:ascii="Calibri" w:hAnsi="Calibri" w:cs="Calibri"/>
              </w:rPr>
            </w:pPr>
          </w:p>
        </w:tc>
      </w:tr>
      <w:tr w:rsidR="00BF4D8F"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w:hAnsi="Arial" w:cs="Arial"/>
                <w:b/>
                <w:bCs/>
              </w:rPr>
              <w:t>10</w:t>
            </w:r>
            <w:r w:rsidR="00DE6F9B">
              <w:rPr>
                <w:rFonts w:ascii="Arial" w:hAnsi="Arial" w:cs="Arial"/>
                <w:b/>
                <w:bCs/>
              </w:rPr>
              <w:t>2</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CYR" w:hAnsi="Arial CYR" w:cs="Arial CYR"/>
                <w:b/>
                <w:bCs/>
              </w:rPr>
              <w:t>Дневник рада за продужени боравак</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w:hAnsi="Arial" w:cs="Arial"/>
                <w:b/>
                <w:bCs/>
              </w:rPr>
              <w:t>3</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auto"/>
            </w:tcBorders>
            <w:shd w:val="clear" w:color="000000" w:fill="FFFFFF"/>
          </w:tcPr>
          <w:p w:rsidR="00BF4D8F" w:rsidRDefault="00BF4D8F">
            <w:pPr>
              <w:autoSpaceDE w:val="0"/>
              <w:autoSpaceDN w:val="0"/>
              <w:adjustRightInd w:val="0"/>
              <w:spacing w:after="0" w:line="240" w:lineRule="auto"/>
              <w:rPr>
                <w:rFonts w:ascii="Calibri" w:hAnsi="Calibri" w:cs="Calibri"/>
              </w:rPr>
            </w:pPr>
          </w:p>
        </w:tc>
        <w:tc>
          <w:tcPr>
            <w:tcW w:w="1426" w:type="dxa"/>
            <w:gridSpan w:val="2"/>
            <w:vMerge/>
            <w:tcBorders>
              <w:left w:val="single" w:sz="4" w:space="0" w:color="auto"/>
              <w:right w:val="single" w:sz="4" w:space="0" w:color="00000A"/>
            </w:tcBorders>
            <w:shd w:val="clear" w:color="000000" w:fill="FFFFFF"/>
          </w:tcPr>
          <w:p w:rsidR="00BF4D8F" w:rsidRDefault="00BF4D8F">
            <w:pPr>
              <w:autoSpaceDE w:val="0"/>
              <w:autoSpaceDN w:val="0"/>
              <w:adjustRightInd w:val="0"/>
              <w:rPr>
                <w:rFonts w:ascii="Calibri" w:hAnsi="Calibri" w:cs="Calibri"/>
              </w:rPr>
            </w:pPr>
          </w:p>
        </w:tc>
        <w:tc>
          <w:tcPr>
            <w:tcW w:w="643" w:type="dxa"/>
            <w:gridSpan w:val="3"/>
            <w:vMerge/>
            <w:tcBorders>
              <w:left w:val="single" w:sz="4" w:space="0" w:color="00000A"/>
              <w:right w:val="single" w:sz="4" w:space="0" w:color="00000A"/>
            </w:tcBorders>
            <w:shd w:val="clear" w:color="000000" w:fill="FFFFFF"/>
          </w:tcPr>
          <w:p w:rsidR="00BF4D8F" w:rsidRDefault="00BF4D8F">
            <w:pPr>
              <w:autoSpaceDE w:val="0"/>
              <w:autoSpaceDN w:val="0"/>
              <w:adjustRightInd w:val="0"/>
              <w:rPr>
                <w:rFonts w:ascii="Calibri" w:hAnsi="Calibri" w:cs="Calibri"/>
              </w:rPr>
            </w:pPr>
          </w:p>
        </w:tc>
      </w:tr>
      <w:tr w:rsidR="00BF4D8F"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w:hAnsi="Arial" w:cs="Arial"/>
                <w:b/>
                <w:bCs/>
              </w:rPr>
              <w:t>10</w:t>
            </w:r>
            <w:r w:rsidR="00DE6F9B">
              <w:rPr>
                <w:rFonts w:ascii="Arial" w:hAnsi="Arial" w:cs="Arial"/>
                <w:b/>
                <w:bCs/>
              </w:rPr>
              <w:t>3</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CYR" w:hAnsi="Arial CYR" w:cs="Arial CYR"/>
                <w:b/>
                <w:bCs/>
              </w:rPr>
              <w:t xml:space="preserve">Књига дежурства </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w:hAnsi="Arial" w:cs="Arial"/>
                <w:b/>
                <w:bCs/>
              </w:rPr>
              <w:t>3</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auto"/>
              <w:right w:val="single" w:sz="4" w:space="0" w:color="auto"/>
            </w:tcBorders>
            <w:shd w:val="clear" w:color="000000" w:fill="FFFFFF"/>
          </w:tcPr>
          <w:p w:rsidR="00BF4D8F" w:rsidRDefault="00BF4D8F">
            <w:pPr>
              <w:autoSpaceDE w:val="0"/>
              <w:autoSpaceDN w:val="0"/>
              <w:adjustRightInd w:val="0"/>
              <w:spacing w:after="0" w:line="240" w:lineRule="auto"/>
              <w:rPr>
                <w:rFonts w:ascii="Calibri" w:hAnsi="Calibri" w:cs="Calibri"/>
              </w:rPr>
            </w:pPr>
          </w:p>
        </w:tc>
        <w:tc>
          <w:tcPr>
            <w:tcW w:w="1426" w:type="dxa"/>
            <w:gridSpan w:val="2"/>
            <w:vMerge/>
            <w:tcBorders>
              <w:left w:val="single" w:sz="4" w:space="0" w:color="auto"/>
              <w:right w:val="single" w:sz="4" w:space="0" w:color="00000A"/>
            </w:tcBorders>
            <w:shd w:val="clear" w:color="000000" w:fill="FFFFFF"/>
          </w:tcPr>
          <w:p w:rsidR="00BF4D8F" w:rsidRDefault="00BF4D8F">
            <w:pPr>
              <w:autoSpaceDE w:val="0"/>
              <w:autoSpaceDN w:val="0"/>
              <w:adjustRightInd w:val="0"/>
              <w:rPr>
                <w:rFonts w:ascii="Calibri" w:hAnsi="Calibri" w:cs="Calibri"/>
              </w:rPr>
            </w:pPr>
          </w:p>
        </w:tc>
        <w:tc>
          <w:tcPr>
            <w:tcW w:w="643" w:type="dxa"/>
            <w:gridSpan w:val="3"/>
            <w:vMerge/>
            <w:tcBorders>
              <w:left w:val="single" w:sz="4" w:space="0" w:color="00000A"/>
              <w:right w:val="single" w:sz="4" w:space="0" w:color="00000A"/>
            </w:tcBorders>
            <w:shd w:val="clear" w:color="000000" w:fill="FFFFFF"/>
          </w:tcPr>
          <w:p w:rsidR="00BF4D8F" w:rsidRDefault="00BF4D8F">
            <w:pPr>
              <w:autoSpaceDE w:val="0"/>
              <w:autoSpaceDN w:val="0"/>
              <w:adjustRightInd w:val="0"/>
              <w:rPr>
                <w:rFonts w:ascii="Calibri" w:hAnsi="Calibri" w:cs="Calibri"/>
              </w:rPr>
            </w:pPr>
          </w:p>
        </w:tc>
      </w:tr>
      <w:tr w:rsidR="00BF4D8F"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w:hAnsi="Arial" w:cs="Arial"/>
                <w:b/>
                <w:bCs/>
              </w:rPr>
              <w:t>10</w:t>
            </w:r>
            <w:r w:rsidR="00DE6F9B">
              <w:rPr>
                <w:rFonts w:ascii="Arial" w:hAnsi="Arial" w:cs="Arial"/>
                <w:b/>
                <w:bCs/>
              </w:rPr>
              <w:t>4</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BF4D8F" w:rsidRPr="003B5B7E" w:rsidRDefault="00BF4D8F" w:rsidP="003B5B7E">
            <w:pPr>
              <w:autoSpaceDE w:val="0"/>
              <w:autoSpaceDN w:val="0"/>
              <w:adjustRightInd w:val="0"/>
              <w:spacing w:after="0" w:line="240" w:lineRule="auto"/>
              <w:rPr>
                <w:rFonts w:ascii="Calibri" w:hAnsi="Calibri" w:cs="Calibri"/>
              </w:rPr>
            </w:pPr>
            <w:r>
              <w:rPr>
                <w:rFonts w:ascii="Arial CYR" w:hAnsi="Arial CYR" w:cs="Arial CYR"/>
                <w:b/>
                <w:bCs/>
              </w:rPr>
              <w:t>Образац распоред час</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w:hAnsi="Arial" w:cs="Arial"/>
                <w:b/>
                <w:bCs/>
              </w:rPr>
              <w:t>20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626" w:type="dxa"/>
            <w:tcBorders>
              <w:top w:val="single" w:sz="4" w:space="0" w:color="auto"/>
              <w:left w:val="single" w:sz="4" w:space="0" w:color="00000A"/>
              <w:bottom w:val="single" w:sz="4" w:space="0" w:color="00000A"/>
              <w:right w:val="single" w:sz="4" w:space="0" w:color="auto"/>
            </w:tcBorders>
            <w:shd w:val="clear" w:color="000000" w:fill="FFFFFF"/>
          </w:tcPr>
          <w:p w:rsidR="00BF4D8F" w:rsidRDefault="00BF4D8F">
            <w:pPr>
              <w:autoSpaceDE w:val="0"/>
              <w:autoSpaceDN w:val="0"/>
              <w:adjustRightInd w:val="0"/>
              <w:spacing w:after="0" w:line="240" w:lineRule="auto"/>
              <w:rPr>
                <w:rFonts w:ascii="Calibri" w:hAnsi="Calibri" w:cs="Calibri"/>
              </w:rPr>
            </w:pPr>
          </w:p>
        </w:tc>
        <w:tc>
          <w:tcPr>
            <w:tcW w:w="1426" w:type="dxa"/>
            <w:gridSpan w:val="2"/>
            <w:vMerge/>
            <w:tcBorders>
              <w:left w:val="single" w:sz="4" w:space="0" w:color="auto"/>
              <w:right w:val="single" w:sz="4" w:space="0" w:color="00000A"/>
            </w:tcBorders>
            <w:shd w:val="clear" w:color="000000" w:fill="FFFFFF"/>
          </w:tcPr>
          <w:p w:rsidR="00BF4D8F" w:rsidRDefault="00BF4D8F">
            <w:pPr>
              <w:autoSpaceDE w:val="0"/>
              <w:autoSpaceDN w:val="0"/>
              <w:adjustRightInd w:val="0"/>
              <w:rPr>
                <w:rFonts w:ascii="Calibri" w:hAnsi="Calibri" w:cs="Calibri"/>
              </w:rPr>
            </w:pPr>
          </w:p>
        </w:tc>
        <w:tc>
          <w:tcPr>
            <w:tcW w:w="643" w:type="dxa"/>
            <w:gridSpan w:val="3"/>
            <w:vMerge/>
            <w:tcBorders>
              <w:left w:val="single" w:sz="4" w:space="0" w:color="00000A"/>
              <w:right w:val="single" w:sz="4" w:space="0" w:color="00000A"/>
            </w:tcBorders>
            <w:shd w:val="clear" w:color="000000" w:fill="FFFFFF"/>
          </w:tcPr>
          <w:p w:rsidR="00BF4D8F" w:rsidRDefault="00BF4D8F">
            <w:pPr>
              <w:autoSpaceDE w:val="0"/>
              <w:autoSpaceDN w:val="0"/>
              <w:adjustRightInd w:val="0"/>
              <w:rPr>
                <w:rFonts w:ascii="Calibri" w:hAnsi="Calibri" w:cs="Calibri"/>
              </w:rPr>
            </w:pPr>
          </w:p>
        </w:tc>
      </w:tr>
      <w:tr w:rsidR="00BF4D8F"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w:hAnsi="Arial" w:cs="Arial"/>
                <w:b/>
                <w:bCs/>
              </w:rPr>
              <w:t>10</w:t>
            </w:r>
            <w:r w:rsidR="00DE6F9B">
              <w:rPr>
                <w:rFonts w:ascii="Arial" w:hAnsi="Arial" w:cs="Arial"/>
                <w:b/>
                <w:bCs/>
              </w:rPr>
              <w:t>5</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w:hAnsi="Arial" w:cs="Arial"/>
                <w:b/>
                <w:bCs/>
              </w:rPr>
              <w:t xml:space="preserve">Звучници GENIUS </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w:hAnsi="Arial" w:cs="Arial"/>
                <w:b/>
                <w:bCs/>
              </w:rPr>
              <w:t>2</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auto"/>
            </w:tcBorders>
            <w:shd w:val="clear" w:color="000000" w:fill="FFFFFF"/>
          </w:tcPr>
          <w:p w:rsidR="00BF4D8F" w:rsidRDefault="00BF4D8F">
            <w:pPr>
              <w:autoSpaceDE w:val="0"/>
              <w:autoSpaceDN w:val="0"/>
              <w:adjustRightInd w:val="0"/>
              <w:spacing w:after="0" w:line="240" w:lineRule="auto"/>
              <w:rPr>
                <w:rFonts w:ascii="Calibri" w:hAnsi="Calibri" w:cs="Calibri"/>
              </w:rPr>
            </w:pPr>
          </w:p>
        </w:tc>
        <w:tc>
          <w:tcPr>
            <w:tcW w:w="1426" w:type="dxa"/>
            <w:gridSpan w:val="2"/>
            <w:vMerge/>
            <w:tcBorders>
              <w:left w:val="single" w:sz="4" w:space="0" w:color="auto"/>
              <w:right w:val="single" w:sz="4" w:space="0" w:color="00000A"/>
            </w:tcBorders>
            <w:shd w:val="clear" w:color="000000" w:fill="FFFFFF"/>
          </w:tcPr>
          <w:p w:rsidR="00BF4D8F" w:rsidRDefault="00BF4D8F">
            <w:pPr>
              <w:autoSpaceDE w:val="0"/>
              <w:autoSpaceDN w:val="0"/>
              <w:adjustRightInd w:val="0"/>
              <w:rPr>
                <w:rFonts w:ascii="Calibri" w:hAnsi="Calibri" w:cs="Calibri"/>
              </w:rPr>
            </w:pPr>
          </w:p>
        </w:tc>
        <w:tc>
          <w:tcPr>
            <w:tcW w:w="643" w:type="dxa"/>
            <w:gridSpan w:val="3"/>
            <w:vMerge/>
            <w:tcBorders>
              <w:left w:val="single" w:sz="4" w:space="0" w:color="00000A"/>
              <w:right w:val="single" w:sz="4" w:space="0" w:color="00000A"/>
            </w:tcBorders>
            <w:shd w:val="clear" w:color="000000" w:fill="FFFFFF"/>
          </w:tcPr>
          <w:p w:rsidR="00BF4D8F" w:rsidRDefault="00BF4D8F">
            <w:pPr>
              <w:autoSpaceDE w:val="0"/>
              <w:autoSpaceDN w:val="0"/>
              <w:adjustRightInd w:val="0"/>
              <w:rPr>
                <w:rFonts w:ascii="Calibri" w:hAnsi="Calibri" w:cs="Calibri"/>
              </w:rPr>
            </w:pPr>
          </w:p>
        </w:tc>
      </w:tr>
      <w:tr w:rsidR="00BF4D8F"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w:hAnsi="Arial" w:cs="Arial"/>
                <w:b/>
                <w:bCs/>
              </w:rPr>
              <w:t>10</w:t>
            </w:r>
            <w:r w:rsidR="00DE6F9B">
              <w:rPr>
                <w:rFonts w:ascii="Arial" w:hAnsi="Arial" w:cs="Arial"/>
                <w:b/>
                <w:bCs/>
              </w:rPr>
              <w:t>6</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BF4D8F" w:rsidRPr="0068392E" w:rsidRDefault="0068392E">
            <w:pPr>
              <w:autoSpaceDE w:val="0"/>
              <w:autoSpaceDN w:val="0"/>
              <w:adjustRightInd w:val="0"/>
              <w:spacing w:after="0" w:line="240" w:lineRule="auto"/>
              <w:jc w:val="center"/>
              <w:rPr>
                <w:rFonts w:ascii="Calibri" w:hAnsi="Calibri" w:cs="Calibri"/>
              </w:rPr>
            </w:pPr>
            <w:r>
              <w:rPr>
                <w:rFonts w:ascii="Arial CYR" w:hAnsi="Arial CYR" w:cs="Arial CYR"/>
                <w:b/>
                <w:bCs/>
              </w:rPr>
              <w:t>Адинг полна 57</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Pr="0068392E" w:rsidRDefault="0068392E">
            <w:pPr>
              <w:autoSpaceDE w:val="0"/>
              <w:autoSpaceDN w:val="0"/>
              <w:adjustRightInd w:val="0"/>
              <w:spacing w:after="0" w:line="240" w:lineRule="auto"/>
              <w:jc w:val="center"/>
              <w:rPr>
                <w:rFonts w:ascii="Calibri" w:hAnsi="Calibri" w:cs="Calibri"/>
              </w:rPr>
            </w:pPr>
            <w:r>
              <w:rPr>
                <w:rFonts w:ascii="Arial" w:hAnsi="Arial" w:cs="Arial"/>
                <w:b/>
                <w:bCs/>
              </w:rPr>
              <w:t>40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auto"/>
              <w:right w:val="single" w:sz="4" w:space="0" w:color="auto"/>
            </w:tcBorders>
            <w:shd w:val="clear" w:color="000000" w:fill="FFFFFF"/>
          </w:tcPr>
          <w:p w:rsidR="00BF4D8F" w:rsidRDefault="00BF4D8F">
            <w:pPr>
              <w:autoSpaceDE w:val="0"/>
              <w:autoSpaceDN w:val="0"/>
              <w:adjustRightInd w:val="0"/>
              <w:spacing w:after="0" w:line="240" w:lineRule="auto"/>
              <w:rPr>
                <w:rFonts w:ascii="Calibri" w:hAnsi="Calibri" w:cs="Calibri"/>
              </w:rPr>
            </w:pPr>
          </w:p>
        </w:tc>
        <w:tc>
          <w:tcPr>
            <w:tcW w:w="1426" w:type="dxa"/>
            <w:gridSpan w:val="2"/>
            <w:vMerge/>
            <w:tcBorders>
              <w:left w:val="single" w:sz="4" w:space="0" w:color="auto"/>
              <w:right w:val="single" w:sz="4" w:space="0" w:color="00000A"/>
            </w:tcBorders>
            <w:shd w:val="clear" w:color="000000" w:fill="FFFFFF"/>
          </w:tcPr>
          <w:p w:rsidR="00BF4D8F" w:rsidRDefault="00BF4D8F">
            <w:pPr>
              <w:autoSpaceDE w:val="0"/>
              <w:autoSpaceDN w:val="0"/>
              <w:adjustRightInd w:val="0"/>
              <w:rPr>
                <w:rFonts w:ascii="Calibri" w:hAnsi="Calibri" w:cs="Calibri"/>
              </w:rPr>
            </w:pPr>
          </w:p>
        </w:tc>
        <w:tc>
          <w:tcPr>
            <w:tcW w:w="643" w:type="dxa"/>
            <w:gridSpan w:val="3"/>
            <w:vMerge/>
            <w:tcBorders>
              <w:left w:val="single" w:sz="4" w:space="0" w:color="00000A"/>
              <w:right w:val="single" w:sz="4" w:space="0" w:color="00000A"/>
            </w:tcBorders>
            <w:shd w:val="clear" w:color="000000" w:fill="FFFFFF"/>
          </w:tcPr>
          <w:p w:rsidR="00BF4D8F" w:rsidRDefault="00BF4D8F">
            <w:pPr>
              <w:autoSpaceDE w:val="0"/>
              <w:autoSpaceDN w:val="0"/>
              <w:adjustRightInd w:val="0"/>
              <w:rPr>
                <w:rFonts w:ascii="Calibri" w:hAnsi="Calibri" w:cs="Calibri"/>
              </w:rPr>
            </w:pPr>
          </w:p>
        </w:tc>
      </w:tr>
      <w:tr w:rsidR="00BF4D8F"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w:hAnsi="Arial" w:cs="Arial"/>
                <w:b/>
                <w:bCs/>
              </w:rPr>
              <w:t>10</w:t>
            </w:r>
            <w:r w:rsidR="00DE6F9B">
              <w:rPr>
                <w:rFonts w:ascii="Arial" w:hAnsi="Arial" w:cs="Arial"/>
                <w:b/>
                <w:bCs/>
              </w:rPr>
              <w:t>7</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w:hAnsi="Arial" w:cs="Arial"/>
                <w:b/>
                <w:bCs/>
              </w:rPr>
              <w:t xml:space="preserve">Људско тело puzle </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w:hAnsi="Arial" w:cs="Arial"/>
                <w:b/>
                <w:bCs/>
              </w:rPr>
              <w:t>1</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auto"/>
              <w:right w:val="single" w:sz="4" w:space="0" w:color="auto"/>
            </w:tcBorders>
            <w:shd w:val="clear" w:color="000000" w:fill="FFFFFF"/>
          </w:tcPr>
          <w:p w:rsidR="00BF4D8F" w:rsidRDefault="00BF4D8F">
            <w:pPr>
              <w:autoSpaceDE w:val="0"/>
              <w:autoSpaceDN w:val="0"/>
              <w:adjustRightInd w:val="0"/>
              <w:spacing w:after="0" w:line="240" w:lineRule="auto"/>
              <w:rPr>
                <w:rFonts w:ascii="Calibri" w:hAnsi="Calibri" w:cs="Calibri"/>
              </w:rPr>
            </w:pPr>
          </w:p>
        </w:tc>
        <w:tc>
          <w:tcPr>
            <w:tcW w:w="1426" w:type="dxa"/>
            <w:gridSpan w:val="2"/>
            <w:vMerge/>
            <w:tcBorders>
              <w:left w:val="single" w:sz="4" w:space="0" w:color="auto"/>
              <w:right w:val="single" w:sz="4" w:space="0" w:color="00000A"/>
            </w:tcBorders>
            <w:shd w:val="clear" w:color="000000" w:fill="FFFFFF"/>
          </w:tcPr>
          <w:p w:rsidR="00BF4D8F" w:rsidRDefault="00BF4D8F">
            <w:pPr>
              <w:autoSpaceDE w:val="0"/>
              <w:autoSpaceDN w:val="0"/>
              <w:adjustRightInd w:val="0"/>
              <w:rPr>
                <w:rFonts w:ascii="Calibri" w:hAnsi="Calibri" w:cs="Calibri"/>
              </w:rPr>
            </w:pPr>
          </w:p>
        </w:tc>
        <w:tc>
          <w:tcPr>
            <w:tcW w:w="643" w:type="dxa"/>
            <w:gridSpan w:val="3"/>
            <w:vMerge/>
            <w:tcBorders>
              <w:left w:val="single" w:sz="4" w:space="0" w:color="00000A"/>
              <w:right w:val="single" w:sz="4" w:space="0" w:color="00000A"/>
            </w:tcBorders>
            <w:shd w:val="clear" w:color="000000" w:fill="FFFFFF"/>
          </w:tcPr>
          <w:p w:rsidR="00BF4D8F" w:rsidRDefault="00BF4D8F">
            <w:pPr>
              <w:autoSpaceDE w:val="0"/>
              <w:autoSpaceDN w:val="0"/>
              <w:adjustRightInd w:val="0"/>
              <w:rPr>
                <w:rFonts w:ascii="Calibri" w:hAnsi="Calibri" w:cs="Calibri"/>
              </w:rPr>
            </w:pPr>
          </w:p>
        </w:tc>
      </w:tr>
      <w:tr w:rsidR="00BF4D8F"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w:hAnsi="Arial" w:cs="Arial"/>
                <w:b/>
                <w:bCs/>
              </w:rPr>
              <w:t>10</w:t>
            </w:r>
            <w:r w:rsidR="00DE6F9B">
              <w:rPr>
                <w:rFonts w:ascii="Arial" w:hAnsi="Arial" w:cs="Arial"/>
                <w:b/>
                <w:bCs/>
              </w:rPr>
              <w:t>8</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w:hAnsi="Arial" w:cs="Arial"/>
                <w:b/>
                <w:bCs/>
              </w:rPr>
              <w:t xml:space="preserve">Двеник благајне </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w:hAnsi="Arial" w:cs="Arial"/>
                <w:b/>
                <w:bCs/>
              </w:rPr>
              <w:t>5</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auto"/>
            </w:tcBorders>
            <w:shd w:val="clear" w:color="000000" w:fill="FFFFFF"/>
          </w:tcPr>
          <w:p w:rsidR="00BF4D8F" w:rsidRDefault="00BF4D8F">
            <w:pPr>
              <w:autoSpaceDE w:val="0"/>
              <w:autoSpaceDN w:val="0"/>
              <w:adjustRightInd w:val="0"/>
              <w:spacing w:after="0" w:line="240" w:lineRule="auto"/>
              <w:rPr>
                <w:rFonts w:ascii="Calibri" w:hAnsi="Calibri" w:cs="Calibri"/>
              </w:rPr>
            </w:pPr>
          </w:p>
        </w:tc>
        <w:tc>
          <w:tcPr>
            <w:tcW w:w="1426" w:type="dxa"/>
            <w:gridSpan w:val="2"/>
            <w:vMerge/>
            <w:tcBorders>
              <w:left w:val="single" w:sz="4" w:space="0" w:color="auto"/>
              <w:right w:val="single" w:sz="4" w:space="0" w:color="00000A"/>
            </w:tcBorders>
            <w:shd w:val="clear" w:color="000000" w:fill="FFFFFF"/>
          </w:tcPr>
          <w:p w:rsidR="00BF4D8F" w:rsidRDefault="00BF4D8F">
            <w:pPr>
              <w:autoSpaceDE w:val="0"/>
              <w:autoSpaceDN w:val="0"/>
              <w:adjustRightInd w:val="0"/>
              <w:rPr>
                <w:rFonts w:ascii="Calibri" w:hAnsi="Calibri" w:cs="Calibri"/>
              </w:rPr>
            </w:pPr>
          </w:p>
        </w:tc>
        <w:tc>
          <w:tcPr>
            <w:tcW w:w="643" w:type="dxa"/>
            <w:gridSpan w:val="3"/>
            <w:vMerge/>
            <w:tcBorders>
              <w:left w:val="single" w:sz="4" w:space="0" w:color="00000A"/>
              <w:right w:val="single" w:sz="4" w:space="0" w:color="00000A"/>
            </w:tcBorders>
            <w:shd w:val="clear" w:color="000000" w:fill="FFFFFF"/>
          </w:tcPr>
          <w:p w:rsidR="00BF4D8F" w:rsidRDefault="00BF4D8F">
            <w:pPr>
              <w:autoSpaceDE w:val="0"/>
              <w:autoSpaceDN w:val="0"/>
              <w:adjustRightInd w:val="0"/>
              <w:rPr>
                <w:rFonts w:ascii="Calibri" w:hAnsi="Calibri" w:cs="Calibri"/>
              </w:rPr>
            </w:pPr>
          </w:p>
        </w:tc>
      </w:tr>
      <w:tr w:rsidR="00BF4D8F"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w:hAnsi="Arial" w:cs="Arial"/>
                <w:b/>
                <w:bCs/>
              </w:rPr>
              <w:t>10</w:t>
            </w:r>
            <w:r w:rsidR="00DE6F9B">
              <w:rPr>
                <w:rFonts w:ascii="Arial" w:hAnsi="Arial" w:cs="Arial"/>
                <w:b/>
                <w:bCs/>
              </w:rPr>
              <w:t>9</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w:hAnsi="Arial" w:cs="Arial"/>
                <w:b/>
                <w:bCs/>
              </w:rPr>
              <w:t>Историја Срба Владимир Ђоровић</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w:hAnsi="Arial" w:cs="Arial"/>
                <w:b/>
                <w:bCs/>
              </w:rPr>
              <w:t>3</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auto"/>
              <w:right w:val="single" w:sz="4" w:space="0" w:color="auto"/>
            </w:tcBorders>
            <w:shd w:val="clear" w:color="000000" w:fill="FFFFFF"/>
          </w:tcPr>
          <w:p w:rsidR="00BF4D8F" w:rsidRDefault="00BF4D8F">
            <w:pPr>
              <w:autoSpaceDE w:val="0"/>
              <w:autoSpaceDN w:val="0"/>
              <w:adjustRightInd w:val="0"/>
              <w:spacing w:after="0" w:line="240" w:lineRule="auto"/>
              <w:rPr>
                <w:rFonts w:ascii="Calibri" w:hAnsi="Calibri" w:cs="Calibri"/>
              </w:rPr>
            </w:pPr>
          </w:p>
        </w:tc>
        <w:tc>
          <w:tcPr>
            <w:tcW w:w="1426" w:type="dxa"/>
            <w:gridSpan w:val="2"/>
            <w:vMerge/>
            <w:tcBorders>
              <w:left w:val="single" w:sz="4" w:space="0" w:color="auto"/>
              <w:right w:val="single" w:sz="4" w:space="0" w:color="00000A"/>
            </w:tcBorders>
            <w:shd w:val="clear" w:color="000000" w:fill="FFFFFF"/>
          </w:tcPr>
          <w:p w:rsidR="00BF4D8F" w:rsidRDefault="00BF4D8F">
            <w:pPr>
              <w:autoSpaceDE w:val="0"/>
              <w:autoSpaceDN w:val="0"/>
              <w:adjustRightInd w:val="0"/>
              <w:rPr>
                <w:rFonts w:ascii="Calibri" w:hAnsi="Calibri" w:cs="Calibri"/>
              </w:rPr>
            </w:pPr>
          </w:p>
        </w:tc>
        <w:tc>
          <w:tcPr>
            <w:tcW w:w="643" w:type="dxa"/>
            <w:gridSpan w:val="3"/>
            <w:vMerge/>
            <w:tcBorders>
              <w:left w:val="single" w:sz="4" w:space="0" w:color="00000A"/>
              <w:right w:val="single" w:sz="4" w:space="0" w:color="00000A"/>
            </w:tcBorders>
            <w:shd w:val="clear" w:color="000000" w:fill="FFFFFF"/>
          </w:tcPr>
          <w:p w:rsidR="00BF4D8F" w:rsidRDefault="00BF4D8F">
            <w:pPr>
              <w:autoSpaceDE w:val="0"/>
              <w:autoSpaceDN w:val="0"/>
              <w:adjustRightInd w:val="0"/>
              <w:rPr>
                <w:rFonts w:ascii="Calibri" w:hAnsi="Calibri" w:cs="Calibri"/>
              </w:rPr>
            </w:pPr>
          </w:p>
        </w:tc>
      </w:tr>
      <w:tr w:rsidR="00BF4D8F"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w:hAnsi="Arial" w:cs="Arial"/>
                <w:b/>
                <w:bCs/>
              </w:rPr>
              <w:t>1</w:t>
            </w:r>
            <w:r w:rsidR="00DE6F9B">
              <w:rPr>
                <w:rFonts w:ascii="Arial" w:hAnsi="Arial" w:cs="Arial"/>
                <w:b/>
                <w:bCs/>
              </w:rPr>
              <w:t>10</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BF4D8F" w:rsidRPr="000B2A8B" w:rsidRDefault="00BF4D8F">
            <w:pPr>
              <w:autoSpaceDE w:val="0"/>
              <w:autoSpaceDN w:val="0"/>
              <w:adjustRightInd w:val="0"/>
              <w:spacing w:after="0" w:line="240" w:lineRule="auto"/>
              <w:jc w:val="center"/>
              <w:rPr>
                <w:rFonts w:ascii="Arial" w:hAnsi="Arial" w:cs="Arial"/>
                <w:b/>
                <w:bCs/>
              </w:rPr>
            </w:pPr>
            <w:r>
              <w:rPr>
                <w:rFonts w:ascii="Arial" w:hAnsi="Arial" w:cs="Arial"/>
                <w:b/>
                <w:bCs/>
              </w:rPr>
              <w:t>Док полица pvc mas</w:t>
            </w:r>
          </w:p>
          <w:p w:rsidR="00BF4D8F" w:rsidRPr="000B2A8B" w:rsidRDefault="00BF4D8F">
            <w:pPr>
              <w:autoSpaceDE w:val="0"/>
              <w:autoSpaceDN w:val="0"/>
              <w:adjustRightInd w:val="0"/>
              <w:spacing w:after="0" w:line="240" w:lineRule="auto"/>
              <w:jc w:val="center"/>
              <w:rPr>
                <w:rFonts w:ascii="Calibri" w:hAnsi="Calibri" w:cs="Calibri"/>
              </w:rPr>
            </w:pPr>
            <w:r>
              <w:rPr>
                <w:rFonts w:ascii="Arial" w:hAnsi="Arial" w:cs="Arial"/>
                <w:b/>
                <w:bCs/>
              </w:rPr>
              <w:t>Бела боја</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w:hAnsi="Arial" w:cs="Arial"/>
                <w:b/>
                <w:bCs/>
              </w:rPr>
              <w:t>2</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auto"/>
            </w:tcBorders>
            <w:shd w:val="clear" w:color="000000" w:fill="FFFFFF"/>
          </w:tcPr>
          <w:p w:rsidR="00BF4D8F" w:rsidRDefault="00BF4D8F">
            <w:pPr>
              <w:autoSpaceDE w:val="0"/>
              <w:autoSpaceDN w:val="0"/>
              <w:adjustRightInd w:val="0"/>
              <w:spacing w:after="0" w:line="240" w:lineRule="auto"/>
              <w:rPr>
                <w:rFonts w:ascii="Calibri" w:hAnsi="Calibri" w:cs="Calibri"/>
              </w:rPr>
            </w:pPr>
          </w:p>
        </w:tc>
        <w:tc>
          <w:tcPr>
            <w:tcW w:w="1426" w:type="dxa"/>
            <w:gridSpan w:val="2"/>
            <w:vMerge/>
            <w:tcBorders>
              <w:left w:val="single" w:sz="4" w:space="0" w:color="auto"/>
              <w:right w:val="single" w:sz="4" w:space="0" w:color="00000A"/>
            </w:tcBorders>
            <w:shd w:val="clear" w:color="000000" w:fill="FFFFFF"/>
          </w:tcPr>
          <w:p w:rsidR="00BF4D8F" w:rsidRDefault="00BF4D8F">
            <w:pPr>
              <w:autoSpaceDE w:val="0"/>
              <w:autoSpaceDN w:val="0"/>
              <w:adjustRightInd w:val="0"/>
              <w:rPr>
                <w:rFonts w:ascii="Calibri" w:hAnsi="Calibri" w:cs="Calibri"/>
              </w:rPr>
            </w:pPr>
          </w:p>
        </w:tc>
        <w:tc>
          <w:tcPr>
            <w:tcW w:w="643" w:type="dxa"/>
            <w:gridSpan w:val="3"/>
            <w:vMerge/>
            <w:tcBorders>
              <w:left w:val="single" w:sz="4" w:space="0" w:color="00000A"/>
              <w:right w:val="single" w:sz="4" w:space="0" w:color="00000A"/>
            </w:tcBorders>
            <w:shd w:val="clear" w:color="000000" w:fill="FFFFFF"/>
          </w:tcPr>
          <w:p w:rsidR="00BF4D8F" w:rsidRDefault="00BF4D8F">
            <w:pPr>
              <w:autoSpaceDE w:val="0"/>
              <w:autoSpaceDN w:val="0"/>
              <w:adjustRightInd w:val="0"/>
              <w:rPr>
                <w:rFonts w:ascii="Calibri" w:hAnsi="Calibri" w:cs="Calibri"/>
              </w:rPr>
            </w:pPr>
          </w:p>
        </w:tc>
      </w:tr>
      <w:tr w:rsidR="00BF4D8F"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rsidP="00DE6F9B">
            <w:pPr>
              <w:autoSpaceDE w:val="0"/>
              <w:autoSpaceDN w:val="0"/>
              <w:adjustRightInd w:val="0"/>
              <w:spacing w:after="0" w:line="240" w:lineRule="auto"/>
              <w:jc w:val="center"/>
              <w:rPr>
                <w:rFonts w:ascii="Calibri" w:hAnsi="Calibri" w:cs="Calibri"/>
              </w:rPr>
            </w:pPr>
            <w:r>
              <w:rPr>
                <w:rFonts w:ascii="Arial" w:hAnsi="Arial" w:cs="Arial"/>
                <w:b/>
                <w:bCs/>
              </w:rPr>
              <w:t>11</w:t>
            </w:r>
            <w:r w:rsidR="00DE6F9B">
              <w:rPr>
                <w:rFonts w:ascii="Arial" w:hAnsi="Arial" w:cs="Arial"/>
                <w:b/>
                <w:bCs/>
              </w:rPr>
              <w:t>1</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CYR" w:hAnsi="Arial CYR" w:cs="Arial CYR"/>
                <w:b/>
                <w:bCs/>
              </w:rPr>
              <w:t>Фасцикла 11 рупа 100/1 100миц</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CYR" w:hAnsi="Arial CYR" w:cs="Arial CYR"/>
                <w:b/>
                <w:bCs/>
              </w:rPr>
              <w:t>Пак</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w:hAnsi="Arial" w:cs="Arial"/>
                <w:b/>
                <w:bCs/>
              </w:rPr>
              <w:t>20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auto"/>
            </w:tcBorders>
            <w:shd w:val="clear" w:color="000000" w:fill="FFFFFF"/>
          </w:tcPr>
          <w:p w:rsidR="00BF4D8F" w:rsidRDefault="00BF4D8F">
            <w:pPr>
              <w:autoSpaceDE w:val="0"/>
              <w:autoSpaceDN w:val="0"/>
              <w:adjustRightInd w:val="0"/>
              <w:spacing w:after="0" w:line="240" w:lineRule="auto"/>
              <w:rPr>
                <w:rFonts w:ascii="Calibri" w:hAnsi="Calibri" w:cs="Calibri"/>
              </w:rPr>
            </w:pPr>
          </w:p>
        </w:tc>
        <w:tc>
          <w:tcPr>
            <w:tcW w:w="1426" w:type="dxa"/>
            <w:gridSpan w:val="2"/>
            <w:vMerge/>
            <w:tcBorders>
              <w:left w:val="single" w:sz="4" w:space="0" w:color="auto"/>
              <w:right w:val="single" w:sz="4" w:space="0" w:color="00000A"/>
            </w:tcBorders>
            <w:shd w:val="clear" w:color="000000" w:fill="FFFFFF"/>
          </w:tcPr>
          <w:p w:rsidR="00BF4D8F" w:rsidRDefault="00BF4D8F">
            <w:pPr>
              <w:autoSpaceDE w:val="0"/>
              <w:autoSpaceDN w:val="0"/>
              <w:adjustRightInd w:val="0"/>
              <w:rPr>
                <w:rFonts w:ascii="Calibri" w:hAnsi="Calibri" w:cs="Calibri"/>
              </w:rPr>
            </w:pPr>
          </w:p>
        </w:tc>
        <w:tc>
          <w:tcPr>
            <w:tcW w:w="643" w:type="dxa"/>
            <w:gridSpan w:val="3"/>
            <w:vMerge/>
            <w:tcBorders>
              <w:left w:val="single" w:sz="4" w:space="0" w:color="00000A"/>
              <w:right w:val="single" w:sz="4" w:space="0" w:color="00000A"/>
            </w:tcBorders>
            <w:shd w:val="clear" w:color="000000" w:fill="FFFFFF"/>
          </w:tcPr>
          <w:p w:rsidR="00BF4D8F" w:rsidRDefault="00BF4D8F">
            <w:pPr>
              <w:autoSpaceDE w:val="0"/>
              <w:autoSpaceDN w:val="0"/>
              <w:adjustRightInd w:val="0"/>
              <w:rPr>
                <w:rFonts w:ascii="Calibri" w:hAnsi="Calibri" w:cs="Calibri"/>
              </w:rPr>
            </w:pPr>
          </w:p>
        </w:tc>
      </w:tr>
      <w:tr w:rsidR="00BF4D8F"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w:hAnsi="Arial" w:cs="Arial"/>
                <w:b/>
                <w:bCs/>
              </w:rPr>
              <w:t>11</w:t>
            </w:r>
            <w:r w:rsidR="00DE6F9B">
              <w:rPr>
                <w:rFonts w:ascii="Arial" w:hAnsi="Arial" w:cs="Arial"/>
                <w:b/>
                <w:bCs/>
              </w:rPr>
              <w:t>2</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CYR" w:hAnsi="Arial CYR" w:cs="Arial CYR"/>
                <w:b/>
                <w:bCs/>
              </w:rPr>
              <w:t>Фасцикла Л 100/1 90мц u boji</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CYR" w:hAnsi="Arial CYR" w:cs="Arial CYR"/>
                <w:b/>
                <w:bCs/>
              </w:rPr>
              <w:t>Пак</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w:hAnsi="Arial" w:cs="Arial"/>
                <w:b/>
                <w:bCs/>
              </w:rPr>
              <w:t>2</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auto"/>
            </w:tcBorders>
            <w:shd w:val="clear" w:color="000000" w:fill="FFFFFF"/>
          </w:tcPr>
          <w:p w:rsidR="00BF4D8F" w:rsidRDefault="00BF4D8F">
            <w:pPr>
              <w:autoSpaceDE w:val="0"/>
              <w:autoSpaceDN w:val="0"/>
              <w:adjustRightInd w:val="0"/>
              <w:spacing w:after="0" w:line="240" w:lineRule="auto"/>
              <w:rPr>
                <w:rFonts w:ascii="Calibri" w:hAnsi="Calibri" w:cs="Calibri"/>
              </w:rPr>
            </w:pPr>
          </w:p>
        </w:tc>
        <w:tc>
          <w:tcPr>
            <w:tcW w:w="1426" w:type="dxa"/>
            <w:gridSpan w:val="2"/>
            <w:vMerge/>
            <w:tcBorders>
              <w:left w:val="single" w:sz="4" w:space="0" w:color="auto"/>
              <w:right w:val="single" w:sz="4" w:space="0" w:color="00000A"/>
            </w:tcBorders>
            <w:shd w:val="clear" w:color="000000" w:fill="FFFFFF"/>
          </w:tcPr>
          <w:p w:rsidR="00BF4D8F" w:rsidRDefault="00BF4D8F">
            <w:pPr>
              <w:autoSpaceDE w:val="0"/>
              <w:autoSpaceDN w:val="0"/>
              <w:adjustRightInd w:val="0"/>
              <w:rPr>
                <w:rFonts w:ascii="Calibri" w:hAnsi="Calibri" w:cs="Calibri"/>
              </w:rPr>
            </w:pPr>
          </w:p>
        </w:tc>
        <w:tc>
          <w:tcPr>
            <w:tcW w:w="643" w:type="dxa"/>
            <w:gridSpan w:val="3"/>
            <w:vMerge/>
            <w:tcBorders>
              <w:left w:val="single" w:sz="4" w:space="0" w:color="00000A"/>
              <w:right w:val="single" w:sz="4" w:space="0" w:color="00000A"/>
            </w:tcBorders>
            <w:shd w:val="clear" w:color="000000" w:fill="FFFFFF"/>
          </w:tcPr>
          <w:p w:rsidR="00BF4D8F" w:rsidRDefault="00BF4D8F">
            <w:pPr>
              <w:autoSpaceDE w:val="0"/>
              <w:autoSpaceDN w:val="0"/>
              <w:adjustRightInd w:val="0"/>
              <w:rPr>
                <w:rFonts w:ascii="Calibri" w:hAnsi="Calibri" w:cs="Calibri"/>
              </w:rPr>
            </w:pPr>
          </w:p>
        </w:tc>
      </w:tr>
      <w:tr w:rsidR="00BF4D8F"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w:hAnsi="Arial" w:cs="Arial"/>
                <w:b/>
                <w:bCs/>
              </w:rPr>
              <w:t>11</w:t>
            </w:r>
            <w:r w:rsidR="00DE6F9B">
              <w:rPr>
                <w:rFonts w:ascii="Arial" w:hAnsi="Arial" w:cs="Arial"/>
                <w:b/>
                <w:bCs/>
              </w:rPr>
              <w:t>3</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CYR" w:hAnsi="Arial CYR" w:cs="Arial CYR"/>
                <w:b/>
                <w:bCs/>
              </w:rPr>
              <w:t>Натрон папир 1/10</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CYR" w:hAnsi="Arial CYR" w:cs="Arial CYR"/>
                <w:b/>
                <w:bCs/>
              </w:rPr>
              <w:t>Пак</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w:hAnsi="Arial" w:cs="Arial"/>
                <w:b/>
                <w:bCs/>
              </w:rPr>
              <w:t>20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auto"/>
            </w:tcBorders>
            <w:shd w:val="clear" w:color="000000" w:fill="FFFFFF"/>
          </w:tcPr>
          <w:p w:rsidR="00BF4D8F" w:rsidRDefault="00BF4D8F">
            <w:pPr>
              <w:autoSpaceDE w:val="0"/>
              <w:autoSpaceDN w:val="0"/>
              <w:adjustRightInd w:val="0"/>
              <w:spacing w:after="0" w:line="240" w:lineRule="auto"/>
              <w:rPr>
                <w:rFonts w:ascii="Calibri" w:hAnsi="Calibri" w:cs="Calibri"/>
              </w:rPr>
            </w:pPr>
          </w:p>
        </w:tc>
        <w:tc>
          <w:tcPr>
            <w:tcW w:w="1426" w:type="dxa"/>
            <w:gridSpan w:val="2"/>
            <w:vMerge/>
            <w:tcBorders>
              <w:left w:val="single" w:sz="4" w:space="0" w:color="auto"/>
              <w:right w:val="single" w:sz="4" w:space="0" w:color="00000A"/>
            </w:tcBorders>
            <w:shd w:val="clear" w:color="000000" w:fill="FFFFFF"/>
          </w:tcPr>
          <w:p w:rsidR="00BF4D8F" w:rsidRDefault="00BF4D8F">
            <w:pPr>
              <w:autoSpaceDE w:val="0"/>
              <w:autoSpaceDN w:val="0"/>
              <w:adjustRightInd w:val="0"/>
              <w:rPr>
                <w:rFonts w:ascii="Calibri" w:hAnsi="Calibri" w:cs="Calibri"/>
              </w:rPr>
            </w:pPr>
          </w:p>
        </w:tc>
        <w:tc>
          <w:tcPr>
            <w:tcW w:w="643" w:type="dxa"/>
            <w:gridSpan w:val="3"/>
            <w:vMerge/>
            <w:tcBorders>
              <w:left w:val="single" w:sz="4" w:space="0" w:color="00000A"/>
              <w:right w:val="single" w:sz="4" w:space="0" w:color="00000A"/>
            </w:tcBorders>
            <w:shd w:val="clear" w:color="000000" w:fill="FFFFFF"/>
          </w:tcPr>
          <w:p w:rsidR="00BF4D8F" w:rsidRDefault="00BF4D8F">
            <w:pPr>
              <w:autoSpaceDE w:val="0"/>
              <w:autoSpaceDN w:val="0"/>
              <w:adjustRightInd w:val="0"/>
              <w:rPr>
                <w:rFonts w:ascii="Calibri" w:hAnsi="Calibri" w:cs="Calibri"/>
              </w:rPr>
            </w:pPr>
          </w:p>
        </w:tc>
      </w:tr>
      <w:tr w:rsidR="00BF4D8F"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w:hAnsi="Arial" w:cs="Arial"/>
                <w:b/>
                <w:bCs/>
              </w:rPr>
              <w:t>11</w:t>
            </w:r>
            <w:r w:rsidR="00DE6F9B">
              <w:rPr>
                <w:rFonts w:ascii="Arial" w:hAnsi="Arial" w:cs="Arial"/>
                <w:b/>
                <w:bCs/>
              </w:rPr>
              <w:t>4</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BF4D8F" w:rsidRPr="000B2A8B" w:rsidRDefault="00BF4D8F">
            <w:pPr>
              <w:autoSpaceDE w:val="0"/>
              <w:autoSpaceDN w:val="0"/>
              <w:adjustRightInd w:val="0"/>
              <w:spacing w:after="0" w:line="240" w:lineRule="auto"/>
              <w:jc w:val="center"/>
              <w:rPr>
                <w:rFonts w:ascii="Calibri" w:hAnsi="Calibri" w:cs="Calibri"/>
              </w:rPr>
            </w:pPr>
            <w:r>
              <w:rPr>
                <w:rFonts w:ascii="Arial" w:hAnsi="Arial" w:cs="Arial"/>
                <w:b/>
                <w:bCs/>
              </w:rPr>
              <w:t>Слова за рачунаљку</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w:hAnsi="Arial" w:cs="Arial"/>
                <w:b/>
                <w:bCs/>
              </w:rPr>
              <w:t>1</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auto"/>
            </w:tcBorders>
            <w:shd w:val="clear" w:color="000000" w:fill="FFFFFF"/>
          </w:tcPr>
          <w:p w:rsidR="00BF4D8F" w:rsidRDefault="00BF4D8F">
            <w:pPr>
              <w:autoSpaceDE w:val="0"/>
              <w:autoSpaceDN w:val="0"/>
              <w:adjustRightInd w:val="0"/>
              <w:spacing w:after="0" w:line="240" w:lineRule="auto"/>
              <w:rPr>
                <w:rFonts w:ascii="Calibri" w:hAnsi="Calibri" w:cs="Calibri"/>
              </w:rPr>
            </w:pPr>
          </w:p>
        </w:tc>
        <w:tc>
          <w:tcPr>
            <w:tcW w:w="1426" w:type="dxa"/>
            <w:gridSpan w:val="2"/>
            <w:vMerge/>
            <w:tcBorders>
              <w:left w:val="single" w:sz="4" w:space="0" w:color="auto"/>
              <w:right w:val="single" w:sz="4" w:space="0" w:color="00000A"/>
            </w:tcBorders>
            <w:shd w:val="clear" w:color="000000" w:fill="FFFFFF"/>
          </w:tcPr>
          <w:p w:rsidR="00BF4D8F" w:rsidRDefault="00BF4D8F">
            <w:pPr>
              <w:autoSpaceDE w:val="0"/>
              <w:autoSpaceDN w:val="0"/>
              <w:adjustRightInd w:val="0"/>
              <w:rPr>
                <w:rFonts w:ascii="Calibri" w:hAnsi="Calibri" w:cs="Calibri"/>
              </w:rPr>
            </w:pPr>
          </w:p>
        </w:tc>
        <w:tc>
          <w:tcPr>
            <w:tcW w:w="643" w:type="dxa"/>
            <w:gridSpan w:val="3"/>
            <w:vMerge/>
            <w:tcBorders>
              <w:left w:val="single" w:sz="4" w:space="0" w:color="00000A"/>
              <w:right w:val="single" w:sz="4" w:space="0" w:color="00000A"/>
            </w:tcBorders>
            <w:shd w:val="clear" w:color="000000" w:fill="FFFFFF"/>
          </w:tcPr>
          <w:p w:rsidR="00BF4D8F" w:rsidRDefault="00BF4D8F">
            <w:pPr>
              <w:autoSpaceDE w:val="0"/>
              <w:autoSpaceDN w:val="0"/>
              <w:adjustRightInd w:val="0"/>
              <w:rPr>
                <w:rFonts w:ascii="Calibri" w:hAnsi="Calibri" w:cs="Calibri"/>
              </w:rPr>
            </w:pPr>
          </w:p>
        </w:tc>
      </w:tr>
      <w:tr w:rsidR="00BF4D8F"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w:hAnsi="Arial" w:cs="Arial"/>
                <w:b/>
                <w:bCs/>
              </w:rPr>
              <w:t>11</w:t>
            </w:r>
            <w:r w:rsidR="00DE6F9B">
              <w:rPr>
                <w:rFonts w:ascii="Arial" w:hAnsi="Arial" w:cs="Arial"/>
                <w:b/>
                <w:bCs/>
              </w:rPr>
              <w:t>5</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CYR" w:hAnsi="Arial CYR" w:cs="Arial CYR"/>
                <w:b/>
                <w:bCs/>
              </w:rPr>
              <w:t>Дрвене боје 1/12 штедлер</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w:hAnsi="Arial" w:cs="Arial"/>
                <w:b/>
                <w:bCs/>
              </w:rPr>
              <w:t>10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auto"/>
              <w:right w:val="single" w:sz="4" w:space="0" w:color="auto"/>
            </w:tcBorders>
            <w:shd w:val="clear" w:color="000000" w:fill="FFFFFF"/>
          </w:tcPr>
          <w:p w:rsidR="00BF4D8F" w:rsidRDefault="00BF4D8F">
            <w:pPr>
              <w:autoSpaceDE w:val="0"/>
              <w:autoSpaceDN w:val="0"/>
              <w:adjustRightInd w:val="0"/>
              <w:spacing w:after="0" w:line="240" w:lineRule="auto"/>
              <w:rPr>
                <w:rFonts w:ascii="Calibri" w:hAnsi="Calibri" w:cs="Calibri"/>
              </w:rPr>
            </w:pPr>
          </w:p>
        </w:tc>
        <w:tc>
          <w:tcPr>
            <w:tcW w:w="1426" w:type="dxa"/>
            <w:gridSpan w:val="2"/>
            <w:vMerge/>
            <w:tcBorders>
              <w:left w:val="single" w:sz="4" w:space="0" w:color="auto"/>
              <w:right w:val="single" w:sz="4" w:space="0" w:color="00000A"/>
            </w:tcBorders>
            <w:shd w:val="clear" w:color="000000" w:fill="FFFFFF"/>
          </w:tcPr>
          <w:p w:rsidR="00BF4D8F" w:rsidRDefault="00BF4D8F">
            <w:pPr>
              <w:autoSpaceDE w:val="0"/>
              <w:autoSpaceDN w:val="0"/>
              <w:adjustRightInd w:val="0"/>
              <w:rPr>
                <w:rFonts w:ascii="Calibri" w:hAnsi="Calibri" w:cs="Calibri"/>
              </w:rPr>
            </w:pPr>
          </w:p>
        </w:tc>
        <w:tc>
          <w:tcPr>
            <w:tcW w:w="643" w:type="dxa"/>
            <w:gridSpan w:val="3"/>
            <w:vMerge/>
            <w:tcBorders>
              <w:left w:val="single" w:sz="4" w:space="0" w:color="00000A"/>
              <w:right w:val="single" w:sz="4" w:space="0" w:color="00000A"/>
            </w:tcBorders>
            <w:shd w:val="clear" w:color="000000" w:fill="FFFFFF"/>
          </w:tcPr>
          <w:p w:rsidR="00BF4D8F" w:rsidRDefault="00BF4D8F">
            <w:pPr>
              <w:autoSpaceDE w:val="0"/>
              <w:autoSpaceDN w:val="0"/>
              <w:adjustRightInd w:val="0"/>
              <w:rPr>
                <w:rFonts w:ascii="Calibri" w:hAnsi="Calibri" w:cs="Calibri"/>
              </w:rPr>
            </w:pPr>
          </w:p>
        </w:tc>
      </w:tr>
      <w:tr w:rsidR="00BF4D8F"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w:hAnsi="Arial" w:cs="Arial"/>
                <w:b/>
                <w:bCs/>
              </w:rPr>
              <w:lastRenderedPageBreak/>
              <w:t>11</w:t>
            </w:r>
            <w:r w:rsidR="00DE6F9B">
              <w:rPr>
                <w:rFonts w:ascii="Arial" w:hAnsi="Arial" w:cs="Arial"/>
                <w:b/>
                <w:bCs/>
              </w:rPr>
              <w:t>6</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CYR" w:hAnsi="Arial CYR" w:cs="Arial CYR"/>
                <w:b/>
                <w:bCs/>
              </w:rPr>
              <w:t>Словарица чирилица</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w:hAnsi="Arial" w:cs="Arial"/>
                <w:b/>
                <w:bCs/>
              </w:rPr>
              <w:t>10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626" w:type="dxa"/>
            <w:tcBorders>
              <w:top w:val="single" w:sz="4" w:space="0" w:color="auto"/>
              <w:left w:val="single" w:sz="4" w:space="0" w:color="00000A"/>
              <w:bottom w:val="single" w:sz="4" w:space="0" w:color="auto"/>
              <w:right w:val="single" w:sz="4" w:space="0" w:color="auto"/>
            </w:tcBorders>
            <w:shd w:val="clear" w:color="000000" w:fill="FFFFFF"/>
          </w:tcPr>
          <w:p w:rsidR="00BF4D8F" w:rsidRDefault="00BF4D8F">
            <w:pPr>
              <w:autoSpaceDE w:val="0"/>
              <w:autoSpaceDN w:val="0"/>
              <w:adjustRightInd w:val="0"/>
              <w:spacing w:after="0" w:line="240" w:lineRule="auto"/>
              <w:rPr>
                <w:rFonts w:ascii="Calibri" w:hAnsi="Calibri" w:cs="Calibri"/>
              </w:rPr>
            </w:pPr>
          </w:p>
        </w:tc>
        <w:tc>
          <w:tcPr>
            <w:tcW w:w="1426" w:type="dxa"/>
            <w:gridSpan w:val="2"/>
            <w:vMerge/>
            <w:tcBorders>
              <w:left w:val="single" w:sz="4" w:space="0" w:color="auto"/>
              <w:right w:val="single" w:sz="4" w:space="0" w:color="00000A"/>
            </w:tcBorders>
            <w:shd w:val="clear" w:color="000000" w:fill="FFFFFF"/>
          </w:tcPr>
          <w:p w:rsidR="00BF4D8F" w:rsidRDefault="00BF4D8F">
            <w:pPr>
              <w:autoSpaceDE w:val="0"/>
              <w:autoSpaceDN w:val="0"/>
              <w:adjustRightInd w:val="0"/>
              <w:rPr>
                <w:rFonts w:ascii="Calibri" w:hAnsi="Calibri" w:cs="Calibri"/>
              </w:rPr>
            </w:pPr>
          </w:p>
        </w:tc>
        <w:tc>
          <w:tcPr>
            <w:tcW w:w="643" w:type="dxa"/>
            <w:gridSpan w:val="3"/>
            <w:vMerge/>
            <w:tcBorders>
              <w:left w:val="single" w:sz="4" w:space="0" w:color="00000A"/>
              <w:right w:val="single" w:sz="4" w:space="0" w:color="00000A"/>
            </w:tcBorders>
            <w:shd w:val="clear" w:color="000000" w:fill="FFFFFF"/>
          </w:tcPr>
          <w:p w:rsidR="00BF4D8F" w:rsidRDefault="00BF4D8F">
            <w:pPr>
              <w:autoSpaceDE w:val="0"/>
              <w:autoSpaceDN w:val="0"/>
              <w:adjustRightInd w:val="0"/>
              <w:rPr>
                <w:rFonts w:ascii="Calibri" w:hAnsi="Calibri" w:cs="Calibri"/>
              </w:rPr>
            </w:pPr>
          </w:p>
        </w:tc>
      </w:tr>
      <w:tr w:rsidR="00BF4D8F"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w:hAnsi="Arial" w:cs="Arial"/>
                <w:b/>
                <w:bCs/>
              </w:rPr>
              <w:t>11</w:t>
            </w:r>
            <w:r w:rsidR="00DE6F9B">
              <w:rPr>
                <w:rFonts w:ascii="Arial" w:hAnsi="Arial" w:cs="Arial"/>
                <w:b/>
                <w:bCs/>
              </w:rPr>
              <w:t>7</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CYR" w:hAnsi="Arial CYR" w:cs="Arial CYR"/>
                <w:b/>
                <w:bCs/>
              </w:rPr>
              <w:t>Регистратор А4 уски са шином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w:hAnsi="Arial" w:cs="Arial"/>
                <w:b/>
                <w:bCs/>
              </w:rPr>
              <w:t>30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626" w:type="dxa"/>
            <w:tcBorders>
              <w:top w:val="single" w:sz="4" w:space="0" w:color="auto"/>
              <w:left w:val="single" w:sz="4" w:space="0" w:color="00000A"/>
              <w:bottom w:val="single" w:sz="4" w:space="0" w:color="00000A"/>
              <w:right w:val="single" w:sz="4" w:space="0" w:color="auto"/>
            </w:tcBorders>
            <w:shd w:val="clear" w:color="000000" w:fill="FFFFFF"/>
          </w:tcPr>
          <w:p w:rsidR="00BF4D8F" w:rsidRDefault="00BF4D8F">
            <w:pPr>
              <w:autoSpaceDE w:val="0"/>
              <w:autoSpaceDN w:val="0"/>
              <w:adjustRightInd w:val="0"/>
              <w:spacing w:after="0" w:line="240" w:lineRule="auto"/>
              <w:rPr>
                <w:rFonts w:ascii="Calibri" w:hAnsi="Calibri" w:cs="Calibri"/>
              </w:rPr>
            </w:pPr>
          </w:p>
        </w:tc>
        <w:tc>
          <w:tcPr>
            <w:tcW w:w="1426" w:type="dxa"/>
            <w:gridSpan w:val="2"/>
            <w:vMerge/>
            <w:tcBorders>
              <w:left w:val="single" w:sz="4" w:space="0" w:color="auto"/>
              <w:right w:val="single" w:sz="4" w:space="0" w:color="00000A"/>
            </w:tcBorders>
            <w:shd w:val="clear" w:color="000000" w:fill="FFFFFF"/>
          </w:tcPr>
          <w:p w:rsidR="00BF4D8F" w:rsidRDefault="00BF4D8F">
            <w:pPr>
              <w:autoSpaceDE w:val="0"/>
              <w:autoSpaceDN w:val="0"/>
              <w:adjustRightInd w:val="0"/>
              <w:rPr>
                <w:rFonts w:ascii="Calibri" w:hAnsi="Calibri" w:cs="Calibri"/>
              </w:rPr>
            </w:pPr>
          </w:p>
        </w:tc>
        <w:tc>
          <w:tcPr>
            <w:tcW w:w="643" w:type="dxa"/>
            <w:gridSpan w:val="3"/>
            <w:vMerge/>
            <w:tcBorders>
              <w:left w:val="single" w:sz="4" w:space="0" w:color="00000A"/>
              <w:right w:val="single" w:sz="4" w:space="0" w:color="00000A"/>
            </w:tcBorders>
            <w:shd w:val="clear" w:color="000000" w:fill="FFFFFF"/>
          </w:tcPr>
          <w:p w:rsidR="00BF4D8F" w:rsidRDefault="00BF4D8F">
            <w:pPr>
              <w:autoSpaceDE w:val="0"/>
              <w:autoSpaceDN w:val="0"/>
              <w:adjustRightInd w:val="0"/>
              <w:rPr>
                <w:rFonts w:ascii="Calibri" w:hAnsi="Calibri" w:cs="Calibri"/>
              </w:rPr>
            </w:pPr>
          </w:p>
        </w:tc>
      </w:tr>
      <w:tr w:rsidR="00BF4D8F"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w:hAnsi="Arial" w:cs="Arial"/>
                <w:b/>
                <w:bCs/>
              </w:rPr>
              <w:t>11</w:t>
            </w:r>
            <w:r w:rsidR="00DE6F9B">
              <w:rPr>
                <w:rFonts w:ascii="Arial" w:hAnsi="Arial" w:cs="Arial"/>
                <w:b/>
                <w:bCs/>
              </w:rPr>
              <w:t>8</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CYR" w:hAnsi="Arial CYR" w:cs="Arial CYR"/>
                <w:b/>
                <w:bCs/>
              </w:rPr>
              <w:t>Регистратор А4 са шином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w:hAnsi="Arial" w:cs="Arial"/>
                <w:b/>
                <w:bCs/>
              </w:rPr>
              <w:t>100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626" w:type="dxa"/>
            <w:tcBorders>
              <w:top w:val="single" w:sz="2" w:space="0" w:color="000000"/>
              <w:left w:val="single" w:sz="4" w:space="0" w:color="00000A"/>
              <w:bottom w:val="single" w:sz="4" w:space="0" w:color="auto"/>
              <w:right w:val="single" w:sz="4" w:space="0" w:color="auto"/>
            </w:tcBorders>
            <w:shd w:val="clear" w:color="000000" w:fill="FFFFFF"/>
          </w:tcPr>
          <w:p w:rsidR="00BF4D8F" w:rsidRDefault="00BF4D8F">
            <w:pPr>
              <w:autoSpaceDE w:val="0"/>
              <w:autoSpaceDN w:val="0"/>
              <w:adjustRightInd w:val="0"/>
              <w:spacing w:after="0" w:line="240" w:lineRule="auto"/>
              <w:rPr>
                <w:rFonts w:ascii="Calibri" w:hAnsi="Calibri" w:cs="Calibri"/>
              </w:rPr>
            </w:pPr>
          </w:p>
        </w:tc>
        <w:tc>
          <w:tcPr>
            <w:tcW w:w="1426" w:type="dxa"/>
            <w:gridSpan w:val="2"/>
            <w:vMerge/>
            <w:tcBorders>
              <w:left w:val="single" w:sz="4" w:space="0" w:color="auto"/>
              <w:right w:val="single" w:sz="4" w:space="0" w:color="00000A"/>
            </w:tcBorders>
            <w:shd w:val="clear" w:color="000000" w:fill="FFFFFF"/>
          </w:tcPr>
          <w:p w:rsidR="00BF4D8F" w:rsidRDefault="00BF4D8F">
            <w:pPr>
              <w:autoSpaceDE w:val="0"/>
              <w:autoSpaceDN w:val="0"/>
              <w:adjustRightInd w:val="0"/>
              <w:rPr>
                <w:rFonts w:ascii="Calibri" w:hAnsi="Calibri" w:cs="Calibri"/>
              </w:rPr>
            </w:pPr>
          </w:p>
        </w:tc>
        <w:tc>
          <w:tcPr>
            <w:tcW w:w="643" w:type="dxa"/>
            <w:gridSpan w:val="3"/>
            <w:vMerge/>
            <w:tcBorders>
              <w:left w:val="single" w:sz="4" w:space="0" w:color="00000A"/>
              <w:right w:val="single" w:sz="4" w:space="0" w:color="00000A"/>
            </w:tcBorders>
            <w:shd w:val="clear" w:color="000000" w:fill="FFFFFF"/>
          </w:tcPr>
          <w:p w:rsidR="00BF4D8F" w:rsidRDefault="00BF4D8F">
            <w:pPr>
              <w:autoSpaceDE w:val="0"/>
              <w:autoSpaceDN w:val="0"/>
              <w:adjustRightInd w:val="0"/>
              <w:rPr>
                <w:rFonts w:ascii="Calibri" w:hAnsi="Calibri" w:cs="Calibri"/>
              </w:rPr>
            </w:pPr>
          </w:p>
        </w:tc>
      </w:tr>
      <w:tr w:rsidR="00BF4D8F"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rsidP="00DE6F9B">
            <w:pPr>
              <w:autoSpaceDE w:val="0"/>
              <w:autoSpaceDN w:val="0"/>
              <w:adjustRightInd w:val="0"/>
              <w:spacing w:after="0" w:line="240" w:lineRule="auto"/>
              <w:jc w:val="center"/>
              <w:rPr>
                <w:rFonts w:ascii="Calibri" w:hAnsi="Calibri" w:cs="Calibri"/>
              </w:rPr>
            </w:pPr>
            <w:r>
              <w:rPr>
                <w:rFonts w:ascii="Arial" w:hAnsi="Arial" w:cs="Arial"/>
                <w:b/>
                <w:bCs/>
              </w:rPr>
              <w:t>11</w:t>
            </w:r>
            <w:r w:rsidR="00DE6F9B">
              <w:rPr>
                <w:rFonts w:ascii="Arial" w:hAnsi="Arial" w:cs="Arial"/>
                <w:b/>
                <w:bCs/>
              </w:rPr>
              <w:t>9</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CYR" w:hAnsi="Arial CYR" w:cs="Arial CYR"/>
                <w:b/>
                <w:bCs/>
              </w:rPr>
              <w:t>Карта географска свет зидна зидна</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w:hAnsi="Arial" w:cs="Arial"/>
                <w:b/>
                <w:bCs/>
              </w:rPr>
              <w:t>1</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2" w:space="0" w:color="000000"/>
              <w:right w:val="single" w:sz="4" w:space="0" w:color="auto"/>
            </w:tcBorders>
            <w:shd w:val="clear" w:color="000000" w:fill="FFFFFF"/>
          </w:tcPr>
          <w:p w:rsidR="00BF4D8F" w:rsidRDefault="00BF4D8F">
            <w:pPr>
              <w:autoSpaceDE w:val="0"/>
              <w:autoSpaceDN w:val="0"/>
              <w:adjustRightInd w:val="0"/>
              <w:spacing w:after="0" w:line="240" w:lineRule="auto"/>
              <w:rPr>
                <w:rFonts w:ascii="Calibri" w:hAnsi="Calibri" w:cs="Calibri"/>
              </w:rPr>
            </w:pPr>
          </w:p>
        </w:tc>
        <w:tc>
          <w:tcPr>
            <w:tcW w:w="1426" w:type="dxa"/>
            <w:gridSpan w:val="2"/>
            <w:vMerge/>
            <w:tcBorders>
              <w:left w:val="single" w:sz="4" w:space="0" w:color="auto"/>
              <w:right w:val="single" w:sz="4" w:space="0" w:color="00000A"/>
            </w:tcBorders>
            <w:shd w:val="clear" w:color="000000" w:fill="FFFFFF"/>
          </w:tcPr>
          <w:p w:rsidR="00BF4D8F" w:rsidRDefault="00BF4D8F">
            <w:pPr>
              <w:autoSpaceDE w:val="0"/>
              <w:autoSpaceDN w:val="0"/>
              <w:adjustRightInd w:val="0"/>
              <w:spacing w:after="0" w:line="240" w:lineRule="auto"/>
              <w:rPr>
                <w:rFonts w:ascii="Calibri" w:hAnsi="Calibri" w:cs="Calibri"/>
              </w:rPr>
            </w:pPr>
          </w:p>
        </w:tc>
        <w:tc>
          <w:tcPr>
            <w:tcW w:w="643" w:type="dxa"/>
            <w:gridSpan w:val="3"/>
            <w:vMerge/>
            <w:tcBorders>
              <w:left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rPr>
                <w:rFonts w:ascii="Calibri" w:hAnsi="Calibri" w:cs="Calibri"/>
              </w:rPr>
            </w:pPr>
          </w:p>
        </w:tc>
      </w:tr>
      <w:tr w:rsidR="00BF4D8F"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w:hAnsi="Arial" w:cs="Arial"/>
                <w:b/>
                <w:bCs/>
              </w:rPr>
              <w:t>1</w:t>
            </w:r>
            <w:r w:rsidR="00DE6F9B">
              <w:rPr>
                <w:rFonts w:ascii="Arial" w:hAnsi="Arial" w:cs="Arial"/>
                <w:b/>
                <w:bCs/>
              </w:rPr>
              <w:t>20</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CYR" w:hAnsi="Arial CYR" w:cs="Arial CYR"/>
                <w:b/>
                <w:bCs/>
              </w:rPr>
              <w:t>Карта геогр. Европа зидна</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w:hAnsi="Arial" w:cs="Arial"/>
                <w:b/>
                <w:bCs/>
              </w:rPr>
              <w:t>1</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auto"/>
              <w:right w:val="single" w:sz="4" w:space="0" w:color="auto"/>
            </w:tcBorders>
            <w:shd w:val="clear" w:color="000000" w:fill="FFFFFF"/>
          </w:tcPr>
          <w:p w:rsidR="00BF4D8F" w:rsidRDefault="00BF4D8F">
            <w:pPr>
              <w:autoSpaceDE w:val="0"/>
              <w:autoSpaceDN w:val="0"/>
              <w:adjustRightInd w:val="0"/>
              <w:spacing w:after="0" w:line="240" w:lineRule="auto"/>
              <w:rPr>
                <w:rFonts w:ascii="Calibri" w:hAnsi="Calibri" w:cs="Calibri"/>
              </w:rPr>
            </w:pPr>
          </w:p>
        </w:tc>
        <w:tc>
          <w:tcPr>
            <w:tcW w:w="1426" w:type="dxa"/>
            <w:gridSpan w:val="2"/>
            <w:vMerge/>
            <w:tcBorders>
              <w:left w:val="single" w:sz="4" w:space="0" w:color="auto"/>
              <w:right w:val="single" w:sz="4" w:space="0" w:color="00000A"/>
            </w:tcBorders>
            <w:shd w:val="clear" w:color="000000" w:fill="FFFFFF"/>
          </w:tcPr>
          <w:p w:rsidR="00BF4D8F" w:rsidRDefault="00BF4D8F">
            <w:pPr>
              <w:autoSpaceDE w:val="0"/>
              <w:autoSpaceDN w:val="0"/>
              <w:adjustRightInd w:val="0"/>
              <w:rPr>
                <w:rFonts w:ascii="Calibri" w:hAnsi="Calibri" w:cs="Calibri"/>
              </w:rPr>
            </w:pPr>
          </w:p>
        </w:tc>
        <w:tc>
          <w:tcPr>
            <w:tcW w:w="643" w:type="dxa"/>
            <w:gridSpan w:val="3"/>
            <w:vMerge/>
            <w:tcBorders>
              <w:left w:val="single" w:sz="4" w:space="0" w:color="00000A"/>
              <w:right w:val="single" w:sz="4" w:space="0" w:color="00000A"/>
            </w:tcBorders>
            <w:shd w:val="clear" w:color="000000" w:fill="FFFFFF"/>
          </w:tcPr>
          <w:p w:rsidR="00BF4D8F" w:rsidRDefault="00BF4D8F">
            <w:pPr>
              <w:autoSpaceDE w:val="0"/>
              <w:autoSpaceDN w:val="0"/>
              <w:adjustRightInd w:val="0"/>
              <w:rPr>
                <w:rFonts w:ascii="Calibri" w:hAnsi="Calibri" w:cs="Calibri"/>
              </w:rPr>
            </w:pPr>
          </w:p>
        </w:tc>
      </w:tr>
      <w:tr w:rsidR="00BF4D8F"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w:hAnsi="Arial" w:cs="Arial"/>
                <w:b/>
                <w:bCs/>
              </w:rPr>
              <w:t>1</w:t>
            </w:r>
            <w:r w:rsidR="00DE6F9B">
              <w:rPr>
                <w:rFonts w:ascii="Arial" w:hAnsi="Arial" w:cs="Arial"/>
                <w:b/>
                <w:bCs/>
              </w:rPr>
              <w:t>21</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CYR" w:hAnsi="Arial CYR" w:cs="Arial CYR"/>
                <w:b/>
                <w:bCs/>
              </w:rPr>
              <w:t>Карта геогр. Африка зидна</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w:hAnsi="Arial" w:cs="Arial"/>
                <w:b/>
                <w:bCs/>
              </w:rPr>
              <w:t>1</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626" w:type="dxa"/>
            <w:tcBorders>
              <w:top w:val="single" w:sz="4" w:space="0" w:color="auto"/>
              <w:left w:val="single" w:sz="4" w:space="0" w:color="00000A"/>
              <w:bottom w:val="single" w:sz="4" w:space="0" w:color="auto"/>
              <w:right w:val="single" w:sz="4" w:space="0" w:color="auto"/>
            </w:tcBorders>
            <w:shd w:val="clear" w:color="000000" w:fill="FFFFFF"/>
          </w:tcPr>
          <w:p w:rsidR="00BF4D8F" w:rsidRDefault="00BF4D8F">
            <w:pPr>
              <w:autoSpaceDE w:val="0"/>
              <w:autoSpaceDN w:val="0"/>
              <w:adjustRightInd w:val="0"/>
              <w:spacing w:after="0" w:line="240" w:lineRule="auto"/>
              <w:rPr>
                <w:rFonts w:ascii="Calibri" w:hAnsi="Calibri" w:cs="Calibri"/>
              </w:rPr>
            </w:pPr>
          </w:p>
        </w:tc>
        <w:tc>
          <w:tcPr>
            <w:tcW w:w="1426" w:type="dxa"/>
            <w:gridSpan w:val="2"/>
            <w:vMerge/>
            <w:tcBorders>
              <w:left w:val="single" w:sz="4" w:space="0" w:color="auto"/>
              <w:right w:val="single" w:sz="4" w:space="0" w:color="00000A"/>
            </w:tcBorders>
            <w:shd w:val="clear" w:color="000000" w:fill="FFFFFF"/>
          </w:tcPr>
          <w:p w:rsidR="00BF4D8F" w:rsidRDefault="00BF4D8F">
            <w:pPr>
              <w:autoSpaceDE w:val="0"/>
              <w:autoSpaceDN w:val="0"/>
              <w:adjustRightInd w:val="0"/>
              <w:rPr>
                <w:rFonts w:ascii="Calibri" w:hAnsi="Calibri" w:cs="Calibri"/>
              </w:rPr>
            </w:pPr>
          </w:p>
        </w:tc>
        <w:tc>
          <w:tcPr>
            <w:tcW w:w="643" w:type="dxa"/>
            <w:gridSpan w:val="3"/>
            <w:vMerge/>
            <w:tcBorders>
              <w:left w:val="single" w:sz="4" w:space="0" w:color="00000A"/>
              <w:right w:val="single" w:sz="4" w:space="0" w:color="00000A"/>
            </w:tcBorders>
            <w:shd w:val="clear" w:color="000000" w:fill="FFFFFF"/>
          </w:tcPr>
          <w:p w:rsidR="00BF4D8F" w:rsidRDefault="00BF4D8F">
            <w:pPr>
              <w:autoSpaceDE w:val="0"/>
              <w:autoSpaceDN w:val="0"/>
              <w:adjustRightInd w:val="0"/>
              <w:rPr>
                <w:rFonts w:ascii="Calibri" w:hAnsi="Calibri" w:cs="Calibri"/>
              </w:rPr>
            </w:pPr>
          </w:p>
        </w:tc>
      </w:tr>
      <w:tr w:rsidR="00BF4D8F"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DE6F9B" w:rsidP="00DE6F9B">
            <w:pPr>
              <w:autoSpaceDE w:val="0"/>
              <w:autoSpaceDN w:val="0"/>
              <w:adjustRightInd w:val="0"/>
              <w:spacing w:after="0" w:line="240" w:lineRule="auto"/>
              <w:rPr>
                <w:rFonts w:ascii="Calibri" w:hAnsi="Calibri" w:cs="Calibri"/>
              </w:rPr>
            </w:pPr>
            <w:r>
              <w:rPr>
                <w:rFonts w:ascii="Arial" w:hAnsi="Arial" w:cs="Arial"/>
                <w:b/>
                <w:bCs/>
              </w:rPr>
              <w:t xml:space="preserve"> 1</w:t>
            </w:r>
            <w:r w:rsidR="00BF4D8F">
              <w:rPr>
                <w:rFonts w:ascii="Arial" w:hAnsi="Arial" w:cs="Arial"/>
                <w:b/>
                <w:bCs/>
              </w:rPr>
              <w:t>2</w:t>
            </w:r>
            <w:r>
              <w:rPr>
                <w:rFonts w:ascii="Arial" w:hAnsi="Arial" w:cs="Arial"/>
                <w:b/>
                <w:bCs/>
              </w:rPr>
              <w:t>2</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CYR" w:hAnsi="Arial CYR" w:cs="Arial CYR"/>
                <w:b/>
                <w:bCs/>
              </w:rPr>
              <w:t>Карта геог. Азија зидна</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w:hAnsi="Arial" w:cs="Arial"/>
                <w:b/>
                <w:bCs/>
              </w:rPr>
              <w:t>1</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626" w:type="dxa"/>
            <w:tcBorders>
              <w:top w:val="single" w:sz="4" w:space="0" w:color="auto"/>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rPr>
                <w:rFonts w:ascii="Calibri" w:hAnsi="Calibri" w:cs="Calibri"/>
              </w:rPr>
            </w:pPr>
          </w:p>
        </w:tc>
        <w:tc>
          <w:tcPr>
            <w:tcW w:w="1426" w:type="dxa"/>
            <w:gridSpan w:val="2"/>
            <w:vMerge w:val="restart"/>
            <w:tcBorders>
              <w:left w:val="single" w:sz="4" w:space="0" w:color="00000A"/>
              <w:right w:val="single" w:sz="4" w:space="0" w:color="auto"/>
            </w:tcBorders>
            <w:shd w:val="clear" w:color="000000" w:fill="FFFFFF"/>
          </w:tcPr>
          <w:p w:rsidR="00BF4D8F" w:rsidRDefault="00BF4D8F">
            <w:pPr>
              <w:autoSpaceDE w:val="0"/>
              <w:autoSpaceDN w:val="0"/>
              <w:adjustRightInd w:val="0"/>
              <w:rPr>
                <w:rFonts w:ascii="Calibri" w:hAnsi="Calibri" w:cs="Calibri"/>
              </w:rPr>
            </w:pPr>
          </w:p>
        </w:tc>
        <w:tc>
          <w:tcPr>
            <w:tcW w:w="643" w:type="dxa"/>
            <w:gridSpan w:val="3"/>
            <w:vMerge/>
            <w:tcBorders>
              <w:left w:val="single" w:sz="4" w:space="0" w:color="auto"/>
              <w:right w:val="single" w:sz="4" w:space="0" w:color="00000A"/>
            </w:tcBorders>
            <w:shd w:val="clear" w:color="000000" w:fill="FFFFFF"/>
          </w:tcPr>
          <w:p w:rsidR="00BF4D8F" w:rsidRDefault="00BF4D8F">
            <w:pPr>
              <w:autoSpaceDE w:val="0"/>
              <w:autoSpaceDN w:val="0"/>
              <w:adjustRightInd w:val="0"/>
              <w:rPr>
                <w:rFonts w:ascii="Calibri" w:hAnsi="Calibri" w:cs="Calibri"/>
              </w:rPr>
            </w:pPr>
          </w:p>
        </w:tc>
      </w:tr>
      <w:tr w:rsidR="00BF4D8F"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rPr>
                <w:rFonts w:ascii="Calibri" w:hAnsi="Calibri" w:cs="Calibri"/>
              </w:rPr>
            </w:pPr>
            <w:r>
              <w:rPr>
                <w:rFonts w:ascii="Arial" w:hAnsi="Arial" w:cs="Arial"/>
                <w:b/>
                <w:bCs/>
              </w:rPr>
              <w:t>12</w:t>
            </w:r>
            <w:r w:rsidR="00DE6F9B">
              <w:rPr>
                <w:rFonts w:ascii="Arial" w:hAnsi="Arial" w:cs="Arial"/>
                <w:b/>
                <w:bCs/>
              </w:rPr>
              <w:t>3</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CYR" w:hAnsi="Arial CYR" w:cs="Arial CYR"/>
                <w:b/>
                <w:bCs/>
              </w:rPr>
              <w:t>Карта геогр.Аустралија зидна</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w:hAnsi="Arial" w:cs="Arial"/>
                <w:b/>
                <w:bCs/>
              </w:rPr>
              <w:t>1</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rPr>
                <w:rFonts w:ascii="Calibri" w:hAnsi="Calibri" w:cs="Calibri"/>
              </w:rPr>
            </w:pPr>
          </w:p>
        </w:tc>
        <w:tc>
          <w:tcPr>
            <w:tcW w:w="1426" w:type="dxa"/>
            <w:gridSpan w:val="2"/>
            <w:vMerge/>
            <w:tcBorders>
              <w:left w:val="single" w:sz="4" w:space="0" w:color="00000A"/>
              <w:right w:val="single" w:sz="4" w:space="0" w:color="auto"/>
            </w:tcBorders>
            <w:shd w:val="clear" w:color="000000" w:fill="FFFFFF"/>
          </w:tcPr>
          <w:p w:rsidR="00BF4D8F" w:rsidRDefault="00BF4D8F">
            <w:pPr>
              <w:autoSpaceDE w:val="0"/>
              <w:autoSpaceDN w:val="0"/>
              <w:adjustRightInd w:val="0"/>
              <w:rPr>
                <w:rFonts w:ascii="Calibri" w:hAnsi="Calibri" w:cs="Calibri"/>
              </w:rPr>
            </w:pPr>
          </w:p>
        </w:tc>
        <w:tc>
          <w:tcPr>
            <w:tcW w:w="643" w:type="dxa"/>
            <w:gridSpan w:val="3"/>
            <w:vMerge/>
            <w:tcBorders>
              <w:left w:val="single" w:sz="4" w:space="0" w:color="auto"/>
              <w:right w:val="single" w:sz="4" w:space="0" w:color="00000A"/>
            </w:tcBorders>
            <w:shd w:val="clear" w:color="000000" w:fill="FFFFFF"/>
          </w:tcPr>
          <w:p w:rsidR="00BF4D8F" w:rsidRDefault="00BF4D8F">
            <w:pPr>
              <w:autoSpaceDE w:val="0"/>
              <w:autoSpaceDN w:val="0"/>
              <w:adjustRightInd w:val="0"/>
              <w:rPr>
                <w:rFonts w:ascii="Calibri" w:hAnsi="Calibri" w:cs="Calibri"/>
              </w:rPr>
            </w:pPr>
          </w:p>
        </w:tc>
      </w:tr>
      <w:tr w:rsidR="00BF4D8F"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rPr>
                <w:rFonts w:ascii="Arial" w:hAnsi="Arial" w:cs="Arial"/>
                <w:b/>
                <w:bCs/>
              </w:rPr>
            </w:pPr>
            <w:r>
              <w:rPr>
                <w:rFonts w:ascii="Arial" w:hAnsi="Arial" w:cs="Arial"/>
                <w:b/>
                <w:bCs/>
              </w:rPr>
              <w:t>12</w:t>
            </w:r>
            <w:r w:rsidR="00DE6F9B">
              <w:rPr>
                <w:rFonts w:ascii="Arial" w:hAnsi="Arial" w:cs="Arial"/>
                <w:b/>
                <w:bCs/>
              </w:rPr>
              <w:t>4</w:t>
            </w:r>
          </w:p>
          <w:p w:rsidR="00DE6F9B" w:rsidRDefault="00DE6F9B">
            <w:pPr>
              <w:autoSpaceDE w:val="0"/>
              <w:autoSpaceDN w:val="0"/>
              <w:adjustRightInd w:val="0"/>
              <w:spacing w:after="0" w:line="240" w:lineRule="auto"/>
              <w:rPr>
                <w:rFonts w:ascii="Calibri" w:hAnsi="Calibri" w:cs="Calibri"/>
              </w:rPr>
            </w:pP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CYR" w:hAnsi="Arial CYR" w:cs="Arial CYR"/>
                <w:b/>
                <w:bCs/>
              </w:rPr>
              <w:t>Карта геогр.Северна Америка зидна</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w:hAnsi="Arial" w:cs="Arial"/>
                <w:b/>
                <w:bCs/>
              </w:rPr>
              <w:t>1</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rPr>
                <w:rFonts w:ascii="Calibri" w:hAnsi="Calibri" w:cs="Calibri"/>
              </w:rPr>
            </w:pPr>
          </w:p>
        </w:tc>
        <w:tc>
          <w:tcPr>
            <w:tcW w:w="1426" w:type="dxa"/>
            <w:gridSpan w:val="2"/>
            <w:vMerge/>
            <w:tcBorders>
              <w:left w:val="single" w:sz="4" w:space="0" w:color="00000A"/>
              <w:right w:val="single" w:sz="4" w:space="0" w:color="auto"/>
            </w:tcBorders>
            <w:shd w:val="clear" w:color="000000" w:fill="FFFFFF"/>
          </w:tcPr>
          <w:p w:rsidR="00BF4D8F" w:rsidRDefault="00BF4D8F">
            <w:pPr>
              <w:autoSpaceDE w:val="0"/>
              <w:autoSpaceDN w:val="0"/>
              <w:adjustRightInd w:val="0"/>
              <w:rPr>
                <w:rFonts w:ascii="Calibri" w:hAnsi="Calibri" w:cs="Calibri"/>
              </w:rPr>
            </w:pPr>
          </w:p>
        </w:tc>
        <w:tc>
          <w:tcPr>
            <w:tcW w:w="643" w:type="dxa"/>
            <w:gridSpan w:val="3"/>
            <w:vMerge/>
            <w:tcBorders>
              <w:left w:val="single" w:sz="4" w:space="0" w:color="auto"/>
              <w:right w:val="single" w:sz="4" w:space="0" w:color="00000A"/>
            </w:tcBorders>
            <w:shd w:val="clear" w:color="000000" w:fill="FFFFFF"/>
          </w:tcPr>
          <w:p w:rsidR="00BF4D8F" w:rsidRDefault="00BF4D8F">
            <w:pPr>
              <w:autoSpaceDE w:val="0"/>
              <w:autoSpaceDN w:val="0"/>
              <w:adjustRightInd w:val="0"/>
              <w:rPr>
                <w:rFonts w:ascii="Calibri" w:hAnsi="Calibri" w:cs="Calibri"/>
              </w:rPr>
            </w:pPr>
          </w:p>
        </w:tc>
      </w:tr>
      <w:tr w:rsidR="00BF4D8F"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rPr>
                <w:rFonts w:ascii="Calibri" w:hAnsi="Calibri" w:cs="Calibri"/>
              </w:rPr>
            </w:pPr>
            <w:r>
              <w:rPr>
                <w:rFonts w:ascii="Arial" w:hAnsi="Arial" w:cs="Arial"/>
                <w:b/>
                <w:bCs/>
              </w:rPr>
              <w:t>12</w:t>
            </w:r>
            <w:r w:rsidR="00DE6F9B">
              <w:rPr>
                <w:rFonts w:ascii="Arial" w:hAnsi="Arial" w:cs="Arial"/>
                <w:b/>
                <w:bCs/>
              </w:rPr>
              <w:t>5</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CYR" w:hAnsi="Arial CYR" w:cs="Arial CYR"/>
                <w:b/>
                <w:bCs/>
              </w:rPr>
              <w:t>Карта геогр.Јужна Америка зидна</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w:hAnsi="Arial" w:cs="Arial"/>
                <w:b/>
                <w:bCs/>
              </w:rPr>
              <w:t>1</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rPr>
                <w:rFonts w:ascii="Calibri" w:hAnsi="Calibri" w:cs="Calibri"/>
              </w:rPr>
            </w:pPr>
          </w:p>
        </w:tc>
        <w:tc>
          <w:tcPr>
            <w:tcW w:w="1426" w:type="dxa"/>
            <w:gridSpan w:val="2"/>
            <w:vMerge/>
            <w:tcBorders>
              <w:left w:val="single" w:sz="4" w:space="0" w:color="00000A"/>
              <w:right w:val="single" w:sz="4" w:space="0" w:color="auto"/>
            </w:tcBorders>
            <w:shd w:val="clear" w:color="000000" w:fill="FFFFFF"/>
          </w:tcPr>
          <w:p w:rsidR="00BF4D8F" w:rsidRDefault="00BF4D8F">
            <w:pPr>
              <w:autoSpaceDE w:val="0"/>
              <w:autoSpaceDN w:val="0"/>
              <w:adjustRightInd w:val="0"/>
              <w:rPr>
                <w:rFonts w:ascii="Calibri" w:hAnsi="Calibri" w:cs="Calibri"/>
              </w:rPr>
            </w:pPr>
          </w:p>
        </w:tc>
        <w:tc>
          <w:tcPr>
            <w:tcW w:w="643" w:type="dxa"/>
            <w:gridSpan w:val="3"/>
            <w:vMerge/>
            <w:tcBorders>
              <w:left w:val="single" w:sz="4" w:space="0" w:color="auto"/>
              <w:right w:val="single" w:sz="4" w:space="0" w:color="00000A"/>
            </w:tcBorders>
            <w:shd w:val="clear" w:color="000000" w:fill="FFFFFF"/>
          </w:tcPr>
          <w:p w:rsidR="00BF4D8F" w:rsidRDefault="00BF4D8F">
            <w:pPr>
              <w:autoSpaceDE w:val="0"/>
              <w:autoSpaceDN w:val="0"/>
              <w:adjustRightInd w:val="0"/>
              <w:rPr>
                <w:rFonts w:ascii="Calibri" w:hAnsi="Calibri" w:cs="Calibri"/>
              </w:rPr>
            </w:pPr>
          </w:p>
        </w:tc>
      </w:tr>
      <w:tr w:rsidR="00BF4D8F"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rPr>
                <w:rFonts w:ascii="Calibri" w:hAnsi="Calibri" w:cs="Calibri"/>
              </w:rPr>
            </w:pPr>
            <w:r>
              <w:rPr>
                <w:rFonts w:ascii="Arial" w:hAnsi="Arial" w:cs="Arial"/>
                <w:b/>
                <w:bCs/>
              </w:rPr>
              <w:t>12</w:t>
            </w:r>
            <w:r w:rsidR="00DE6F9B">
              <w:rPr>
                <w:rFonts w:ascii="Arial" w:hAnsi="Arial" w:cs="Arial"/>
                <w:b/>
                <w:bCs/>
              </w:rPr>
              <w:t>6</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CYR" w:hAnsi="Arial CYR" w:cs="Arial CYR"/>
                <w:b/>
                <w:bCs/>
              </w:rPr>
              <w:t>Карта геогр. Србија зидна</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w:hAnsi="Arial" w:cs="Arial"/>
                <w:b/>
                <w:bCs/>
              </w:rPr>
              <w:t>2</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rPr>
                <w:rFonts w:ascii="Calibri" w:hAnsi="Calibri" w:cs="Calibri"/>
              </w:rPr>
            </w:pPr>
          </w:p>
        </w:tc>
        <w:tc>
          <w:tcPr>
            <w:tcW w:w="1426" w:type="dxa"/>
            <w:gridSpan w:val="2"/>
            <w:vMerge/>
            <w:tcBorders>
              <w:left w:val="single" w:sz="4" w:space="0" w:color="00000A"/>
              <w:right w:val="single" w:sz="4" w:space="0" w:color="auto"/>
            </w:tcBorders>
            <w:shd w:val="clear" w:color="000000" w:fill="FFFFFF"/>
          </w:tcPr>
          <w:p w:rsidR="00BF4D8F" w:rsidRDefault="00BF4D8F">
            <w:pPr>
              <w:autoSpaceDE w:val="0"/>
              <w:autoSpaceDN w:val="0"/>
              <w:adjustRightInd w:val="0"/>
              <w:rPr>
                <w:rFonts w:ascii="Calibri" w:hAnsi="Calibri" w:cs="Calibri"/>
              </w:rPr>
            </w:pPr>
          </w:p>
        </w:tc>
        <w:tc>
          <w:tcPr>
            <w:tcW w:w="643" w:type="dxa"/>
            <w:gridSpan w:val="3"/>
            <w:vMerge/>
            <w:tcBorders>
              <w:left w:val="single" w:sz="4" w:space="0" w:color="auto"/>
              <w:right w:val="single" w:sz="4" w:space="0" w:color="00000A"/>
            </w:tcBorders>
            <w:shd w:val="clear" w:color="000000" w:fill="FFFFFF"/>
          </w:tcPr>
          <w:p w:rsidR="00BF4D8F" w:rsidRDefault="00BF4D8F">
            <w:pPr>
              <w:autoSpaceDE w:val="0"/>
              <w:autoSpaceDN w:val="0"/>
              <w:adjustRightInd w:val="0"/>
              <w:rPr>
                <w:rFonts w:ascii="Calibri" w:hAnsi="Calibri" w:cs="Calibri"/>
              </w:rPr>
            </w:pPr>
          </w:p>
        </w:tc>
      </w:tr>
      <w:tr w:rsidR="00BF4D8F"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rPr>
                <w:rFonts w:ascii="Calibri" w:hAnsi="Calibri" w:cs="Calibri"/>
              </w:rPr>
            </w:pPr>
            <w:r>
              <w:rPr>
                <w:rFonts w:ascii="Arial" w:hAnsi="Arial" w:cs="Arial"/>
                <w:b/>
                <w:bCs/>
              </w:rPr>
              <w:t>12</w:t>
            </w:r>
            <w:r w:rsidR="00DE6F9B">
              <w:rPr>
                <w:rFonts w:ascii="Arial" w:hAnsi="Arial" w:cs="Arial"/>
                <w:b/>
                <w:bCs/>
              </w:rPr>
              <w:t>7</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CYR" w:hAnsi="Arial CYR" w:cs="Arial CYR"/>
                <w:b/>
                <w:bCs/>
              </w:rPr>
              <w:t>Роковник Б5 са датумом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w:hAnsi="Arial" w:cs="Arial"/>
                <w:b/>
                <w:bCs/>
              </w:rPr>
              <w:t>10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rPr>
                <w:rFonts w:ascii="Calibri" w:hAnsi="Calibri" w:cs="Calibri"/>
              </w:rPr>
            </w:pPr>
          </w:p>
        </w:tc>
        <w:tc>
          <w:tcPr>
            <w:tcW w:w="1426" w:type="dxa"/>
            <w:gridSpan w:val="2"/>
            <w:vMerge/>
            <w:tcBorders>
              <w:left w:val="single" w:sz="4" w:space="0" w:color="00000A"/>
              <w:right w:val="single" w:sz="4" w:space="0" w:color="auto"/>
            </w:tcBorders>
            <w:shd w:val="clear" w:color="000000" w:fill="FFFFFF"/>
          </w:tcPr>
          <w:p w:rsidR="00BF4D8F" w:rsidRDefault="00BF4D8F">
            <w:pPr>
              <w:autoSpaceDE w:val="0"/>
              <w:autoSpaceDN w:val="0"/>
              <w:adjustRightInd w:val="0"/>
              <w:rPr>
                <w:rFonts w:ascii="Calibri" w:hAnsi="Calibri" w:cs="Calibri"/>
              </w:rPr>
            </w:pPr>
          </w:p>
        </w:tc>
        <w:tc>
          <w:tcPr>
            <w:tcW w:w="643" w:type="dxa"/>
            <w:gridSpan w:val="3"/>
            <w:vMerge/>
            <w:tcBorders>
              <w:left w:val="single" w:sz="4" w:space="0" w:color="auto"/>
              <w:right w:val="single" w:sz="4" w:space="0" w:color="00000A"/>
            </w:tcBorders>
            <w:shd w:val="clear" w:color="000000" w:fill="FFFFFF"/>
          </w:tcPr>
          <w:p w:rsidR="00BF4D8F" w:rsidRDefault="00BF4D8F">
            <w:pPr>
              <w:autoSpaceDE w:val="0"/>
              <w:autoSpaceDN w:val="0"/>
              <w:adjustRightInd w:val="0"/>
              <w:rPr>
                <w:rFonts w:ascii="Calibri" w:hAnsi="Calibri" w:cs="Calibri"/>
              </w:rPr>
            </w:pPr>
          </w:p>
        </w:tc>
      </w:tr>
      <w:tr w:rsidR="00BF4D8F"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rPr>
                <w:rFonts w:ascii="Calibri" w:hAnsi="Calibri" w:cs="Calibri"/>
              </w:rPr>
            </w:pPr>
            <w:r>
              <w:rPr>
                <w:rFonts w:ascii="Arial" w:hAnsi="Arial" w:cs="Arial"/>
                <w:b/>
                <w:bCs/>
              </w:rPr>
              <w:t>12</w:t>
            </w:r>
            <w:r w:rsidR="00DE6F9B">
              <w:rPr>
                <w:rFonts w:ascii="Arial" w:hAnsi="Arial" w:cs="Arial"/>
                <w:b/>
                <w:bCs/>
              </w:rPr>
              <w:t>8</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CYR" w:hAnsi="Arial CYR" w:cs="Arial CYR"/>
                <w:b/>
                <w:bCs/>
              </w:rPr>
              <w:t>Украсни папир 70х2</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w:hAnsi="Arial" w:cs="Arial"/>
                <w:b/>
                <w:bCs/>
              </w:rPr>
              <w:t>5</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rPr>
                <w:rFonts w:ascii="Calibri" w:hAnsi="Calibri" w:cs="Calibri"/>
              </w:rPr>
            </w:pPr>
          </w:p>
        </w:tc>
        <w:tc>
          <w:tcPr>
            <w:tcW w:w="1426" w:type="dxa"/>
            <w:gridSpan w:val="2"/>
            <w:vMerge/>
            <w:tcBorders>
              <w:left w:val="single" w:sz="4" w:space="0" w:color="00000A"/>
              <w:right w:val="single" w:sz="4" w:space="0" w:color="auto"/>
            </w:tcBorders>
            <w:shd w:val="clear" w:color="000000" w:fill="FFFFFF"/>
          </w:tcPr>
          <w:p w:rsidR="00BF4D8F" w:rsidRDefault="00BF4D8F">
            <w:pPr>
              <w:autoSpaceDE w:val="0"/>
              <w:autoSpaceDN w:val="0"/>
              <w:adjustRightInd w:val="0"/>
              <w:rPr>
                <w:rFonts w:ascii="Calibri" w:hAnsi="Calibri" w:cs="Calibri"/>
              </w:rPr>
            </w:pPr>
          </w:p>
        </w:tc>
        <w:tc>
          <w:tcPr>
            <w:tcW w:w="643" w:type="dxa"/>
            <w:gridSpan w:val="3"/>
            <w:vMerge/>
            <w:tcBorders>
              <w:left w:val="single" w:sz="4" w:space="0" w:color="auto"/>
              <w:right w:val="single" w:sz="4" w:space="0" w:color="00000A"/>
            </w:tcBorders>
            <w:shd w:val="clear" w:color="000000" w:fill="FFFFFF"/>
          </w:tcPr>
          <w:p w:rsidR="00BF4D8F" w:rsidRDefault="00BF4D8F">
            <w:pPr>
              <w:autoSpaceDE w:val="0"/>
              <w:autoSpaceDN w:val="0"/>
              <w:adjustRightInd w:val="0"/>
              <w:rPr>
                <w:rFonts w:ascii="Calibri" w:hAnsi="Calibri" w:cs="Calibri"/>
              </w:rPr>
            </w:pPr>
          </w:p>
        </w:tc>
      </w:tr>
      <w:tr w:rsidR="00BF4D8F"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rPr>
                <w:rFonts w:ascii="Calibri" w:hAnsi="Calibri" w:cs="Calibri"/>
              </w:rPr>
            </w:pPr>
            <w:r>
              <w:rPr>
                <w:rFonts w:ascii="Arial" w:hAnsi="Arial" w:cs="Arial"/>
                <w:b/>
                <w:bCs/>
              </w:rPr>
              <w:t>12</w:t>
            </w:r>
            <w:r w:rsidR="00DE6F9B">
              <w:rPr>
                <w:rFonts w:ascii="Arial" w:hAnsi="Arial" w:cs="Arial"/>
                <w:b/>
                <w:bCs/>
              </w:rPr>
              <w:t>9</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BF4D8F" w:rsidRPr="009F2063" w:rsidRDefault="00BF4D8F">
            <w:pPr>
              <w:autoSpaceDE w:val="0"/>
              <w:autoSpaceDN w:val="0"/>
              <w:adjustRightInd w:val="0"/>
              <w:spacing w:after="0" w:line="240" w:lineRule="auto"/>
              <w:jc w:val="center"/>
              <w:rPr>
                <w:rFonts w:ascii="Calibri" w:hAnsi="Calibri" w:cs="Calibri"/>
              </w:rPr>
            </w:pPr>
            <w:r>
              <w:rPr>
                <w:rFonts w:ascii="Arial" w:hAnsi="Arial" w:cs="Arial"/>
                <w:b/>
                <w:bCs/>
              </w:rPr>
              <w:t>Расхефтивач кангаро</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w:hAnsi="Arial" w:cs="Arial"/>
                <w:b/>
                <w:bCs/>
              </w:rPr>
              <w:t>2</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rPr>
                <w:rFonts w:ascii="Calibri" w:hAnsi="Calibri" w:cs="Calibri"/>
              </w:rPr>
            </w:pPr>
          </w:p>
        </w:tc>
        <w:tc>
          <w:tcPr>
            <w:tcW w:w="2069" w:type="dxa"/>
            <w:gridSpan w:val="5"/>
            <w:vMerge w:val="restart"/>
            <w:tcBorders>
              <w:left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rPr>
                <w:rFonts w:ascii="Calibri" w:hAnsi="Calibri" w:cs="Calibri"/>
              </w:rPr>
            </w:pPr>
          </w:p>
        </w:tc>
      </w:tr>
      <w:tr w:rsidR="00BF4D8F"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rPr>
                <w:rFonts w:ascii="Calibri" w:hAnsi="Calibri" w:cs="Calibri"/>
              </w:rPr>
            </w:pPr>
            <w:r>
              <w:rPr>
                <w:rFonts w:ascii="Arial" w:hAnsi="Arial" w:cs="Arial"/>
                <w:b/>
                <w:bCs/>
              </w:rPr>
              <w:t>1</w:t>
            </w:r>
            <w:r w:rsidR="00DE6F9B">
              <w:rPr>
                <w:rFonts w:ascii="Arial" w:hAnsi="Arial" w:cs="Arial"/>
                <w:b/>
                <w:bCs/>
              </w:rPr>
              <w:t>30</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w:hAnsi="Arial" w:cs="Arial"/>
                <w:b/>
                <w:bCs/>
              </w:rPr>
              <w:t>Глинамол дас маса бали giotto 500g</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CYR" w:hAnsi="Arial CYR" w:cs="Arial CYR"/>
                <w:b/>
                <w:bCs/>
              </w:rPr>
              <w:t xml:space="preserve">Ком </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w:hAnsi="Arial" w:cs="Arial"/>
                <w:b/>
                <w:bCs/>
              </w:rPr>
              <w:t>10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rPr>
                <w:rFonts w:ascii="Calibri" w:hAnsi="Calibri" w:cs="Calibri"/>
              </w:rPr>
            </w:pPr>
          </w:p>
        </w:tc>
        <w:tc>
          <w:tcPr>
            <w:tcW w:w="2069" w:type="dxa"/>
            <w:gridSpan w:val="5"/>
            <w:vMerge/>
            <w:tcBorders>
              <w:left w:val="single" w:sz="4" w:space="0" w:color="00000A"/>
              <w:right w:val="single" w:sz="4" w:space="0" w:color="00000A"/>
            </w:tcBorders>
            <w:shd w:val="clear" w:color="000000" w:fill="FFFFFF"/>
          </w:tcPr>
          <w:p w:rsidR="00BF4D8F" w:rsidRDefault="00BF4D8F">
            <w:pPr>
              <w:autoSpaceDE w:val="0"/>
              <w:autoSpaceDN w:val="0"/>
              <w:adjustRightInd w:val="0"/>
              <w:rPr>
                <w:rFonts w:ascii="Calibri" w:hAnsi="Calibri" w:cs="Calibri"/>
              </w:rPr>
            </w:pPr>
          </w:p>
        </w:tc>
      </w:tr>
      <w:tr w:rsidR="00BF4D8F"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rPr>
                <w:rFonts w:ascii="Calibri" w:hAnsi="Calibri" w:cs="Calibri"/>
              </w:rPr>
            </w:pPr>
            <w:r>
              <w:rPr>
                <w:rFonts w:ascii="Arial" w:hAnsi="Arial" w:cs="Arial"/>
                <w:b/>
                <w:bCs/>
              </w:rPr>
              <w:t>1</w:t>
            </w:r>
            <w:r w:rsidR="00DE6F9B">
              <w:rPr>
                <w:rFonts w:ascii="Arial" w:hAnsi="Arial" w:cs="Arial"/>
                <w:b/>
                <w:bCs/>
              </w:rPr>
              <w:t>31</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BF4D8F" w:rsidRPr="000B2A8B" w:rsidRDefault="00BF4D8F">
            <w:pPr>
              <w:autoSpaceDE w:val="0"/>
              <w:autoSpaceDN w:val="0"/>
              <w:adjustRightInd w:val="0"/>
              <w:spacing w:after="0" w:line="240" w:lineRule="auto"/>
              <w:jc w:val="center"/>
              <w:rPr>
                <w:rFonts w:ascii="Calibri" w:hAnsi="Calibri" w:cs="Calibri"/>
              </w:rPr>
            </w:pPr>
            <w:r>
              <w:rPr>
                <w:rFonts w:ascii="Arial" w:hAnsi="Arial" w:cs="Arial"/>
                <w:b/>
                <w:bCs/>
              </w:rPr>
              <w:t>Графофолије ботаника 60 колофолија</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CYR" w:hAnsi="Arial CYR" w:cs="Arial CYR"/>
                <w:b/>
                <w:bCs/>
              </w:rPr>
              <w:t xml:space="preserve">Ком </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w:hAnsi="Arial" w:cs="Arial"/>
                <w:b/>
                <w:bCs/>
              </w:rPr>
              <w:t>1</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rPr>
                <w:rFonts w:ascii="Calibri" w:hAnsi="Calibri" w:cs="Calibri"/>
              </w:rPr>
            </w:pPr>
          </w:p>
        </w:tc>
        <w:tc>
          <w:tcPr>
            <w:tcW w:w="2069" w:type="dxa"/>
            <w:gridSpan w:val="5"/>
            <w:vMerge/>
            <w:tcBorders>
              <w:left w:val="single" w:sz="4" w:space="0" w:color="00000A"/>
              <w:right w:val="single" w:sz="4" w:space="0" w:color="00000A"/>
            </w:tcBorders>
            <w:shd w:val="clear" w:color="000000" w:fill="FFFFFF"/>
          </w:tcPr>
          <w:p w:rsidR="00BF4D8F" w:rsidRDefault="00BF4D8F">
            <w:pPr>
              <w:autoSpaceDE w:val="0"/>
              <w:autoSpaceDN w:val="0"/>
              <w:adjustRightInd w:val="0"/>
              <w:rPr>
                <w:rFonts w:ascii="Calibri" w:hAnsi="Calibri" w:cs="Calibri"/>
              </w:rPr>
            </w:pPr>
          </w:p>
        </w:tc>
      </w:tr>
      <w:tr w:rsidR="00BF4D8F"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rPr>
                <w:rFonts w:ascii="Calibri" w:hAnsi="Calibri" w:cs="Calibri"/>
              </w:rPr>
            </w:pPr>
            <w:r>
              <w:rPr>
                <w:rFonts w:ascii="Arial" w:hAnsi="Arial" w:cs="Arial"/>
                <w:b/>
                <w:bCs/>
              </w:rPr>
              <w:t>1</w:t>
            </w:r>
            <w:r w:rsidR="00DE6F9B">
              <w:rPr>
                <w:rFonts w:ascii="Arial" w:hAnsi="Arial" w:cs="Arial"/>
                <w:b/>
                <w:bCs/>
              </w:rPr>
              <w:t>32</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BF4D8F" w:rsidRPr="000B2A8B" w:rsidRDefault="00BF4D8F">
            <w:pPr>
              <w:autoSpaceDE w:val="0"/>
              <w:autoSpaceDN w:val="0"/>
              <w:adjustRightInd w:val="0"/>
              <w:spacing w:after="0" w:line="240" w:lineRule="auto"/>
              <w:jc w:val="center"/>
              <w:rPr>
                <w:rFonts w:ascii="Calibri" w:hAnsi="Calibri" w:cs="Calibri"/>
              </w:rPr>
            </w:pPr>
            <w:r>
              <w:rPr>
                <w:rFonts w:ascii="Arial" w:hAnsi="Arial" w:cs="Arial"/>
                <w:b/>
                <w:bCs/>
              </w:rPr>
              <w:t>Moдел животињске ћелије</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Pr="00B641A4" w:rsidRDefault="00BF4D8F">
            <w:pPr>
              <w:autoSpaceDE w:val="0"/>
              <w:autoSpaceDN w:val="0"/>
              <w:adjustRightInd w:val="0"/>
              <w:spacing w:after="0" w:line="240" w:lineRule="auto"/>
              <w:jc w:val="center"/>
              <w:rPr>
                <w:rFonts w:ascii="Calibri" w:hAnsi="Calibri" w:cs="Calibri"/>
              </w:rPr>
            </w:pPr>
            <w:r>
              <w:rPr>
                <w:rFonts w:ascii="Arial" w:hAnsi="Arial" w:cs="Arial"/>
                <w:b/>
                <w:bCs/>
              </w:rPr>
              <w:t>1</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rPr>
                <w:rFonts w:ascii="Calibri" w:hAnsi="Calibri" w:cs="Calibri"/>
              </w:rPr>
            </w:pPr>
          </w:p>
        </w:tc>
        <w:tc>
          <w:tcPr>
            <w:tcW w:w="2069" w:type="dxa"/>
            <w:gridSpan w:val="5"/>
            <w:vMerge/>
            <w:tcBorders>
              <w:left w:val="single" w:sz="4" w:space="0" w:color="00000A"/>
              <w:right w:val="single" w:sz="4" w:space="0" w:color="00000A"/>
            </w:tcBorders>
            <w:shd w:val="clear" w:color="000000" w:fill="FFFFFF"/>
          </w:tcPr>
          <w:p w:rsidR="00BF4D8F" w:rsidRDefault="00BF4D8F">
            <w:pPr>
              <w:autoSpaceDE w:val="0"/>
              <w:autoSpaceDN w:val="0"/>
              <w:adjustRightInd w:val="0"/>
              <w:rPr>
                <w:rFonts w:ascii="Calibri" w:hAnsi="Calibri" w:cs="Calibri"/>
              </w:rPr>
            </w:pPr>
          </w:p>
        </w:tc>
      </w:tr>
      <w:tr w:rsidR="00BF4D8F"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rPr>
                <w:rFonts w:ascii="Calibri" w:hAnsi="Calibri" w:cs="Calibri"/>
              </w:rPr>
            </w:pPr>
            <w:r>
              <w:rPr>
                <w:rFonts w:ascii="Arial" w:hAnsi="Arial" w:cs="Arial"/>
                <w:b/>
                <w:bCs/>
              </w:rPr>
              <w:t>13</w:t>
            </w:r>
            <w:r w:rsidR="00DE6F9B">
              <w:rPr>
                <w:rFonts w:ascii="Arial" w:hAnsi="Arial" w:cs="Arial"/>
                <w:b/>
                <w:bCs/>
              </w:rPr>
              <w:t>3</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w:hAnsi="Arial" w:cs="Arial"/>
                <w:b/>
                <w:bCs/>
              </w:rPr>
              <w:t>Сталак жичани 1/5</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w:hAnsi="Arial" w:cs="Arial"/>
                <w:b/>
                <w:bCs/>
              </w:rPr>
              <w:t>1</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rPr>
                <w:rFonts w:ascii="Calibri" w:hAnsi="Calibri" w:cs="Calibri"/>
              </w:rPr>
            </w:pPr>
          </w:p>
        </w:tc>
        <w:tc>
          <w:tcPr>
            <w:tcW w:w="2069" w:type="dxa"/>
            <w:gridSpan w:val="5"/>
            <w:vMerge/>
            <w:tcBorders>
              <w:left w:val="single" w:sz="4" w:space="0" w:color="00000A"/>
              <w:right w:val="single" w:sz="4" w:space="0" w:color="00000A"/>
            </w:tcBorders>
            <w:shd w:val="clear" w:color="000000" w:fill="FFFFFF"/>
          </w:tcPr>
          <w:p w:rsidR="00BF4D8F" w:rsidRDefault="00BF4D8F">
            <w:pPr>
              <w:autoSpaceDE w:val="0"/>
              <w:autoSpaceDN w:val="0"/>
              <w:adjustRightInd w:val="0"/>
              <w:rPr>
                <w:rFonts w:ascii="Calibri" w:hAnsi="Calibri" w:cs="Calibri"/>
              </w:rPr>
            </w:pPr>
          </w:p>
        </w:tc>
      </w:tr>
      <w:tr w:rsidR="00BF4D8F"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rPr>
                <w:rFonts w:ascii="Calibri" w:hAnsi="Calibri" w:cs="Calibri"/>
              </w:rPr>
            </w:pPr>
            <w:r>
              <w:rPr>
                <w:rFonts w:ascii="Arial" w:hAnsi="Arial" w:cs="Arial"/>
                <w:b/>
                <w:bCs/>
              </w:rPr>
              <w:t xml:space="preserve">   13</w:t>
            </w:r>
            <w:r w:rsidR="00DE6F9B">
              <w:rPr>
                <w:rFonts w:ascii="Arial" w:hAnsi="Arial" w:cs="Arial"/>
                <w:b/>
                <w:bCs/>
              </w:rPr>
              <w:t>4</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w:hAnsi="Arial" w:cs="Arial"/>
                <w:b/>
                <w:bCs/>
              </w:rPr>
              <w:t>TONER XEROX PHOSER 3140 ORIGINAL</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Pr="00166A1E" w:rsidRDefault="00166A1E">
            <w:pPr>
              <w:autoSpaceDE w:val="0"/>
              <w:autoSpaceDN w:val="0"/>
              <w:adjustRightInd w:val="0"/>
              <w:spacing w:after="0" w:line="240" w:lineRule="auto"/>
              <w:jc w:val="center"/>
              <w:rPr>
                <w:rFonts w:ascii="Calibri" w:hAnsi="Calibri" w:cs="Calibri"/>
              </w:rPr>
            </w:pPr>
            <w:r>
              <w:rPr>
                <w:rFonts w:ascii="Arial" w:hAnsi="Arial" w:cs="Arial"/>
                <w:b/>
                <w:bCs/>
              </w:rPr>
              <w:t>2</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rPr>
                <w:rFonts w:ascii="Calibri" w:hAnsi="Calibri" w:cs="Calibri"/>
              </w:rPr>
            </w:pPr>
          </w:p>
        </w:tc>
        <w:tc>
          <w:tcPr>
            <w:tcW w:w="2069" w:type="dxa"/>
            <w:gridSpan w:val="5"/>
            <w:vMerge/>
            <w:tcBorders>
              <w:left w:val="single" w:sz="4" w:space="0" w:color="00000A"/>
              <w:right w:val="single" w:sz="4" w:space="0" w:color="00000A"/>
            </w:tcBorders>
            <w:shd w:val="clear" w:color="000000" w:fill="FFFFFF"/>
          </w:tcPr>
          <w:p w:rsidR="00BF4D8F" w:rsidRDefault="00BF4D8F">
            <w:pPr>
              <w:autoSpaceDE w:val="0"/>
              <w:autoSpaceDN w:val="0"/>
              <w:adjustRightInd w:val="0"/>
              <w:rPr>
                <w:rFonts w:ascii="Calibri" w:hAnsi="Calibri" w:cs="Calibri"/>
              </w:rPr>
            </w:pPr>
          </w:p>
        </w:tc>
      </w:tr>
      <w:tr w:rsidR="00BF4D8F"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rPr>
                <w:rFonts w:ascii="Calibri" w:hAnsi="Calibri" w:cs="Calibri"/>
              </w:rPr>
            </w:pPr>
            <w:r>
              <w:rPr>
                <w:rFonts w:ascii="Arial" w:hAnsi="Arial" w:cs="Arial"/>
                <w:b/>
                <w:bCs/>
              </w:rPr>
              <w:t xml:space="preserve">   13</w:t>
            </w:r>
            <w:r w:rsidR="00DE6F9B">
              <w:rPr>
                <w:rFonts w:ascii="Arial" w:hAnsi="Arial" w:cs="Arial"/>
                <w:b/>
                <w:bCs/>
              </w:rPr>
              <w:t>5</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w:hAnsi="Arial" w:cs="Arial"/>
                <w:b/>
                <w:bCs/>
              </w:rPr>
              <w:t>TONER HP 1300 ORIGINAL 13a</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Pr="00166A1E" w:rsidRDefault="00166A1E">
            <w:pPr>
              <w:autoSpaceDE w:val="0"/>
              <w:autoSpaceDN w:val="0"/>
              <w:adjustRightInd w:val="0"/>
              <w:spacing w:after="0" w:line="240" w:lineRule="auto"/>
              <w:jc w:val="center"/>
              <w:rPr>
                <w:rFonts w:ascii="Arial" w:hAnsi="Arial" w:cs="Arial"/>
                <w:b/>
                <w:bCs/>
              </w:rPr>
            </w:pPr>
            <w:r>
              <w:rPr>
                <w:rFonts w:ascii="Arial" w:hAnsi="Arial" w:cs="Arial"/>
                <w:b/>
                <w:bCs/>
              </w:rPr>
              <w:t>1</w:t>
            </w:r>
          </w:p>
          <w:p w:rsidR="00BF4D8F" w:rsidRDefault="00BF4D8F">
            <w:pPr>
              <w:autoSpaceDE w:val="0"/>
              <w:autoSpaceDN w:val="0"/>
              <w:adjustRightInd w:val="0"/>
              <w:spacing w:after="0" w:line="240" w:lineRule="auto"/>
              <w:jc w:val="center"/>
              <w:rPr>
                <w:rFonts w:ascii="Calibri" w:hAnsi="Calibri" w:cs="Calibri"/>
              </w:rPr>
            </w:pP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rPr>
                <w:rFonts w:ascii="Calibri" w:hAnsi="Calibri" w:cs="Calibri"/>
              </w:rPr>
            </w:pPr>
          </w:p>
        </w:tc>
        <w:tc>
          <w:tcPr>
            <w:tcW w:w="2069" w:type="dxa"/>
            <w:gridSpan w:val="5"/>
            <w:vMerge/>
            <w:tcBorders>
              <w:left w:val="single" w:sz="4" w:space="0" w:color="00000A"/>
              <w:right w:val="single" w:sz="4" w:space="0" w:color="00000A"/>
            </w:tcBorders>
            <w:shd w:val="clear" w:color="000000" w:fill="FFFFFF"/>
          </w:tcPr>
          <w:p w:rsidR="00BF4D8F" w:rsidRDefault="00BF4D8F">
            <w:pPr>
              <w:autoSpaceDE w:val="0"/>
              <w:autoSpaceDN w:val="0"/>
              <w:adjustRightInd w:val="0"/>
              <w:rPr>
                <w:rFonts w:ascii="Calibri" w:hAnsi="Calibri" w:cs="Calibri"/>
              </w:rPr>
            </w:pPr>
          </w:p>
        </w:tc>
      </w:tr>
      <w:tr w:rsidR="00BF4D8F"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rPr>
                <w:rFonts w:ascii="Calibri" w:hAnsi="Calibri" w:cs="Calibri"/>
              </w:rPr>
            </w:pPr>
            <w:r>
              <w:rPr>
                <w:rFonts w:ascii="Arial" w:hAnsi="Arial" w:cs="Arial"/>
                <w:b/>
                <w:bCs/>
              </w:rPr>
              <w:t xml:space="preserve">   13</w:t>
            </w:r>
            <w:r w:rsidR="00DE6F9B">
              <w:rPr>
                <w:rFonts w:ascii="Arial" w:hAnsi="Arial" w:cs="Arial"/>
                <w:b/>
                <w:bCs/>
              </w:rPr>
              <w:t>6</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w:hAnsi="Arial" w:cs="Arial"/>
                <w:b/>
                <w:bCs/>
              </w:rPr>
              <w:t>TONER SAMSUNG1610 ORIGINAL</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CYR" w:hAnsi="Arial CYR" w:cs="Arial CYR"/>
                <w:b/>
                <w:bCs/>
              </w:rPr>
              <w:t xml:space="preserve">Ком </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Pr="00166A1E" w:rsidRDefault="00166A1E">
            <w:pPr>
              <w:autoSpaceDE w:val="0"/>
              <w:autoSpaceDN w:val="0"/>
              <w:adjustRightInd w:val="0"/>
              <w:spacing w:after="0" w:line="240" w:lineRule="auto"/>
              <w:jc w:val="center"/>
              <w:rPr>
                <w:rFonts w:ascii="Calibri" w:hAnsi="Calibri" w:cs="Calibri"/>
              </w:rPr>
            </w:pPr>
            <w:r>
              <w:rPr>
                <w:rFonts w:ascii="Arial" w:hAnsi="Arial" w:cs="Arial"/>
                <w:b/>
                <w:bCs/>
              </w:rPr>
              <w:t>1</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rPr>
                <w:rFonts w:ascii="Calibri" w:hAnsi="Calibri" w:cs="Calibri"/>
              </w:rPr>
            </w:pPr>
          </w:p>
        </w:tc>
        <w:tc>
          <w:tcPr>
            <w:tcW w:w="2069" w:type="dxa"/>
            <w:gridSpan w:val="5"/>
            <w:vMerge/>
            <w:tcBorders>
              <w:left w:val="single" w:sz="4" w:space="0" w:color="00000A"/>
              <w:right w:val="single" w:sz="4" w:space="0" w:color="00000A"/>
            </w:tcBorders>
            <w:shd w:val="clear" w:color="000000" w:fill="FFFFFF"/>
          </w:tcPr>
          <w:p w:rsidR="00BF4D8F" w:rsidRDefault="00BF4D8F">
            <w:pPr>
              <w:autoSpaceDE w:val="0"/>
              <w:autoSpaceDN w:val="0"/>
              <w:adjustRightInd w:val="0"/>
              <w:rPr>
                <w:rFonts w:ascii="Calibri" w:hAnsi="Calibri" w:cs="Calibri"/>
              </w:rPr>
            </w:pPr>
          </w:p>
        </w:tc>
      </w:tr>
      <w:tr w:rsidR="00BF4D8F"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rPr>
                <w:rFonts w:ascii="Calibri" w:hAnsi="Calibri" w:cs="Calibri"/>
              </w:rPr>
            </w:pPr>
            <w:r>
              <w:rPr>
                <w:rFonts w:ascii="Arial" w:hAnsi="Arial" w:cs="Arial"/>
                <w:b/>
                <w:bCs/>
              </w:rPr>
              <w:t>13</w:t>
            </w:r>
            <w:r w:rsidR="00DE6F9B">
              <w:rPr>
                <w:rFonts w:ascii="Arial" w:hAnsi="Arial" w:cs="Arial"/>
                <w:b/>
                <w:bCs/>
              </w:rPr>
              <w:t>7</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BF4D8F" w:rsidRPr="009F2063" w:rsidRDefault="00BF4D8F">
            <w:pPr>
              <w:autoSpaceDE w:val="0"/>
              <w:autoSpaceDN w:val="0"/>
              <w:adjustRightInd w:val="0"/>
              <w:spacing w:after="0" w:line="240" w:lineRule="auto"/>
              <w:jc w:val="center"/>
              <w:rPr>
                <w:rFonts w:ascii="Calibri" w:hAnsi="Calibri" w:cs="Calibri"/>
              </w:rPr>
            </w:pPr>
            <w:r>
              <w:rPr>
                <w:rFonts w:ascii="Arial CYR" w:hAnsi="Arial CYR" w:cs="Arial CYR"/>
                <w:b/>
                <w:bCs/>
              </w:rPr>
              <w:t>Кутија за папир 9,4х9,4 ПВЦ са папиром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CYR" w:hAnsi="Arial CYR" w:cs="Arial CYR"/>
                <w:b/>
                <w:bCs/>
              </w:rPr>
              <w:t xml:space="preserve">Ком </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w:hAnsi="Arial" w:cs="Arial"/>
                <w:b/>
                <w:bCs/>
              </w:rPr>
              <w:t>2</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rPr>
                <w:rFonts w:ascii="Calibri" w:hAnsi="Calibri" w:cs="Calibri"/>
              </w:rPr>
            </w:pPr>
          </w:p>
        </w:tc>
        <w:tc>
          <w:tcPr>
            <w:tcW w:w="2069" w:type="dxa"/>
            <w:gridSpan w:val="5"/>
            <w:vMerge/>
            <w:tcBorders>
              <w:left w:val="single" w:sz="4" w:space="0" w:color="00000A"/>
              <w:right w:val="single" w:sz="4" w:space="0" w:color="00000A"/>
            </w:tcBorders>
            <w:shd w:val="clear" w:color="000000" w:fill="FFFFFF"/>
          </w:tcPr>
          <w:p w:rsidR="00BF4D8F" w:rsidRDefault="00BF4D8F">
            <w:pPr>
              <w:autoSpaceDE w:val="0"/>
              <w:autoSpaceDN w:val="0"/>
              <w:adjustRightInd w:val="0"/>
              <w:rPr>
                <w:rFonts w:ascii="Calibri" w:hAnsi="Calibri" w:cs="Calibri"/>
              </w:rPr>
            </w:pPr>
          </w:p>
        </w:tc>
      </w:tr>
      <w:tr w:rsidR="00BF4D8F"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rPr>
                <w:rFonts w:ascii="Calibri" w:hAnsi="Calibri" w:cs="Calibri"/>
              </w:rPr>
            </w:pPr>
            <w:r>
              <w:rPr>
                <w:rFonts w:ascii="Arial" w:hAnsi="Arial" w:cs="Arial"/>
                <w:b/>
                <w:bCs/>
              </w:rPr>
              <w:t>13</w:t>
            </w:r>
            <w:r w:rsidR="00DE6F9B">
              <w:rPr>
                <w:rFonts w:ascii="Arial" w:hAnsi="Arial" w:cs="Arial"/>
                <w:b/>
                <w:bCs/>
              </w:rPr>
              <w:t>8</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BF4D8F" w:rsidRPr="009F2063" w:rsidRDefault="00BF4D8F">
            <w:pPr>
              <w:autoSpaceDE w:val="0"/>
              <w:autoSpaceDN w:val="0"/>
              <w:adjustRightInd w:val="0"/>
              <w:spacing w:after="0" w:line="240" w:lineRule="auto"/>
              <w:jc w:val="center"/>
              <w:rPr>
                <w:rFonts w:ascii="Calibri" w:hAnsi="Calibri" w:cs="Calibri"/>
                <w:b/>
              </w:rPr>
            </w:pPr>
            <w:r>
              <w:rPr>
                <w:rFonts w:ascii="Calibri" w:hAnsi="Calibri" w:cs="Calibri"/>
                <w:b/>
              </w:rPr>
              <w:t>Селотејп обострани 48/10</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Pr="00702E41" w:rsidRDefault="00BF4D8F">
            <w:pPr>
              <w:autoSpaceDE w:val="0"/>
              <w:autoSpaceDN w:val="0"/>
              <w:adjustRightInd w:val="0"/>
              <w:spacing w:after="0" w:line="240" w:lineRule="auto"/>
              <w:jc w:val="center"/>
              <w:rPr>
                <w:rFonts w:ascii="Calibri" w:hAnsi="Calibri" w:cs="Calibri"/>
                <w:b/>
              </w:rPr>
            </w:pPr>
            <w:r w:rsidRPr="00702E41">
              <w:rPr>
                <w:rFonts w:ascii="Calibri" w:hAnsi="Calibri" w:cs="Calibri"/>
                <w:b/>
              </w:rPr>
              <w:t>25</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rPr>
                <w:rFonts w:ascii="Calibri" w:hAnsi="Calibri" w:cs="Calibri"/>
              </w:rPr>
            </w:pPr>
          </w:p>
        </w:tc>
        <w:tc>
          <w:tcPr>
            <w:tcW w:w="2069" w:type="dxa"/>
            <w:gridSpan w:val="5"/>
            <w:vMerge/>
            <w:tcBorders>
              <w:left w:val="single" w:sz="4" w:space="0" w:color="00000A"/>
              <w:right w:val="single" w:sz="4" w:space="0" w:color="00000A"/>
            </w:tcBorders>
            <w:shd w:val="clear" w:color="000000" w:fill="FFFFFF"/>
          </w:tcPr>
          <w:p w:rsidR="00BF4D8F" w:rsidRDefault="00BF4D8F">
            <w:pPr>
              <w:autoSpaceDE w:val="0"/>
              <w:autoSpaceDN w:val="0"/>
              <w:adjustRightInd w:val="0"/>
              <w:rPr>
                <w:rFonts w:ascii="Calibri" w:hAnsi="Calibri" w:cs="Calibri"/>
              </w:rPr>
            </w:pPr>
          </w:p>
        </w:tc>
      </w:tr>
      <w:tr w:rsidR="00BF4D8F"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rsidP="00DE6F9B">
            <w:pPr>
              <w:autoSpaceDE w:val="0"/>
              <w:autoSpaceDN w:val="0"/>
              <w:adjustRightInd w:val="0"/>
              <w:spacing w:after="0" w:line="240" w:lineRule="auto"/>
              <w:rPr>
                <w:rFonts w:ascii="Calibri" w:hAnsi="Calibri" w:cs="Calibri"/>
              </w:rPr>
            </w:pPr>
            <w:r>
              <w:rPr>
                <w:rFonts w:ascii="Arial" w:hAnsi="Arial" w:cs="Arial"/>
                <w:b/>
                <w:bCs/>
              </w:rPr>
              <w:t>13</w:t>
            </w:r>
            <w:r w:rsidR="00DE6F9B">
              <w:rPr>
                <w:rFonts w:ascii="Arial" w:hAnsi="Arial" w:cs="Arial"/>
                <w:b/>
                <w:bCs/>
              </w:rPr>
              <w:t>9</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rsidP="000B2A8B">
            <w:pPr>
              <w:autoSpaceDE w:val="0"/>
              <w:autoSpaceDN w:val="0"/>
              <w:adjustRightInd w:val="0"/>
              <w:spacing w:after="0" w:line="240" w:lineRule="auto"/>
              <w:jc w:val="center"/>
              <w:rPr>
                <w:rFonts w:ascii="Calibri" w:hAnsi="Calibri" w:cs="Calibri"/>
              </w:rPr>
            </w:pPr>
            <w:r>
              <w:rPr>
                <w:rFonts w:ascii="Arial" w:hAnsi="Arial" w:cs="Arial"/>
                <w:b/>
                <w:bCs/>
              </w:rPr>
              <w:t>Fax ролна 20m</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w:hAnsi="Arial" w:cs="Arial"/>
                <w:b/>
                <w:bCs/>
              </w:rPr>
              <w:t>2</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rPr>
                <w:rFonts w:ascii="Calibri" w:hAnsi="Calibri" w:cs="Calibri"/>
              </w:rPr>
            </w:pPr>
          </w:p>
        </w:tc>
        <w:tc>
          <w:tcPr>
            <w:tcW w:w="2069" w:type="dxa"/>
            <w:gridSpan w:val="5"/>
            <w:vMerge/>
            <w:tcBorders>
              <w:left w:val="single" w:sz="4" w:space="0" w:color="00000A"/>
              <w:right w:val="single" w:sz="4" w:space="0" w:color="00000A"/>
            </w:tcBorders>
            <w:shd w:val="clear" w:color="000000" w:fill="FFFFFF"/>
          </w:tcPr>
          <w:p w:rsidR="00BF4D8F" w:rsidRDefault="00BF4D8F">
            <w:pPr>
              <w:autoSpaceDE w:val="0"/>
              <w:autoSpaceDN w:val="0"/>
              <w:adjustRightInd w:val="0"/>
              <w:rPr>
                <w:rFonts w:ascii="Calibri" w:hAnsi="Calibri" w:cs="Calibri"/>
              </w:rPr>
            </w:pPr>
          </w:p>
        </w:tc>
      </w:tr>
      <w:tr w:rsidR="00BF4D8F"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rPr>
                <w:rFonts w:ascii="Calibri" w:hAnsi="Calibri" w:cs="Calibri"/>
              </w:rPr>
            </w:pPr>
            <w:r>
              <w:rPr>
                <w:rFonts w:ascii="Arial" w:hAnsi="Arial" w:cs="Arial"/>
                <w:b/>
                <w:bCs/>
              </w:rPr>
              <w:t>1</w:t>
            </w:r>
            <w:r w:rsidR="00DE6F9B">
              <w:rPr>
                <w:rFonts w:ascii="Arial" w:hAnsi="Arial" w:cs="Arial"/>
                <w:b/>
                <w:bCs/>
              </w:rPr>
              <w:t>40</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w:hAnsi="Arial" w:cs="Arial"/>
                <w:b/>
                <w:bCs/>
              </w:rPr>
              <w:t>Мастило за налив перо koh-nor</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w:hAnsi="Arial" w:cs="Arial"/>
                <w:b/>
                <w:bCs/>
              </w:rPr>
              <w:t>2</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rPr>
                <w:rFonts w:ascii="Calibri" w:hAnsi="Calibri" w:cs="Calibri"/>
              </w:rPr>
            </w:pPr>
          </w:p>
        </w:tc>
        <w:tc>
          <w:tcPr>
            <w:tcW w:w="2069" w:type="dxa"/>
            <w:gridSpan w:val="5"/>
            <w:vMerge/>
            <w:tcBorders>
              <w:left w:val="single" w:sz="4" w:space="0" w:color="00000A"/>
              <w:right w:val="single" w:sz="4" w:space="0" w:color="00000A"/>
            </w:tcBorders>
            <w:shd w:val="clear" w:color="000000" w:fill="FFFFFF"/>
          </w:tcPr>
          <w:p w:rsidR="00BF4D8F" w:rsidRDefault="00BF4D8F">
            <w:pPr>
              <w:autoSpaceDE w:val="0"/>
              <w:autoSpaceDN w:val="0"/>
              <w:adjustRightInd w:val="0"/>
              <w:rPr>
                <w:rFonts w:ascii="Calibri" w:hAnsi="Calibri" w:cs="Calibri"/>
              </w:rPr>
            </w:pPr>
          </w:p>
        </w:tc>
      </w:tr>
      <w:tr w:rsidR="00BF4D8F" w:rsidTr="00BA34E6">
        <w:trPr>
          <w:gridAfter w:val="1"/>
          <w:wAfter w:w="92" w:type="dxa"/>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rPr>
                <w:rFonts w:ascii="Calibri" w:hAnsi="Calibri" w:cs="Calibri"/>
              </w:rPr>
            </w:pPr>
            <w:r>
              <w:rPr>
                <w:rFonts w:ascii="Arial" w:hAnsi="Arial" w:cs="Arial"/>
                <w:b/>
                <w:bCs/>
              </w:rPr>
              <w:t>14</w:t>
            </w:r>
            <w:r w:rsidR="00DE6F9B">
              <w:rPr>
                <w:rFonts w:ascii="Arial" w:hAnsi="Arial" w:cs="Arial"/>
                <w:b/>
                <w:bCs/>
              </w:rPr>
              <w:t>1</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w:hAnsi="Arial" w:cs="Arial"/>
                <w:b/>
                <w:bCs/>
              </w:rPr>
              <w:t>Лопта кошаркашка кожа molten</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Pr="009F2063" w:rsidRDefault="00BF4D8F">
            <w:pPr>
              <w:autoSpaceDE w:val="0"/>
              <w:autoSpaceDN w:val="0"/>
              <w:adjustRightInd w:val="0"/>
              <w:spacing w:after="0" w:line="240" w:lineRule="auto"/>
              <w:jc w:val="center"/>
              <w:rPr>
                <w:rFonts w:ascii="Calibri" w:hAnsi="Calibri" w:cs="Calibri"/>
              </w:rPr>
            </w:pPr>
            <w:r>
              <w:rPr>
                <w:rFonts w:ascii="Arial" w:hAnsi="Arial" w:cs="Arial"/>
                <w:b/>
                <w:bCs/>
              </w:rPr>
              <w:t>2</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auto"/>
            </w:tcBorders>
            <w:shd w:val="clear" w:color="000000" w:fill="FFFFFF"/>
          </w:tcPr>
          <w:p w:rsidR="00BF4D8F" w:rsidRDefault="00BF4D8F">
            <w:pPr>
              <w:autoSpaceDE w:val="0"/>
              <w:autoSpaceDN w:val="0"/>
              <w:adjustRightInd w:val="0"/>
              <w:spacing w:after="0" w:line="240" w:lineRule="auto"/>
              <w:rPr>
                <w:rFonts w:ascii="Calibri" w:hAnsi="Calibri" w:cs="Calibri"/>
              </w:rPr>
            </w:pPr>
          </w:p>
        </w:tc>
        <w:tc>
          <w:tcPr>
            <w:tcW w:w="2069" w:type="dxa"/>
            <w:gridSpan w:val="5"/>
            <w:vMerge/>
            <w:tcBorders>
              <w:left w:val="single" w:sz="4" w:space="0" w:color="auto"/>
              <w:right w:val="single" w:sz="4" w:space="0" w:color="00000A"/>
            </w:tcBorders>
            <w:shd w:val="clear" w:color="000000" w:fill="FFFFFF"/>
          </w:tcPr>
          <w:p w:rsidR="00BF4D8F" w:rsidRDefault="00BF4D8F">
            <w:pPr>
              <w:autoSpaceDE w:val="0"/>
              <w:autoSpaceDN w:val="0"/>
              <w:adjustRightInd w:val="0"/>
              <w:rPr>
                <w:rFonts w:ascii="Calibri" w:hAnsi="Calibri" w:cs="Calibri"/>
              </w:rPr>
            </w:pPr>
          </w:p>
        </w:tc>
      </w:tr>
      <w:tr w:rsidR="00BF4D8F" w:rsidTr="00BA34E6">
        <w:trPr>
          <w:trHeight w:val="58"/>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rPr>
                <w:rFonts w:ascii="Calibri" w:hAnsi="Calibri" w:cs="Calibri"/>
              </w:rPr>
            </w:pPr>
            <w:r>
              <w:rPr>
                <w:rFonts w:ascii="Arial" w:hAnsi="Arial" w:cs="Arial"/>
                <w:b/>
                <w:bCs/>
              </w:rPr>
              <w:t>14</w:t>
            </w:r>
            <w:r w:rsidR="00DE6F9B">
              <w:rPr>
                <w:rFonts w:ascii="Arial" w:hAnsi="Arial" w:cs="Arial"/>
                <w:b/>
                <w:bCs/>
              </w:rPr>
              <w:t>2</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BF4D8F" w:rsidRPr="000B2A8B" w:rsidRDefault="00BF4D8F">
            <w:pPr>
              <w:autoSpaceDE w:val="0"/>
              <w:autoSpaceDN w:val="0"/>
              <w:adjustRightInd w:val="0"/>
              <w:spacing w:after="0" w:line="240" w:lineRule="auto"/>
              <w:jc w:val="center"/>
              <w:rPr>
                <w:rFonts w:ascii="Calibri" w:hAnsi="Calibri" w:cs="Calibri"/>
              </w:rPr>
            </w:pPr>
            <w:r>
              <w:rPr>
                <w:rFonts w:ascii="Arial" w:hAnsi="Arial" w:cs="Arial"/>
                <w:b/>
                <w:bCs/>
              </w:rPr>
              <w:t>Дневник рада за наставнике физичког</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w:hAnsi="Arial" w:cs="Arial"/>
                <w:b/>
                <w:bCs/>
              </w:rPr>
              <w:t>1</w:t>
            </w:r>
          </w:p>
        </w:tc>
        <w:tc>
          <w:tcPr>
            <w:tcW w:w="1346"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441" w:type="dxa"/>
            <w:gridSpan w:val="2"/>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auto"/>
            </w:tcBorders>
            <w:shd w:val="clear" w:color="000000" w:fill="FFFFFF"/>
          </w:tcPr>
          <w:p w:rsidR="00BF4D8F" w:rsidRDefault="00BF4D8F">
            <w:pPr>
              <w:autoSpaceDE w:val="0"/>
              <w:autoSpaceDN w:val="0"/>
              <w:adjustRightInd w:val="0"/>
              <w:spacing w:after="0" w:line="240" w:lineRule="auto"/>
              <w:rPr>
                <w:rFonts w:ascii="Calibri" w:hAnsi="Calibri" w:cs="Calibri"/>
              </w:rPr>
            </w:pPr>
          </w:p>
        </w:tc>
        <w:tc>
          <w:tcPr>
            <w:tcW w:w="1535" w:type="dxa"/>
            <w:gridSpan w:val="4"/>
            <w:vMerge w:val="restart"/>
            <w:tcBorders>
              <w:left w:val="single" w:sz="4" w:space="0" w:color="00000A"/>
              <w:right w:val="single" w:sz="4" w:space="0" w:color="auto"/>
            </w:tcBorders>
            <w:shd w:val="clear" w:color="000000" w:fill="FFFFFF"/>
          </w:tcPr>
          <w:p w:rsidR="00BF4D8F" w:rsidRDefault="00BF4D8F">
            <w:pPr>
              <w:autoSpaceDE w:val="0"/>
              <w:autoSpaceDN w:val="0"/>
              <w:adjustRightInd w:val="0"/>
              <w:spacing w:after="0" w:line="240" w:lineRule="auto"/>
              <w:rPr>
                <w:rFonts w:ascii="Calibri" w:hAnsi="Calibri" w:cs="Calibri"/>
              </w:rPr>
            </w:pPr>
          </w:p>
        </w:tc>
        <w:tc>
          <w:tcPr>
            <w:tcW w:w="626" w:type="dxa"/>
            <w:gridSpan w:val="2"/>
            <w:vMerge w:val="restart"/>
            <w:tcBorders>
              <w:top w:val="single" w:sz="2" w:space="0" w:color="000000"/>
              <w:left w:val="single" w:sz="4" w:space="0" w:color="auto"/>
              <w:bottom w:val="single" w:sz="2" w:space="0" w:color="000000"/>
              <w:right w:val="single" w:sz="4" w:space="0" w:color="00000A"/>
            </w:tcBorders>
            <w:shd w:val="clear" w:color="000000" w:fill="FFFFFF"/>
          </w:tcPr>
          <w:p w:rsidR="00BF4D8F" w:rsidRDefault="00BF4D8F">
            <w:pPr>
              <w:autoSpaceDE w:val="0"/>
              <w:autoSpaceDN w:val="0"/>
              <w:adjustRightInd w:val="0"/>
              <w:spacing w:after="0" w:line="240" w:lineRule="auto"/>
              <w:rPr>
                <w:rFonts w:ascii="Calibri" w:hAnsi="Calibri" w:cs="Calibri"/>
              </w:rPr>
            </w:pPr>
          </w:p>
          <w:p w:rsidR="00BF4D8F" w:rsidRDefault="00BF4D8F">
            <w:pPr>
              <w:autoSpaceDE w:val="0"/>
              <w:autoSpaceDN w:val="0"/>
              <w:adjustRightInd w:val="0"/>
              <w:spacing w:after="0" w:line="240" w:lineRule="auto"/>
              <w:rPr>
                <w:rFonts w:ascii="Calibri" w:hAnsi="Calibri" w:cs="Calibri"/>
              </w:rPr>
            </w:pPr>
          </w:p>
          <w:p w:rsidR="00BF4D8F" w:rsidRDefault="00BF4D8F">
            <w:pPr>
              <w:autoSpaceDE w:val="0"/>
              <w:autoSpaceDN w:val="0"/>
              <w:adjustRightInd w:val="0"/>
              <w:spacing w:after="0" w:line="240" w:lineRule="auto"/>
              <w:rPr>
                <w:rFonts w:ascii="Calibri" w:hAnsi="Calibri" w:cs="Calibri"/>
              </w:rPr>
            </w:pPr>
          </w:p>
          <w:p w:rsidR="00BF4D8F" w:rsidRDefault="00BF4D8F">
            <w:pPr>
              <w:autoSpaceDE w:val="0"/>
              <w:autoSpaceDN w:val="0"/>
              <w:adjustRightInd w:val="0"/>
              <w:spacing w:after="0" w:line="240" w:lineRule="auto"/>
              <w:rPr>
                <w:rFonts w:ascii="Calibri" w:hAnsi="Calibri" w:cs="Calibri"/>
              </w:rPr>
            </w:pPr>
          </w:p>
          <w:p w:rsidR="00BF4D8F" w:rsidRDefault="00BF4D8F">
            <w:pPr>
              <w:autoSpaceDE w:val="0"/>
              <w:autoSpaceDN w:val="0"/>
              <w:adjustRightInd w:val="0"/>
              <w:spacing w:after="0" w:line="240" w:lineRule="auto"/>
              <w:rPr>
                <w:rFonts w:ascii="Calibri" w:hAnsi="Calibri" w:cs="Calibri"/>
              </w:rPr>
            </w:pPr>
          </w:p>
          <w:p w:rsidR="00BF4D8F" w:rsidRDefault="00BF4D8F">
            <w:pPr>
              <w:autoSpaceDE w:val="0"/>
              <w:autoSpaceDN w:val="0"/>
              <w:adjustRightInd w:val="0"/>
              <w:spacing w:after="0" w:line="240" w:lineRule="auto"/>
              <w:rPr>
                <w:rFonts w:ascii="Calibri" w:hAnsi="Calibri" w:cs="Calibri"/>
              </w:rPr>
            </w:pPr>
          </w:p>
          <w:p w:rsidR="00BF4D8F" w:rsidRDefault="00BF4D8F">
            <w:pPr>
              <w:autoSpaceDE w:val="0"/>
              <w:autoSpaceDN w:val="0"/>
              <w:adjustRightInd w:val="0"/>
              <w:spacing w:after="0" w:line="240" w:lineRule="auto"/>
              <w:rPr>
                <w:rFonts w:ascii="Calibri" w:hAnsi="Calibri" w:cs="Calibri"/>
              </w:rPr>
            </w:pPr>
          </w:p>
          <w:p w:rsidR="00BF4D8F" w:rsidRDefault="00BF4D8F">
            <w:pPr>
              <w:autoSpaceDE w:val="0"/>
              <w:autoSpaceDN w:val="0"/>
              <w:adjustRightInd w:val="0"/>
              <w:spacing w:after="0" w:line="240" w:lineRule="auto"/>
              <w:rPr>
                <w:rFonts w:ascii="Calibri" w:hAnsi="Calibri" w:cs="Calibri"/>
              </w:rPr>
            </w:pPr>
          </w:p>
          <w:p w:rsidR="00BF4D8F" w:rsidRDefault="00BF4D8F">
            <w:pPr>
              <w:autoSpaceDE w:val="0"/>
              <w:autoSpaceDN w:val="0"/>
              <w:adjustRightInd w:val="0"/>
              <w:spacing w:after="0" w:line="240" w:lineRule="auto"/>
              <w:rPr>
                <w:rFonts w:ascii="Calibri" w:hAnsi="Calibri" w:cs="Calibri"/>
              </w:rPr>
            </w:pPr>
          </w:p>
          <w:p w:rsidR="00BF4D8F" w:rsidRDefault="00BF4D8F">
            <w:pPr>
              <w:autoSpaceDE w:val="0"/>
              <w:autoSpaceDN w:val="0"/>
              <w:adjustRightInd w:val="0"/>
              <w:spacing w:after="0" w:line="240" w:lineRule="auto"/>
              <w:rPr>
                <w:rFonts w:ascii="Calibri" w:hAnsi="Calibri" w:cs="Calibri"/>
              </w:rPr>
            </w:pPr>
          </w:p>
          <w:p w:rsidR="00BF4D8F" w:rsidRDefault="00BF4D8F">
            <w:pPr>
              <w:autoSpaceDE w:val="0"/>
              <w:autoSpaceDN w:val="0"/>
              <w:adjustRightInd w:val="0"/>
              <w:spacing w:after="0" w:line="240" w:lineRule="auto"/>
              <w:rPr>
                <w:rFonts w:ascii="Calibri" w:hAnsi="Calibri" w:cs="Calibri"/>
              </w:rPr>
            </w:pPr>
          </w:p>
          <w:p w:rsidR="00BF4D8F" w:rsidRDefault="00BF4D8F">
            <w:pPr>
              <w:autoSpaceDE w:val="0"/>
              <w:autoSpaceDN w:val="0"/>
              <w:adjustRightInd w:val="0"/>
              <w:spacing w:after="0" w:line="240" w:lineRule="auto"/>
              <w:rPr>
                <w:rFonts w:ascii="Calibri" w:hAnsi="Calibri" w:cs="Calibri"/>
              </w:rPr>
            </w:pPr>
          </w:p>
          <w:p w:rsidR="00BF4D8F" w:rsidRDefault="00BF4D8F">
            <w:pPr>
              <w:autoSpaceDE w:val="0"/>
              <w:autoSpaceDN w:val="0"/>
              <w:adjustRightInd w:val="0"/>
              <w:spacing w:after="0" w:line="240" w:lineRule="auto"/>
              <w:rPr>
                <w:rFonts w:ascii="Calibri" w:hAnsi="Calibri" w:cs="Calibri"/>
              </w:rPr>
            </w:pPr>
          </w:p>
        </w:tc>
      </w:tr>
      <w:tr w:rsidR="00BF4D8F" w:rsidTr="00BA34E6">
        <w:trPr>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rPr>
                <w:rFonts w:ascii="Calibri" w:hAnsi="Calibri" w:cs="Calibri"/>
              </w:rPr>
            </w:pPr>
            <w:r>
              <w:rPr>
                <w:rFonts w:ascii="Arial" w:hAnsi="Arial" w:cs="Arial"/>
                <w:b/>
                <w:bCs/>
              </w:rPr>
              <w:t>14</w:t>
            </w:r>
            <w:r w:rsidR="00DE6F9B">
              <w:rPr>
                <w:rFonts w:ascii="Arial" w:hAnsi="Arial" w:cs="Arial"/>
                <w:b/>
                <w:bCs/>
              </w:rPr>
              <w:t>3</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BF4D8F" w:rsidRPr="000B2A8B" w:rsidRDefault="00BF4D8F">
            <w:pPr>
              <w:autoSpaceDE w:val="0"/>
              <w:autoSpaceDN w:val="0"/>
              <w:adjustRightInd w:val="0"/>
              <w:spacing w:after="0" w:line="240" w:lineRule="auto"/>
              <w:jc w:val="center"/>
              <w:rPr>
                <w:rFonts w:ascii="Calibri" w:hAnsi="Calibri" w:cs="Calibri"/>
              </w:rPr>
            </w:pPr>
            <w:r>
              <w:rPr>
                <w:rFonts w:ascii="Arial" w:hAnsi="Arial" w:cs="Arial"/>
                <w:b/>
                <w:bCs/>
              </w:rPr>
              <w:t>Дрвене слагалице разних облика</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w:hAnsi="Arial" w:cs="Arial"/>
                <w:b/>
                <w:bCs/>
              </w:rPr>
              <w:t>1</w:t>
            </w:r>
          </w:p>
        </w:tc>
        <w:tc>
          <w:tcPr>
            <w:tcW w:w="1346"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441" w:type="dxa"/>
            <w:gridSpan w:val="2"/>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auto"/>
            </w:tcBorders>
            <w:shd w:val="clear" w:color="000000" w:fill="FFFFFF"/>
          </w:tcPr>
          <w:p w:rsidR="00BF4D8F" w:rsidRDefault="00BF4D8F">
            <w:pPr>
              <w:autoSpaceDE w:val="0"/>
              <w:autoSpaceDN w:val="0"/>
              <w:adjustRightInd w:val="0"/>
              <w:spacing w:after="0" w:line="240" w:lineRule="auto"/>
              <w:rPr>
                <w:rFonts w:ascii="Calibri" w:hAnsi="Calibri" w:cs="Calibri"/>
              </w:rPr>
            </w:pPr>
          </w:p>
        </w:tc>
        <w:tc>
          <w:tcPr>
            <w:tcW w:w="1535" w:type="dxa"/>
            <w:gridSpan w:val="4"/>
            <w:vMerge/>
            <w:tcBorders>
              <w:left w:val="single" w:sz="4" w:space="0" w:color="00000A"/>
              <w:right w:val="single" w:sz="4" w:space="0" w:color="auto"/>
            </w:tcBorders>
            <w:shd w:val="clear" w:color="000000" w:fill="FFFFFF"/>
          </w:tcPr>
          <w:p w:rsidR="00BF4D8F" w:rsidRDefault="00BF4D8F">
            <w:pPr>
              <w:autoSpaceDE w:val="0"/>
              <w:autoSpaceDN w:val="0"/>
              <w:adjustRightInd w:val="0"/>
              <w:spacing w:after="0" w:line="240" w:lineRule="auto"/>
              <w:rPr>
                <w:rFonts w:ascii="Calibri" w:hAnsi="Calibri" w:cs="Calibri"/>
              </w:rPr>
            </w:pPr>
          </w:p>
        </w:tc>
        <w:tc>
          <w:tcPr>
            <w:tcW w:w="626" w:type="dxa"/>
            <w:gridSpan w:val="2"/>
            <w:vMerge/>
            <w:tcBorders>
              <w:top w:val="single" w:sz="2" w:space="0" w:color="000000"/>
              <w:left w:val="single" w:sz="4" w:space="0" w:color="auto"/>
              <w:bottom w:val="single" w:sz="2" w:space="0" w:color="000000"/>
              <w:right w:val="single" w:sz="4" w:space="0" w:color="00000A"/>
            </w:tcBorders>
            <w:shd w:val="clear" w:color="000000" w:fill="FFFFFF"/>
          </w:tcPr>
          <w:p w:rsidR="00BF4D8F" w:rsidRDefault="00BF4D8F">
            <w:pPr>
              <w:autoSpaceDE w:val="0"/>
              <w:autoSpaceDN w:val="0"/>
              <w:adjustRightInd w:val="0"/>
              <w:rPr>
                <w:rFonts w:ascii="Calibri" w:hAnsi="Calibri" w:cs="Calibri"/>
              </w:rPr>
            </w:pPr>
          </w:p>
        </w:tc>
      </w:tr>
      <w:tr w:rsidR="00BF4D8F" w:rsidTr="00BA34E6">
        <w:trPr>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rPr>
                <w:rFonts w:ascii="Calibri" w:hAnsi="Calibri" w:cs="Calibri"/>
              </w:rPr>
            </w:pPr>
            <w:r>
              <w:rPr>
                <w:rFonts w:ascii="Arial" w:hAnsi="Arial" w:cs="Arial"/>
                <w:b/>
                <w:bCs/>
              </w:rPr>
              <w:t>14</w:t>
            </w:r>
            <w:r w:rsidR="00DE6F9B">
              <w:rPr>
                <w:rFonts w:ascii="Arial" w:hAnsi="Arial" w:cs="Arial"/>
                <w:b/>
                <w:bCs/>
              </w:rPr>
              <w:t>4</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BF4D8F" w:rsidRPr="009F2063" w:rsidRDefault="00BF4D8F">
            <w:pPr>
              <w:autoSpaceDE w:val="0"/>
              <w:autoSpaceDN w:val="0"/>
              <w:adjustRightInd w:val="0"/>
              <w:spacing w:after="0" w:line="240" w:lineRule="auto"/>
              <w:jc w:val="center"/>
              <w:rPr>
                <w:rFonts w:ascii="Calibri" w:hAnsi="Calibri" w:cs="Calibri"/>
              </w:rPr>
            </w:pPr>
            <w:r>
              <w:rPr>
                <w:rFonts w:ascii="Arial" w:hAnsi="Arial" w:cs="Arial"/>
                <w:b/>
                <w:bCs/>
              </w:rPr>
              <w:t>Бушач kangaro 60l перфо 60</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CYR" w:hAnsi="Arial CYR" w:cs="Arial CYR"/>
                <w:b/>
                <w:bCs/>
              </w:rPr>
              <w:t xml:space="preserve">Ком </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w:hAnsi="Arial" w:cs="Arial"/>
                <w:b/>
                <w:bCs/>
              </w:rPr>
              <w:t>1</w:t>
            </w:r>
          </w:p>
        </w:tc>
        <w:tc>
          <w:tcPr>
            <w:tcW w:w="1346"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441" w:type="dxa"/>
            <w:gridSpan w:val="2"/>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auto"/>
            </w:tcBorders>
            <w:shd w:val="clear" w:color="000000" w:fill="FFFFFF"/>
          </w:tcPr>
          <w:p w:rsidR="00BF4D8F" w:rsidRDefault="00BF4D8F">
            <w:pPr>
              <w:autoSpaceDE w:val="0"/>
              <w:autoSpaceDN w:val="0"/>
              <w:adjustRightInd w:val="0"/>
              <w:spacing w:after="0" w:line="240" w:lineRule="auto"/>
              <w:rPr>
                <w:rFonts w:ascii="Calibri" w:hAnsi="Calibri" w:cs="Calibri"/>
              </w:rPr>
            </w:pPr>
          </w:p>
        </w:tc>
        <w:tc>
          <w:tcPr>
            <w:tcW w:w="1535" w:type="dxa"/>
            <w:gridSpan w:val="4"/>
            <w:vMerge/>
            <w:tcBorders>
              <w:left w:val="single" w:sz="4" w:space="0" w:color="00000A"/>
              <w:right w:val="single" w:sz="4" w:space="0" w:color="auto"/>
            </w:tcBorders>
            <w:shd w:val="clear" w:color="000000" w:fill="FFFFFF"/>
          </w:tcPr>
          <w:p w:rsidR="00BF4D8F" w:rsidRDefault="00BF4D8F">
            <w:pPr>
              <w:autoSpaceDE w:val="0"/>
              <w:autoSpaceDN w:val="0"/>
              <w:adjustRightInd w:val="0"/>
              <w:spacing w:after="0" w:line="240" w:lineRule="auto"/>
              <w:rPr>
                <w:rFonts w:ascii="Calibri" w:hAnsi="Calibri" w:cs="Calibri"/>
              </w:rPr>
            </w:pPr>
          </w:p>
        </w:tc>
        <w:tc>
          <w:tcPr>
            <w:tcW w:w="626" w:type="dxa"/>
            <w:gridSpan w:val="2"/>
            <w:vMerge/>
            <w:tcBorders>
              <w:top w:val="single" w:sz="2" w:space="0" w:color="000000"/>
              <w:left w:val="single" w:sz="4" w:space="0" w:color="auto"/>
              <w:bottom w:val="single" w:sz="2" w:space="0" w:color="000000"/>
              <w:right w:val="single" w:sz="4" w:space="0" w:color="00000A"/>
            </w:tcBorders>
            <w:shd w:val="clear" w:color="000000" w:fill="FFFFFF"/>
          </w:tcPr>
          <w:p w:rsidR="00BF4D8F" w:rsidRDefault="00BF4D8F">
            <w:pPr>
              <w:autoSpaceDE w:val="0"/>
              <w:autoSpaceDN w:val="0"/>
              <w:adjustRightInd w:val="0"/>
              <w:rPr>
                <w:rFonts w:ascii="Calibri" w:hAnsi="Calibri" w:cs="Calibri"/>
              </w:rPr>
            </w:pPr>
          </w:p>
        </w:tc>
      </w:tr>
      <w:tr w:rsidR="00BF4D8F" w:rsidTr="00BA34E6">
        <w:trPr>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rPr>
                <w:rFonts w:ascii="Calibri" w:hAnsi="Calibri" w:cs="Calibri"/>
              </w:rPr>
            </w:pPr>
            <w:r>
              <w:rPr>
                <w:rFonts w:ascii="Arial" w:hAnsi="Arial" w:cs="Arial"/>
                <w:b/>
                <w:bCs/>
              </w:rPr>
              <w:t>14</w:t>
            </w:r>
            <w:r w:rsidR="00DE6F9B">
              <w:rPr>
                <w:rFonts w:ascii="Arial" w:hAnsi="Arial" w:cs="Arial"/>
                <w:b/>
                <w:bCs/>
              </w:rPr>
              <w:t>5</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BF4D8F" w:rsidRPr="000B2A8B" w:rsidRDefault="00BF4D8F">
            <w:pPr>
              <w:autoSpaceDE w:val="0"/>
              <w:autoSpaceDN w:val="0"/>
              <w:adjustRightInd w:val="0"/>
              <w:spacing w:after="0" w:line="240" w:lineRule="auto"/>
              <w:jc w:val="center"/>
              <w:rPr>
                <w:rFonts w:ascii="Calibri" w:hAnsi="Calibri" w:cs="Calibri"/>
              </w:rPr>
            </w:pPr>
            <w:r>
              <w:rPr>
                <w:rFonts w:ascii="Arial" w:hAnsi="Arial" w:cs="Arial"/>
                <w:b/>
                <w:bCs/>
              </w:rPr>
              <w:t>Фасцикла pvc механика</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w:hAnsi="Arial" w:cs="Arial"/>
                <w:b/>
                <w:bCs/>
              </w:rPr>
              <w:t>10</w:t>
            </w:r>
          </w:p>
        </w:tc>
        <w:tc>
          <w:tcPr>
            <w:tcW w:w="1346"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441" w:type="dxa"/>
            <w:gridSpan w:val="2"/>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auto"/>
            </w:tcBorders>
            <w:shd w:val="clear" w:color="000000" w:fill="FFFFFF"/>
          </w:tcPr>
          <w:p w:rsidR="00BF4D8F" w:rsidRDefault="00BF4D8F">
            <w:pPr>
              <w:autoSpaceDE w:val="0"/>
              <w:autoSpaceDN w:val="0"/>
              <w:adjustRightInd w:val="0"/>
              <w:spacing w:after="0" w:line="240" w:lineRule="auto"/>
              <w:rPr>
                <w:rFonts w:ascii="Calibri" w:hAnsi="Calibri" w:cs="Calibri"/>
              </w:rPr>
            </w:pPr>
          </w:p>
        </w:tc>
        <w:tc>
          <w:tcPr>
            <w:tcW w:w="1535" w:type="dxa"/>
            <w:gridSpan w:val="4"/>
            <w:vMerge/>
            <w:tcBorders>
              <w:left w:val="single" w:sz="4" w:space="0" w:color="00000A"/>
              <w:right w:val="single" w:sz="4" w:space="0" w:color="auto"/>
            </w:tcBorders>
            <w:shd w:val="clear" w:color="000000" w:fill="FFFFFF"/>
          </w:tcPr>
          <w:p w:rsidR="00BF4D8F" w:rsidRDefault="00BF4D8F">
            <w:pPr>
              <w:autoSpaceDE w:val="0"/>
              <w:autoSpaceDN w:val="0"/>
              <w:adjustRightInd w:val="0"/>
              <w:spacing w:after="0" w:line="240" w:lineRule="auto"/>
              <w:rPr>
                <w:rFonts w:ascii="Calibri" w:hAnsi="Calibri" w:cs="Calibri"/>
              </w:rPr>
            </w:pPr>
          </w:p>
        </w:tc>
        <w:tc>
          <w:tcPr>
            <w:tcW w:w="626" w:type="dxa"/>
            <w:gridSpan w:val="2"/>
            <w:vMerge/>
            <w:tcBorders>
              <w:top w:val="single" w:sz="2" w:space="0" w:color="000000"/>
              <w:left w:val="single" w:sz="4" w:space="0" w:color="auto"/>
              <w:bottom w:val="single" w:sz="2" w:space="0" w:color="000000"/>
              <w:right w:val="single" w:sz="4" w:space="0" w:color="00000A"/>
            </w:tcBorders>
            <w:shd w:val="clear" w:color="000000" w:fill="FFFFFF"/>
          </w:tcPr>
          <w:p w:rsidR="00BF4D8F" w:rsidRDefault="00BF4D8F">
            <w:pPr>
              <w:autoSpaceDE w:val="0"/>
              <w:autoSpaceDN w:val="0"/>
              <w:adjustRightInd w:val="0"/>
              <w:rPr>
                <w:rFonts w:ascii="Calibri" w:hAnsi="Calibri" w:cs="Calibri"/>
              </w:rPr>
            </w:pPr>
          </w:p>
        </w:tc>
      </w:tr>
      <w:tr w:rsidR="00BF4D8F" w:rsidTr="00BA34E6">
        <w:trPr>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rPr>
                <w:rFonts w:ascii="Calibri" w:hAnsi="Calibri" w:cs="Calibri"/>
              </w:rPr>
            </w:pPr>
            <w:r>
              <w:rPr>
                <w:rFonts w:ascii="Arial" w:hAnsi="Arial" w:cs="Arial"/>
                <w:b/>
                <w:bCs/>
              </w:rPr>
              <w:t>14</w:t>
            </w:r>
            <w:r w:rsidR="00DE6F9B">
              <w:rPr>
                <w:rFonts w:ascii="Arial" w:hAnsi="Arial" w:cs="Arial"/>
                <w:b/>
                <w:bCs/>
              </w:rPr>
              <w:t>6</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w:hAnsi="Arial" w:cs="Arial"/>
                <w:b/>
                <w:bCs/>
              </w:rPr>
              <w:t>Лопта одбојкашка кожа mikasa</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Pr="009F2063" w:rsidRDefault="00BF4D8F">
            <w:pPr>
              <w:autoSpaceDE w:val="0"/>
              <w:autoSpaceDN w:val="0"/>
              <w:adjustRightInd w:val="0"/>
              <w:spacing w:after="0" w:line="240" w:lineRule="auto"/>
              <w:jc w:val="center"/>
              <w:rPr>
                <w:rFonts w:ascii="Calibri" w:hAnsi="Calibri" w:cs="Calibri"/>
              </w:rPr>
            </w:pPr>
            <w:r>
              <w:rPr>
                <w:rFonts w:ascii="Arial" w:hAnsi="Arial" w:cs="Arial"/>
                <w:b/>
                <w:bCs/>
              </w:rPr>
              <w:t>5</w:t>
            </w:r>
          </w:p>
        </w:tc>
        <w:tc>
          <w:tcPr>
            <w:tcW w:w="1346"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441" w:type="dxa"/>
            <w:gridSpan w:val="2"/>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auto"/>
            </w:tcBorders>
            <w:shd w:val="clear" w:color="000000" w:fill="FFFFFF"/>
          </w:tcPr>
          <w:p w:rsidR="00BF4D8F" w:rsidRDefault="00BF4D8F">
            <w:pPr>
              <w:autoSpaceDE w:val="0"/>
              <w:autoSpaceDN w:val="0"/>
              <w:adjustRightInd w:val="0"/>
              <w:spacing w:after="0" w:line="240" w:lineRule="auto"/>
              <w:rPr>
                <w:rFonts w:ascii="Calibri" w:hAnsi="Calibri" w:cs="Calibri"/>
              </w:rPr>
            </w:pPr>
          </w:p>
        </w:tc>
        <w:tc>
          <w:tcPr>
            <w:tcW w:w="1535" w:type="dxa"/>
            <w:gridSpan w:val="4"/>
            <w:vMerge/>
            <w:tcBorders>
              <w:left w:val="single" w:sz="4" w:space="0" w:color="00000A"/>
              <w:right w:val="single" w:sz="4" w:space="0" w:color="auto"/>
            </w:tcBorders>
            <w:shd w:val="clear" w:color="000000" w:fill="FFFFFF"/>
          </w:tcPr>
          <w:p w:rsidR="00BF4D8F" w:rsidRDefault="00BF4D8F">
            <w:pPr>
              <w:autoSpaceDE w:val="0"/>
              <w:autoSpaceDN w:val="0"/>
              <w:adjustRightInd w:val="0"/>
              <w:spacing w:after="0" w:line="240" w:lineRule="auto"/>
              <w:rPr>
                <w:rFonts w:ascii="Calibri" w:hAnsi="Calibri" w:cs="Calibri"/>
              </w:rPr>
            </w:pPr>
          </w:p>
        </w:tc>
        <w:tc>
          <w:tcPr>
            <w:tcW w:w="626" w:type="dxa"/>
            <w:gridSpan w:val="2"/>
            <w:vMerge/>
            <w:tcBorders>
              <w:top w:val="single" w:sz="2" w:space="0" w:color="000000"/>
              <w:left w:val="single" w:sz="4" w:space="0" w:color="auto"/>
              <w:bottom w:val="single" w:sz="2" w:space="0" w:color="000000"/>
              <w:right w:val="single" w:sz="4" w:space="0" w:color="00000A"/>
            </w:tcBorders>
            <w:shd w:val="clear" w:color="000000" w:fill="FFFFFF"/>
          </w:tcPr>
          <w:p w:rsidR="00BF4D8F" w:rsidRDefault="00BF4D8F">
            <w:pPr>
              <w:autoSpaceDE w:val="0"/>
              <w:autoSpaceDN w:val="0"/>
              <w:adjustRightInd w:val="0"/>
              <w:rPr>
                <w:rFonts w:ascii="Calibri" w:hAnsi="Calibri" w:cs="Calibri"/>
              </w:rPr>
            </w:pPr>
          </w:p>
        </w:tc>
      </w:tr>
      <w:tr w:rsidR="00BF4D8F" w:rsidTr="00BA34E6">
        <w:trPr>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rPr>
                <w:rFonts w:ascii="Calibri" w:hAnsi="Calibri" w:cs="Calibri"/>
              </w:rPr>
            </w:pPr>
            <w:r>
              <w:rPr>
                <w:rFonts w:ascii="Arial" w:hAnsi="Arial" w:cs="Arial"/>
                <w:b/>
                <w:bCs/>
              </w:rPr>
              <w:t>14</w:t>
            </w:r>
            <w:r w:rsidR="00DE6F9B">
              <w:rPr>
                <w:rFonts w:ascii="Arial" w:hAnsi="Arial" w:cs="Arial"/>
                <w:b/>
                <w:bCs/>
              </w:rPr>
              <w:t>7</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CYR" w:hAnsi="Arial CYR" w:cs="Arial CYR"/>
                <w:b/>
                <w:bCs/>
              </w:rPr>
              <w:t>Обруч ПВЦ 80цм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w:hAnsi="Arial" w:cs="Arial"/>
                <w:b/>
                <w:bCs/>
              </w:rPr>
              <w:t>1</w:t>
            </w:r>
          </w:p>
        </w:tc>
        <w:tc>
          <w:tcPr>
            <w:tcW w:w="1346"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441" w:type="dxa"/>
            <w:gridSpan w:val="2"/>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auto"/>
            </w:tcBorders>
            <w:shd w:val="clear" w:color="000000" w:fill="FFFFFF"/>
          </w:tcPr>
          <w:p w:rsidR="00BF4D8F" w:rsidRDefault="00BF4D8F">
            <w:pPr>
              <w:autoSpaceDE w:val="0"/>
              <w:autoSpaceDN w:val="0"/>
              <w:adjustRightInd w:val="0"/>
              <w:spacing w:after="0" w:line="240" w:lineRule="auto"/>
              <w:rPr>
                <w:rFonts w:ascii="Calibri" w:hAnsi="Calibri" w:cs="Calibri"/>
              </w:rPr>
            </w:pPr>
          </w:p>
        </w:tc>
        <w:tc>
          <w:tcPr>
            <w:tcW w:w="1535" w:type="dxa"/>
            <w:gridSpan w:val="4"/>
            <w:vMerge/>
            <w:tcBorders>
              <w:left w:val="single" w:sz="4" w:space="0" w:color="00000A"/>
              <w:right w:val="single" w:sz="4" w:space="0" w:color="auto"/>
            </w:tcBorders>
            <w:shd w:val="clear" w:color="000000" w:fill="FFFFFF"/>
          </w:tcPr>
          <w:p w:rsidR="00BF4D8F" w:rsidRDefault="00BF4D8F">
            <w:pPr>
              <w:autoSpaceDE w:val="0"/>
              <w:autoSpaceDN w:val="0"/>
              <w:adjustRightInd w:val="0"/>
              <w:spacing w:after="0" w:line="240" w:lineRule="auto"/>
              <w:rPr>
                <w:rFonts w:ascii="Calibri" w:hAnsi="Calibri" w:cs="Calibri"/>
              </w:rPr>
            </w:pPr>
          </w:p>
        </w:tc>
        <w:tc>
          <w:tcPr>
            <w:tcW w:w="626" w:type="dxa"/>
            <w:gridSpan w:val="2"/>
            <w:vMerge/>
            <w:tcBorders>
              <w:top w:val="single" w:sz="2" w:space="0" w:color="000000"/>
              <w:left w:val="single" w:sz="4" w:space="0" w:color="auto"/>
              <w:bottom w:val="single" w:sz="2" w:space="0" w:color="000000"/>
              <w:right w:val="single" w:sz="4" w:space="0" w:color="00000A"/>
            </w:tcBorders>
            <w:shd w:val="clear" w:color="000000" w:fill="FFFFFF"/>
          </w:tcPr>
          <w:p w:rsidR="00BF4D8F" w:rsidRDefault="00BF4D8F">
            <w:pPr>
              <w:autoSpaceDE w:val="0"/>
              <w:autoSpaceDN w:val="0"/>
              <w:adjustRightInd w:val="0"/>
              <w:rPr>
                <w:rFonts w:ascii="Calibri" w:hAnsi="Calibri" w:cs="Calibri"/>
              </w:rPr>
            </w:pPr>
          </w:p>
        </w:tc>
      </w:tr>
      <w:tr w:rsidR="00BF4D8F" w:rsidTr="00BA34E6">
        <w:trPr>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rPr>
                <w:rFonts w:ascii="Calibri" w:hAnsi="Calibri" w:cs="Calibri"/>
              </w:rPr>
            </w:pPr>
            <w:r>
              <w:rPr>
                <w:rFonts w:ascii="Arial" w:hAnsi="Arial" w:cs="Arial"/>
                <w:b/>
                <w:bCs/>
              </w:rPr>
              <w:lastRenderedPageBreak/>
              <w:t>14</w:t>
            </w:r>
            <w:r w:rsidR="00DE6F9B">
              <w:rPr>
                <w:rFonts w:ascii="Arial" w:hAnsi="Arial" w:cs="Arial"/>
                <w:b/>
                <w:bCs/>
              </w:rPr>
              <w:t>8</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BF4D8F" w:rsidRPr="000B2A8B" w:rsidRDefault="00BF4D8F">
            <w:pPr>
              <w:autoSpaceDE w:val="0"/>
              <w:autoSpaceDN w:val="0"/>
              <w:adjustRightInd w:val="0"/>
              <w:spacing w:after="0" w:line="240" w:lineRule="auto"/>
              <w:jc w:val="center"/>
              <w:rPr>
                <w:rFonts w:ascii="Calibri" w:hAnsi="Calibri" w:cs="Calibri"/>
              </w:rPr>
            </w:pPr>
            <w:r>
              <w:rPr>
                <w:rFonts w:ascii="Arial CYR" w:hAnsi="Arial CYR" w:cs="Arial CYR"/>
                <w:b/>
                <w:bCs/>
              </w:rPr>
              <w:t>Чуњеви за физичко</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w:hAnsi="Arial" w:cs="Arial"/>
                <w:b/>
                <w:bCs/>
              </w:rPr>
              <w:t>1</w:t>
            </w:r>
          </w:p>
        </w:tc>
        <w:tc>
          <w:tcPr>
            <w:tcW w:w="1346"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441" w:type="dxa"/>
            <w:gridSpan w:val="2"/>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auto"/>
            </w:tcBorders>
            <w:shd w:val="clear" w:color="000000" w:fill="FFFFFF"/>
          </w:tcPr>
          <w:p w:rsidR="00BF4D8F" w:rsidRDefault="00BF4D8F">
            <w:pPr>
              <w:autoSpaceDE w:val="0"/>
              <w:autoSpaceDN w:val="0"/>
              <w:adjustRightInd w:val="0"/>
              <w:spacing w:after="0" w:line="240" w:lineRule="auto"/>
              <w:rPr>
                <w:rFonts w:ascii="Calibri" w:hAnsi="Calibri" w:cs="Calibri"/>
              </w:rPr>
            </w:pPr>
          </w:p>
        </w:tc>
        <w:tc>
          <w:tcPr>
            <w:tcW w:w="1535" w:type="dxa"/>
            <w:gridSpan w:val="4"/>
            <w:vMerge/>
            <w:tcBorders>
              <w:left w:val="single" w:sz="4" w:space="0" w:color="00000A"/>
              <w:right w:val="single" w:sz="4" w:space="0" w:color="auto"/>
            </w:tcBorders>
            <w:shd w:val="clear" w:color="000000" w:fill="FFFFFF"/>
          </w:tcPr>
          <w:p w:rsidR="00BF4D8F" w:rsidRDefault="00BF4D8F">
            <w:pPr>
              <w:autoSpaceDE w:val="0"/>
              <w:autoSpaceDN w:val="0"/>
              <w:adjustRightInd w:val="0"/>
              <w:spacing w:after="0" w:line="240" w:lineRule="auto"/>
              <w:rPr>
                <w:rFonts w:ascii="Calibri" w:hAnsi="Calibri" w:cs="Calibri"/>
              </w:rPr>
            </w:pPr>
          </w:p>
        </w:tc>
        <w:tc>
          <w:tcPr>
            <w:tcW w:w="626" w:type="dxa"/>
            <w:gridSpan w:val="2"/>
            <w:vMerge/>
            <w:tcBorders>
              <w:top w:val="single" w:sz="2" w:space="0" w:color="000000"/>
              <w:left w:val="single" w:sz="4" w:space="0" w:color="auto"/>
              <w:bottom w:val="single" w:sz="2" w:space="0" w:color="000000"/>
              <w:right w:val="single" w:sz="4" w:space="0" w:color="00000A"/>
            </w:tcBorders>
            <w:shd w:val="clear" w:color="000000" w:fill="FFFFFF"/>
          </w:tcPr>
          <w:p w:rsidR="00BF4D8F" w:rsidRDefault="00BF4D8F">
            <w:pPr>
              <w:autoSpaceDE w:val="0"/>
              <w:autoSpaceDN w:val="0"/>
              <w:adjustRightInd w:val="0"/>
              <w:rPr>
                <w:rFonts w:ascii="Calibri" w:hAnsi="Calibri" w:cs="Calibri"/>
              </w:rPr>
            </w:pPr>
          </w:p>
        </w:tc>
      </w:tr>
      <w:tr w:rsidR="00BF4D8F" w:rsidTr="00BA34E6">
        <w:trPr>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rPr>
                <w:rFonts w:ascii="Calibri" w:hAnsi="Calibri" w:cs="Calibri"/>
              </w:rPr>
            </w:pPr>
            <w:r>
              <w:rPr>
                <w:rFonts w:ascii="Arial" w:hAnsi="Arial" w:cs="Arial"/>
                <w:b/>
                <w:bCs/>
              </w:rPr>
              <w:lastRenderedPageBreak/>
              <w:t>14</w:t>
            </w:r>
            <w:r w:rsidR="00DE6F9B">
              <w:rPr>
                <w:rFonts w:ascii="Arial" w:hAnsi="Arial" w:cs="Arial"/>
                <w:b/>
                <w:bCs/>
              </w:rPr>
              <w:t>9</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BF4D8F" w:rsidRPr="006A70AF" w:rsidRDefault="00DE6F9B">
            <w:pPr>
              <w:autoSpaceDE w:val="0"/>
              <w:autoSpaceDN w:val="0"/>
              <w:adjustRightInd w:val="0"/>
              <w:spacing w:after="0" w:line="240" w:lineRule="auto"/>
              <w:jc w:val="center"/>
              <w:rPr>
                <w:rFonts w:ascii="Calibri" w:hAnsi="Calibri" w:cs="Calibri"/>
                <w:b/>
              </w:rPr>
            </w:pPr>
            <w:r w:rsidRPr="006A70AF">
              <w:rPr>
                <w:rFonts w:ascii="Calibri" w:hAnsi="Calibri" w:cs="Calibri"/>
                <w:b/>
              </w:rPr>
              <w:t>СПИСАК УПИСАНИХ УЧЕНИКА</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CYR" w:hAnsi="Arial CYR" w:cs="Arial CYR"/>
                <w:b/>
                <w:bCs/>
              </w:rPr>
              <w:t xml:space="preserve">Ком </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w:hAnsi="Arial" w:cs="Arial"/>
                <w:b/>
                <w:bCs/>
              </w:rPr>
              <w:t>5</w:t>
            </w:r>
          </w:p>
        </w:tc>
        <w:tc>
          <w:tcPr>
            <w:tcW w:w="1346"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441" w:type="dxa"/>
            <w:gridSpan w:val="2"/>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auto"/>
            </w:tcBorders>
            <w:shd w:val="clear" w:color="000000" w:fill="FFFFFF"/>
          </w:tcPr>
          <w:p w:rsidR="00BF4D8F" w:rsidRDefault="00BF4D8F">
            <w:pPr>
              <w:autoSpaceDE w:val="0"/>
              <w:autoSpaceDN w:val="0"/>
              <w:adjustRightInd w:val="0"/>
              <w:spacing w:after="0" w:line="240" w:lineRule="auto"/>
              <w:rPr>
                <w:rFonts w:ascii="Calibri" w:hAnsi="Calibri" w:cs="Calibri"/>
              </w:rPr>
            </w:pPr>
          </w:p>
        </w:tc>
        <w:tc>
          <w:tcPr>
            <w:tcW w:w="1535" w:type="dxa"/>
            <w:gridSpan w:val="4"/>
            <w:vMerge/>
            <w:tcBorders>
              <w:left w:val="single" w:sz="4" w:space="0" w:color="00000A"/>
              <w:right w:val="single" w:sz="4" w:space="0" w:color="auto"/>
            </w:tcBorders>
            <w:shd w:val="clear" w:color="000000" w:fill="FFFFFF"/>
          </w:tcPr>
          <w:p w:rsidR="00BF4D8F" w:rsidRDefault="00BF4D8F">
            <w:pPr>
              <w:autoSpaceDE w:val="0"/>
              <w:autoSpaceDN w:val="0"/>
              <w:adjustRightInd w:val="0"/>
              <w:spacing w:after="0" w:line="240" w:lineRule="auto"/>
              <w:rPr>
                <w:rFonts w:ascii="Calibri" w:hAnsi="Calibri" w:cs="Calibri"/>
              </w:rPr>
            </w:pPr>
          </w:p>
        </w:tc>
        <w:tc>
          <w:tcPr>
            <w:tcW w:w="626" w:type="dxa"/>
            <w:gridSpan w:val="2"/>
            <w:vMerge/>
            <w:tcBorders>
              <w:top w:val="single" w:sz="2" w:space="0" w:color="000000"/>
              <w:left w:val="single" w:sz="4" w:space="0" w:color="auto"/>
              <w:bottom w:val="single" w:sz="2" w:space="0" w:color="000000"/>
              <w:right w:val="single" w:sz="4" w:space="0" w:color="00000A"/>
            </w:tcBorders>
            <w:shd w:val="clear" w:color="000000" w:fill="FFFFFF"/>
          </w:tcPr>
          <w:p w:rsidR="00BF4D8F" w:rsidRDefault="00BF4D8F">
            <w:pPr>
              <w:autoSpaceDE w:val="0"/>
              <w:autoSpaceDN w:val="0"/>
              <w:adjustRightInd w:val="0"/>
              <w:rPr>
                <w:rFonts w:ascii="Calibri" w:hAnsi="Calibri" w:cs="Calibri"/>
              </w:rPr>
            </w:pPr>
          </w:p>
        </w:tc>
      </w:tr>
      <w:tr w:rsidR="00BF4D8F" w:rsidTr="00BA34E6">
        <w:trPr>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rPr>
                <w:rFonts w:ascii="Calibri" w:hAnsi="Calibri" w:cs="Calibri"/>
              </w:rPr>
            </w:pPr>
            <w:r>
              <w:rPr>
                <w:rFonts w:ascii="Arial" w:hAnsi="Arial" w:cs="Arial"/>
                <w:b/>
                <w:bCs/>
              </w:rPr>
              <w:t>150</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CYR" w:hAnsi="Arial CYR" w:cs="Arial CYR"/>
                <w:b/>
                <w:bCs/>
              </w:rPr>
              <w:t>Сведочанство број 17а</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CYR" w:hAnsi="Arial CYR" w:cs="Arial CYR"/>
                <w:b/>
                <w:bCs/>
              </w:rPr>
              <w:t xml:space="preserve">Ком </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w:hAnsi="Arial" w:cs="Arial"/>
                <w:b/>
                <w:bCs/>
              </w:rPr>
              <w:t>200</w:t>
            </w:r>
          </w:p>
        </w:tc>
        <w:tc>
          <w:tcPr>
            <w:tcW w:w="1346"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441" w:type="dxa"/>
            <w:gridSpan w:val="2"/>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auto"/>
            </w:tcBorders>
            <w:shd w:val="clear" w:color="000000" w:fill="FFFFFF"/>
          </w:tcPr>
          <w:p w:rsidR="00BF4D8F" w:rsidRDefault="00BF4D8F">
            <w:pPr>
              <w:autoSpaceDE w:val="0"/>
              <w:autoSpaceDN w:val="0"/>
              <w:adjustRightInd w:val="0"/>
              <w:spacing w:after="0" w:line="240" w:lineRule="auto"/>
              <w:rPr>
                <w:rFonts w:ascii="Calibri" w:hAnsi="Calibri" w:cs="Calibri"/>
              </w:rPr>
            </w:pPr>
          </w:p>
        </w:tc>
        <w:tc>
          <w:tcPr>
            <w:tcW w:w="1535" w:type="dxa"/>
            <w:gridSpan w:val="4"/>
            <w:vMerge/>
            <w:tcBorders>
              <w:left w:val="single" w:sz="4" w:space="0" w:color="00000A"/>
              <w:right w:val="single" w:sz="4" w:space="0" w:color="auto"/>
            </w:tcBorders>
            <w:shd w:val="clear" w:color="000000" w:fill="FFFFFF"/>
          </w:tcPr>
          <w:p w:rsidR="00BF4D8F" w:rsidRDefault="00BF4D8F">
            <w:pPr>
              <w:autoSpaceDE w:val="0"/>
              <w:autoSpaceDN w:val="0"/>
              <w:adjustRightInd w:val="0"/>
              <w:spacing w:after="0" w:line="240" w:lineRule="auto"/>
              <w:rPr>
                <w:rFonts w:ascii="Calibri" w:hAnsi="Calibri" w:cs="Calibri"/>
              </w:rPr>
            </w:pPr>
          </w:p>
        </w:tc>
        <w:tc>
          <w:tcPr>
            <w:tcW w:w="626" w:type="dxa"/>
            <w:gridSpan w:val="2"/>
            <w:vMerge/>
            <w:tcBorders>
              <w:top w:val="single" w:sz="2" w:space="0" w:color="000000"/>
              <w:left w:val="single" w:sz="4" w:space="0" w:color="auto"/>
              <w:bottom w:val="single" w:sz="2" w:space="0" w:color="000000"/>
              <w:right w:val="single" w:sz="4" w:space="0" w:color="00000A"/>
            </w:tcBorders>
            <w:shd w:val="clear" w:color="000000" w:fill="FFFFFF"/>
          </w:tcPr>
          <w:p w:rsidR="00BF4D8F" w:rsidRDefault="00BF4D8F">
            <w:pPr>
              <w:autoSpaceDE w:val="0"/>
              <w:autoSpaceDN w:val="0"/>
              <w:adjustRightInd w:val="0"/>
              <w:rPr>
                <w:rFonts w:ascii="Calibri" w:hAnsi="Calibri" w:cs="Calibri"/>
              </w:rPr>
            </w:pPr>
          </w:p>
        </w:tc>
      </w:tr>
      <w:tr w:rsidR="00BF4D8F" w:rsidTr="00BA34E6">
        <w:trPr>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rPr>
                <w:rFonts w:ascii="Calibri" w:hAnsi="Calibri" w:cs="Calibri"/>
              </w:rPr>
            </w:pPr>
            <w:r>
              <w:rPr>
                <w:rFonts w:ascii="Arial" w:hAnsi="Arial" w:cs="Arial"/>
                <w:b/>
                <w:bCs/>
              </w:rPr>
              <w:t>151</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CYR" w:hAnsi="Arial CYR" w:cs="Arial CYR"/>
                <w:b/>
                <w:bCs/>
              </w:rPr>
              <w:t>Картонски омот матичне књиге</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r>
              <w:rPr>
                <w:rFonts w:ascii="Arial" w:hAnsi="Arial" w:cs="Arial"/>
                <w:b/>
                <w:bCs/>
              </w:rPr>
              <w:t>10</w:t>
            </w:r>
          </w:p>
        </w:tc>
        <w:tc>
          <w:tcPr>
            <w:tcW w:w="1346"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441" w:type="dxa"/>
            <w:gridSpan w:val="2"/>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auto"/>
            </w:tcBorders>
            <w:shd w:val="clear" w:color="000000" w:fill="FFFFFF"/>
          </w:tcPr>
          <w:p w:rsidR="00BF4D8F" w:rsidRDefault="00BF4D8F">
            <w:pPr>
              <w:autoSpaceDE w:val="0"/>
              <w:autoSpaceDN w:val="0"/>
              <w:adjustRightInd w:val="0"/>
              <w:spacing w:after="0" w:line="240" w:lineRule="auto"/>
              <w:rPr>
                <w:rFonts w:ascii="Calibri" w:hAnsi="Calibri" w:cs="Calibri"/>
              </w:rPr>
            </w:pPr>
          </w:p>
        </w:tc>
        <w:tc>
          <w:tcPr>
            <w:tcW w:w="1535" w:type="dxa"/>
            <w:gridSpan w:val="4"/>
            <w:vMerge/>
            <w:tcBorders>
              <w:left w:val="single" w:sz="4" w:space="0" w:color="00000A"/>
              <w:right w:val="single" w:sz="4" w:space="0" w:color="auto"/>
            </w:tcBorders>
            <w:shd w:val="clear" w:color="000000" w:fill="FFFFFF"/>
          </w:tcPr>
          <w:p w:rsidR="00BF4D8F" w:rsidRDefault="00BF4D8F">
            <w:pPr>
              <w:autoSpaceDE w:val="0"/>
              <w:autoSpaceDN w:val="0"/>
              <w:adjustRightInd w:val="0"/>
              <w:spacing w:after="0" w:line="240" w:lineRule="auto"/>
              <w:rPr>
                <w:rFonts w:ascii="Calibri" w:hAnsi="Calibri" w:cs="Calibri"/>
              </w:rPr>
            </w:pPr>
          </w:p>
        </w:tc>
        <w:tc>
          <w:tcPr>
            <w:tcW w:w="626" w:type="dxa"/>
            <w:gridSpan w:val="2"/>
            <w:vMerge/>
            <w:tcBorders>
              <w:top w:val="single" w:sz="2" w:space="0" w:color="000000"/>
              <w:left w:val="single" w:sz="4" w:space="0" w:color="auto"/>
              <w:right w:val="single" w:sz="4" w:space="0" w:color="00000A"/>
            </w:tcBorders>
            <w:shd w:val="clear" w:color="000000" w:fill="FFFFFF"/>
          </w:tcPr>
          <w:p w:rsidR="00BF4D8F" w:rsidRDefault="00BF4D8F">
            <w:pPr>
              <w:autoSpaceDE w:val="0"/>
              <w:autoSpaceDN w:val="0"/>
              <w:adjustRightInd w:val="0"/>
              <w:rPr>
                <w:rFonts w:ascii="Calibri" w:hAnsi="Calibri" w:cs="Calibri"/>
              </w:rPr>
            </w:pPr>
          </w:p>
        </w:tc>
      </w:tr>
      <w:tr w:rsidR="00BF4D8F" w:rsidTr="00BA34E6">
        <w:trPr>
          <w:gridAfter w:val="1"/>
          <w:wAfter w:w="92" w:type="dxa"/>
          <w:trHeight w:val="455"/>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tabs>
                <w:tab w:val="left" w:pos="3240"/>
              </w:tabs>
              <w:autoSpaceDE w:val="0"/>
              <w:autoSpaceDN w:val="0"/>
              <w:adjustRightInd w:val="0"/>
              <w:spacing w:after="0" w:line="240" w:lineRule="auto"/>
              <w:rPr>
                <w:rFonts w:ascii="Calibri" w:hAnsi="Calibri" w:cs="Calibri"/>
              </w:rPr>
            </w:pPr>
            <w:r>
              <w:rPr>
                <w:rFonts w:ascii="Arial" w:hAnsi="Arial" w:cs="Arial"/>
                <w:b/>
                <w:bCs/>
                <w:sz w:val="20"/>
                <w:szCs w:val="20"/>
              </w:rPr>
              <w:t>152</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BF4D8F" w:rsidRPr="00702E41" w:rsidRDefault="00BF4D8F">
            <w:pPr>
              <w:autoSpaceDE w:val="0"/>
              <w:autoSpaceDN w:val="0"/>
              <w:adjustRightInd w:val="0"/>
              <w:spacing w:after="0" w:line="240" w:lineRule="auto"/>
              <w:jc w:val="center"/>
              <w:rPr>
                <w:rFonts w:cs="Calibri"/>
              </w:rPr>
            </w:pPr>
            <w:r w:rsidRPr="00702E41">
              <w:rPr>
                <w:rFonts w:cs="Times New Roman"/>
                <w:b/>
                <w:bCs/>
              </w:rPr>
              <w:t>Toнер HP laser jet P 1102 original 85A</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Pr="00702E41" w:rsidRDefault="00BF4D8F">
            <w:pPr>
              <w:autoSpaceDE w:val="0"/>
              <w:autoSpaceDN w:val="0"/>
              <w:adjustRightInd w:val="0"/>
              <w:spacing w:after="0" w:line="240" w:lineRule="auto"/>
              <w:jc w:val="center"/>
              <w:rPr>
                <w:rFonts w:cs="Calibri"/>
              </w:rPr>
            </w:pPr>
            <w:r w:rsidRPr="00702E41">
              <w:rPr>
                <w:rFonts w:cs="Times New Roman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Pr="00E14E51" w:rsidRDefault="00E14E51">
            <w:pPr>
              <w:autoSpaceDE w:val="0"/>
              <w:autoSpaceDN w:val="0"/>
              <w:adjustRightInd w:val="0"/>
              <w:spacing w:after="0" w:line="240" w:lineRule="auto"/>
              <w:jc w:val="center"/>
              <w:rPr>
                <w:rFonts w:cs="Calibri"/>
              </w:rPr>
            </w:pPr>
            <w:r>
              <w:rPr>
                <w:rFonts w:cs="Times New Roman"/>
                <w:b/>
                <w:bCs/>
              </w:rPr>
              <w:t>8</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tabs>
                <w:tab w:val="left" w:pos="3240"/>
              </w:tabs>
              <w:autoSpaceDE w:val="0"/>
              <w:autoSpaceDN w:val="0"/>
              <w:adjustRightInd w:val="0"/>
              <w:spacing w:after="0" w:line="240" w:lineRule="auto"/>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tabs>
                <w:tab w:val="left" w:pos="3240"/>
              </w:tabs>
              <w:autoSpaceDE w:val="0"/>
              <w:autoSpaceDN w:val="0"/>
              <w:adjustRightInd w:val="0"/>
              <w:spacing w:after="0" w:line="240" w:lineRule="auto"/>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tabs>
                <w:tab w:val="left" w:pos="3240"/>
              </w:tabs>
              <w:autoSpaceDE w:val="0"/>
              <w:autoSpaceDN w:val="0"/>
              <w:adjustRightInd w:val="0"/>
              <w:spacing w:after="0" w:line="240" w:lineRule="auto"/>
              <w:rPr>
                <w:rFonts w:ascii="Calibri" w:hAnsi="Calibri" w:cs="Calibri"/>
              </w:rPr>
            </w:pPr>
          </w:p>
        </w:tc>
        <w:tc>
          <w:tcPr>
            <w:tcW w:w="2069" w:type="dxa"/>
            <w:gridSpan w:val="5"/>
            <w:vMerge w:val="restart"/>
            <w:tcBorders>
              <w:left w:val="single" w:sz="2" w:space="0" w:color="000000"/>
              <w:right w:val="single" w:sz="2" w:space="0" w:color="000000"/>
            </w:tcBorders>
            <w:shd w:val="clear" w:color="000000" w:fill="FFFFFF"/>
          </w:tcPr>
          <w:p w:rsidR="00BF4D8F" w:rsidRDefault="00BF4D8F" w:rsidP="000B732B">
            <w:pPr>
              <w:autoSpaceDE w:val="0"/>
              <w:autoSpaceDN w:val="0"/>
              <w:adjustRightInd w:val="0"/>
              <w:spacing w:after="0" w:line="240" w:lineRule="auto"/>
              <w:rPr>
                <w:rFonts w:ascii="Calibri" w:hAnsi="Calibri" w:cs="Calibri"/>
              </w:rPr>
            </w:pPr>
          </w:p>
          <w:p w:rsidR="00BF4D8F" w:rsidRPr="00BC0013" w:rsidRDefault="00BF4D8F" w:rsidP="00BC0013">
            <w:pPr>
              <w:rPr>
                <w:rFonts w:ascii="Calibri" w:hAnsi="Calibri" w:cs="Calibri"/>
              </w:rPr>
            </w:pPr>
          </w:p>
          <w:p w:rsidR="00BF4D8F" w:rsidRPr="00BC0013" w:rsidRDefault="00BF4D8F" w:rsidP="00BC0013">
            <w:pPr>
              <w:rPr>
                <w:rFonts w:ascii="Calibri" w:hAnsi="Calibri" w:cs="Calibri"/>
              </w:rPr>
            </w:pPr>
          </w:p>
          <w:p w:rsidR="00BF4D8F" w:rsidRPr="00BC0013" w:rsidRDefault="00BF4D8F" w:rsidP="00BC0013">
            <w:pPr>
              <w:rPr>
                <w:rFonts w:ascii="Calibri" w:hAnsi="Calibri" w:cs="Calibri"/>
              </w:rPr>
            </w:pPr>
          </w:p>
          <w:p w:rsidR="00BF4D8F" w:rsidRPr="00BC0013" w:rsidRDefault="00BF4D8F" w:rsidP="00BC0013">
            <w:pPr>
              <w:rPr>
                <w:rFonts w:ascii="Calibri" w:hAnsi="Calibri" w:cs="Calibri"/>
              </w:rPr>
            </w:pPr>
          </w:p>
          <w:p w:rsidR="00BF4D8F" w:rsidRPr="00BC0013" w:rsidRDefault="00BF4D8F" w:rsidP="00BC0013">
            <w:pPr>
              <w:rPr>
                <w:rFonts w:ascii="Calibri" w:hAnsi="Calibri" w:cs="Calibri"/>
              </w:rPr>
            </w:pPr>
          </w:p>
          <w:p w:rsidR="00BF4D8F" w:rsidRPr="00BC0013" w:rsidRDefault="00BF4D8F" w:rsidP="00BC0013">
            <w:pPr>
              <w:rPr>
                <w:rFonts w:ascii="Calibri" w:hAnsi="Calibri" w:cs="Calibri"/>
              </w:rPr>
            </w:pPr>
          </w:p>
          <w:p w:rsidR="00BF4D8F" w:rsidRPr="00BC0013" w:rsidRDefault="00BF4D8F" w:rsidP="00BC0013">
            <w:pPr>
              <w:rPr>
                <w:rFonts w:ascii="Calibri" w:hAnsi="Calibri" w:cs="Calibri"/>
              </w:rPr>
            </w:pPr>
          </w:p>
          <w:p w:rsidR="00BF4D8F" w:rsidRPr="00BC0013" w:rsidRDefault="00BF4D8F" w:rsidP="00BC0013">
            <w:pPr>
              <w:rPr>
                <w:rFonts w:ascii="Calibri" w:hAnsi="Calibri" w:cs="Calibri"/>
              </w:rPr>
            </w:pPr>
          </w:p>
          <w:p w:rsidR="00BF4D8F" w:rsidRDefault="00BF4D8F" w:rsidP="00BC0013">
            <w:pPr>
              <w:rPr>
                <w:rFonts w:ascii="Calibri" w:hAnsi="Calibri" w:cs="Calibri"/>
              </w:rPr>
            </w:pPr>
          </w:p>
          <w:p w:rsidR="00BF4D8F" w:rsidRDefault="00BF4D8F" w:rsidP="00BC0013">
            <w:pPr>
              <w:rPr>
                <w:rFonts w:ascii="Calibri" w:hAnsi="Calibri" w:cs="Calibri"/>
              </w:rPr>
            </w:pPr>
          </w:p>
          <w:p w:rsidR="00BF4D8F" w:rsidRDefault="00BF4D8F" w:rsidP="00BC0013">
            <w:pPr>
              <w:rPr>
                <w:rFonts w:ascii="Calibri" w:hAnsi="Calibri" w:cs="Calibri"/>
              </w:rPr>
            </w:pPr>
          </w:p>
          <w:p w:rsidR="00BF4D8F" w:rsidRPr="00BC0013" w:rsidRDefault="00BF4D8F" w:rsidP="00BC0013">
            <w:pPr>
              <w:rPr>
                <w:rFonts w:ascii="Calibri" w:hAnsi="Calibri" w:cs="Calibri"/>
              </w:rPr>
            </w:pPr>
          </w:p>
        </w:tc>
      </w:tr>
      <w:tr w:rsidR="00BF4D8F" w:rsidTr="00BA34E6">
        <w:trPr>
          <w:gridAfter w:val="1"/>
          <w:wAfter w:w="92" w:type="dxa"/>
          <w:trHeight w:val="455"/>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tabs>
                <w:tab w:val="left" w:pos="3240"/>
              </w:tabs>
              <w:autoSpaceDE w:val="0"/>
              <w:autoSpaceDN w:val="0"/>
              <w:adjustRightInd w:val="0"/>
              <w:spacing w:after="0" w:line="240" w:lineRule="auto"/>
              <w:rPr>
                <w:rFonts w:ascii="Calibri" w:hAnsi="Calibri" w:cs="Calibri"/>
              </w:rPr>
            </w:pPr>
            <w:r>
              <w:rPr>
                <w:rFonts w:ascii="Arial" w:hAnsi="Arial" w:cs="Arial"/>
                <w:b/>
                <w:bCs/>
                <w:sz w:val="20"/>
                <w:szCs w:val="20"/>
              </w:rPr>
              <w:t>153</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BF4D8F" w:rsidRPr="00702E41" w:rsidRDefault="00BF4D8F">
            <w:pPr>
              <w:autoSpaceDE w:val="0"/>
              <w:autoSpaceDN w:val="0"/>
              <w:adjustRightInd w:val="0"/>
              <w:spacing w:after="0" w:line="240" w:lineRule="auto"/>
              <w:jc w:val="center"/>
              <w:rPr>
                <w:rFonts w:cs="Calibri"/>
              </w:rPr>
            </w:pPr>
            <w:r w:rsidRPr="00702E41">
              <w:rPr>
                <w:rFonts w:cs="Times New Roman"/>
                <w:b/>
                <w:bCs/>
              </w:rPr>
              <w:t>Toнер HP laser jet M 1522 original 78a</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Pr="00702E41" w:rsidRDefault="00BF4D8F">
            <w:pPr>
              <w:autoSpaceDE w:val="0"/>
              <w:autoSpaceDN w:val="0"/>
              <w:adjustRightInd w:val="0"/>
              <w:spacing w:after="0" w:line="240" w:lineRule="auto"/>
              <w:jc w:val="center"/>
              <w:rPr>
                <w:rFonts w:cs="Calibri"/>
              </w:rPr>
            </w:pPr>
            <w:r w:rsidRPr="00702E41">
              <w:rPr>
                <w:rFonts w:cs="Times New Roman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Pr="00E14E51" w:rsidRDefault="00E14E51">
            <w:pPr>
              <w:autoSpaceDE w:val="0"/>
              <w:autoSpaceDN w:val="0"/>
              <w:adjustRightInd w:val="0"/>
              <w:spacing w:after="0" w:line="240" w:lineRule="auto"/>
              <w:jc w:val="center"/>
              <w:rPr>
                <w:rFonts w:cs="Calibri"/>
              </w:rPr>
            </w:pPr>
            <w:r>
              <w:rPr>
                <w:rFonts w:cs="Times New Roman"/>
                <w:b/>
                <w:bCs/>
              </w:rPr>
              <w:t>1</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tabs>
                <w:tab w:val="left" w:pos="3240"/>
              </w:tabs>
              <w:autoSpaceDE w:val="0"/>
              <w:autoSpaceDN w:val="0"/>
              <w:adjustRightInd w:val="0"/>
              <w:spacing w:after="0" w:line="240" w:lineRule="auto"/>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tabs>
                <w:tab w:val="left" w:pos="3240"/>
              </w:tabs>
              <w:autoSpaceDE w:val="0"/>
              <w:autoSpaceDN w:val="0"/>
              <w:adjustRightInd w:val="0"/>
              <w:spacing w:after="0" w:line="240" w:lineRule="auto"/>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tabs>
                <w:tab w:val="left" w:pos="3240"/>
              </w:tabs>
              <w:autoSpaceDE w:val="0"/>
              <w:autoSpaceDN w:val="0"/>
              <w:adjustRightInd w:val="0"/>
              <w:spacing w:after="0" w:line="240" w:lineRule="auto"/>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BF4D8F" w:rsidRDefault="00BF4D8F" w:rsidP="000B732B">
            <w:pPr>
              <w:autoSpaceDE w:val="0"/>
              <w:autoSpaceDN w:val="0"/>
              <w:adjustRightInd w:val="0"/>
              <w:spacing w:after="0" w:line="240" w:lineRule="auto"/>
              <w:rPr>
                <w:rFonts w:ascii="Calibri" w:hAnsi="Calibri" w:cs="Calibri"/>
              </w:rPr>
            </w:pPr>
          </w:p>
        </w:tc>
      </w:tr>
      <w:tr w:rsidR="00BF4D8F" w:rsidTr="00BA34E6">
        <w:trPr>
          <w:gridAfter w:val="1"/>
          <w:wAfter w:w="92" w:type="dxa"/>
          <w:trHeight w:val="455"/>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tabs>
                <w:tab w:val="left" w:pos="3240"/>
              </w:tabs>
              <w:autoSpaceDE w:val="0"/>
              <w:autoSpaceDN w:val="0"/>
              <w:adjustRightInd w:val="0"/>
              <w:spacing w:after="0" w:line="240" w:lineRule="auto"/>
              <w:rPr>
                <w:rFonts w:ascii="Calibri" w:hAnsi="Calibri" w:cs="Calibri"/>
              </w:rPr>
            </w:pPr>
            <w:r>
              <w:rPr>
                <w:rFonts w:ascii="Arial" w:hAnsi="Arial" w:cs="Arial"/>
                <w:b/>
                <w:bCs/>
                <w:sz w:val="20"/>
                <w:szCs w:val="20"/>
              </w:rPr>
              <w:t>154</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BF4D8F" w:rsidRPr="00702E41" w:rsidRDefault="00BF4D8F">
            <w:pPr>
              <w:autoSpaceDE w:val="0"/>
              <w:autoSpaceDN w:val="0"/>
              <w:adjustRightInd w:val="0"/>
              <w:spacing w:after="0" w:line="240" w:lineRule="auto"/>
              <w:jc w:val="center"/>
              <w:rPr>
                <w:rFonts w:cs="Calibri"/>
              </w:rPr>
            </w:pPr>
            <w:r w:rsidRPr="00702E41">
              <w:rPr>
                <w:rFonts w:cs="Times New Roman"/>
                <w:b/>
                <w:bCs/>
              </w:rPr>
              <w:t>Toнер Samsung ML 2160 original</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Pr="00702E41" w:rsidRDefault="00BF4D8F">
            <w:pPr>
              <w:autoSpaceDE w:val="0"/>
              <w:autoSpaceDN w:val="0"/>
              <w:adjustRightInd w:val="0"/>
              <w:spacing w:after="0" w:line="240" w:lineRule="auto"/>
              <w:jc w:val="center"/>
              <w:rPr>
                <w:rFonts w:cs="Calibri"/>
              </w:rPr>
            </w:pPr>
            <w:r w:rsidRPr="00702E41">
              <w:rPr>
                <w:rFonts w:cs="Times New Roman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Pr="00E14E51" w:rsidRDefault="00E14E51">
            <w:pPr>
              <w:autoSpaceDE w:val="0"/>
              <w:autoSpaceDN w:val="0"/>
              <w:adjustRightInd w:val="0"/>
              <w:spacing w:after="0" w:line="240" w:lineRule="auto"/>
              <w:jc w:val="center"/>
              <w:rPr>
                <w:rFonts w:cs="Calibri"/>
              </w:rPr>
            </w:pPr>
            <w:r>
              <w:rPr>
                <w:rFonts w:cs="Times New Roman"/>
                <w:b/>
                <w:bCs/>
              </w:rPr>
              <w:t>6</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tabs>
                <w:tab w:val="left" w:pos="3240"/>
              </w:tabs>
              <w:autoSpaceDE w:val="0"/>
              <w:autoSpaceDN w:val="0"/>
              <w:adjustRightInd w:val="0"/>
              <w:spacing w:after="0" w:line="240" w:lineRule="auto"/>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tabs>
                <w:tab w:val="left" w:pos="3240"/>
              </w:tabs>
              <w:autoSpaceDE w:val="0"/>
              <w:autoSpaceDN w:val="0"/>
              <w:adjustRightInd w:val="0"/>
              <w:spacing w:after="0" w:line="240" w:lineRule="auto"/>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tabs>
                <w:tab w:val="left" w:pos="3240"/>
              </w:tabs>
              <w:autoSpaceDE w:val="0"/>
              <w:autoSpaceDN w:val="0"/>
              <w:adjustRightInd w:val="0"/>
              <w:spacing w:after="0" w:line="240" w:lineRule="auto"/>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BF4D8F" w:rsidRDefault="00BF4D8F" w:rsidP="000B732B">
            <w:pPr>
              <w:autoSpaceDE w:val="0"/>
              <w:autoSpaceDN w:val="0"/>
              <w:adjustRightInd w:val="0"/>
              <w:spacing w:after="0" w:line="240" w:lineRule="auto"/>
              <w:rPr>
                <w:rFonts w:ascii="Calibri" w:hAnsi="Calibri" w:cs="Calibri"/>
              </w:rPr>
            </w:pPr>
          </w:p>
        </w:tc>
      </w:tr>
      <w:tr w:rsidR="00BF4D8F" w:rsidTr="00BA34E6">
        <w:trPr>
          <w:gridAfter w:val="1"/>
          <w:wAfter w:w="92" w:type="dxa"/>
          <w:trHeight w:val="455"/>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tabs>
                <w:tab w:val="left" w:pos="3240"/>
              </w:tabs>
              <w:autoSpaceDE w:val="0"/>
              <w:autoSpaceDN w:val="0"/>
              <w:adjustRightInd w:val="0"/>
              <w:spacing w:after="0" w:line="240" w:lineRule="auto"/>
              <w:rPr>
                <w:rFonts w:ascii="Calibri" w:hAnsi="Calibri" w:cs="Calibri"/>
              </w:rPr>
            </w:pPr>
            <w:r>
              <w:rPr>
                <w:rFonts w:ascii="Arial" w:hAnsi="Arial" w:cs="Arial"/>
                <w:b/>
                <w:bCs/>
                <w:sz w:val="20"/>
                <w:szCs w:val="20"/>
              </w:rPr>
              <w:t>155</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BF4D8F" w:rsidRPr="00702E41" w:rsidRDefault="00BF4D8F">
            <w:pPr>
              <w:autoSpaceDE w:val="0"/>
              <w:autoSpaceDN w:val="0"/>
              <w:adjustRightInd w:val="0"/>
              <w:spacing w:after="0" w:line="240" w:lineRule="auto"/>
              <w:jc w:val="center"/>
              <w:rPr>
                <w:rFonts w:cs="Calibri"/>
              </w:rPr>
            </w:pPr>
            <w:r w:rsidRPr="00702E41">
              <w:rPr>
                <w:rFonts w:cs="Times New Roman"/>
                <w:b/>
                <w:bCs/>
              </w:rPr>
              <w:t>Toнер Konika Minolta 164 original</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Pr="00702E41" w:rsidRDefault="00BF4D8F">
            <w:pPr>
              <w:autoSpaceDE w:val="0"/>
              <w:autoSpaceDN w:val="0"/>
              <w:adjustRightInd w:val="0"/>
              <w:spacing w:after="0" w:line="240" w:lineRule="auto"/>
              <w:jc w:val="center"/>
              <w:rPr>
                <w:rFonts w:cs="Calibri"/>
              </w:rPr>
            </w:pPr>
            <w:r w:rsidRPr="00702E41">
              <w:rPr>
                <w:rFonts w:cs="Times New Roman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Pr="00E14E51" w:rsidRDefault="00E14E51">
            <w:pPr>
              <w:autoSpaceDE w:val="0"/>
              <w:autoSpaceDN w:val="0"/>
              <w:adjustRightInd w:val="0"/>
              <w:spacing w:after="0" w:line="240" w:lineRule="auto"/>
              <w:jc w:val="center"/>
              <w:rPr>
                <w:rFonts w:cs="Calibri"/>
              </w:rPr>
            </w:pPr>
            <w:r>
              <w:rPr>
                <w:rFonts w:cs="Times New Roman"/>
                <w:b/>
                <w:bCs/>
              </w:rPr>
              <w:t>5</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tabs>
                <w:tab w:val="left" w:pos="3240"/>
              </w:tabs>
              <w:autoSpaceDE w:val="0"/>
              <w:autoSpaceDN w:val="0"/>
              <w:adjustRightInd w:val="0"/>
              <w:spacing w:after="0" w:line="240" w:lineRule="auto"/>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tabs>
                <w:tab w:val="left" w:pos="3240"/>
              </w:tabs>
              <w:autoSpaceDE w:val="0"/>
              <w:autoSpaceDN w:val="0"/>
              <w:adjustRightInd w:val="0"/>
              <w:spacing w:after="0" w:line="240" w:lineRule="auto"/>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tabs>
                <w:tab w:val="left" w:pos="3240"/>
              </w:tabs>
              <w:autoSpaceDE w:val="0"/>
              <w:autoSpaceDN w:val="0"/>
              <w:adjustRightInd w:val="0"/>
              <w:spacing w:after="0" w:line="240" w:lineRule="auto"/>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BF4D8F" w:rsidRDefault="00BF4D8F" w:rsidP="000B732B">
            <w:pPr>
              <w:autoSpaceDE w:val="0"/>
              <w:autoSpaceDN w:val="0"/>
              <w:adjustRightInd w:val="0"/>
              <w:spacing w:after="0" w:line="240" w:lineRule="auto"/>
              <w:rPr>
                <w:rFonts w:ascii="Calibri" w:hAnsi="Calibri" w:cs="Calibri"/>
              </w:rPr>
            </w:pPr>
          </w:p>
        </w:tc>
      </w:tr>
      <w:tr w:rsidR="00BF4D8F" w:rsidTr="00BA34E6">
        <w:trPr>
          <w:gridAfter w:val="1"/>
          <w:wAfter w:w="92" w:type="dxa"/>
          <w:trHeight w:val="455"/>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tabs>
                <w:tab w:val="left" w:pos="3240"/>
              </w:tabs>
              <w:autoSpaceDE w:val="0"/>
              <w:autoSpaceDN w:val="0"/>
              <w:adjustRightInd w:val="0"/>
              <w:spacing w:after="0" w:line="240" w:lineRule="auto"/>
              <w:rPr>
                <w:rFonts w:ascii="Calibri" w:hAnsi="Calibri" w:cs="Calibri"/>
              </w:rPr>
            </w:pPr>
            <w:r>
              <w:rPr>
                <w:rFonts w:ascii="Arial" w:hAnsi="Arial" w:cs="Arial"/>
                <w:b/>
                <w:bCs/>
                <w:sz w:val="20"/>
                <w:szCs w:val="20"/>
              </w:rPr>
              <w:t>156</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BF4D8F" w:rsidRPr="00702E41" w:rsidRDefault="00BF4D8F">
            <w:pPr>
              <w:autoSpaceDE w:val="0"/>
              <w:autoSpaceDN w:val="0"/>
              <w:adjustRightInd w:val="0"/>
              <w:spacing w:after="0" w:line="240" w:lineRule="auto"/>
              <w:jc w:val="center"/>
              <w:rPr>
                <w:rFonts w:cs="Calibri"/>
              </w:rPr>
            </w:pPr>
            <w:r w:rsidRPr="00702E41">
              <w:rPr>
                <w:rFonts w:cs="Times New Roman"/>
                <w:b/>
                <w:bCs/>
              </w:rPr>
              <w:t>Toнер Konika Minolta 223 original</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Pr="00702E41" w:rsidRDefault="00BF4D8F">
            <w:pPr>
              <w:autoSpaceDE w:val="0"/>
              <w:autoSpaceDN w:val="0"/>
              <w:adjustRightInd w:val="0"/>
              <w:spacing w:after="0" w:line="240" w:lineRule="auto"/>
              <w:jc w:val="center"/>
              <w:rPr>
                <w:rFonts w:cs="Calibri"/>
              </w:rPr>
            </w:pPr>
            <w:r w:rsidRPr="00702E41">
              <w:rPr>
                <w:rFonts w:cs="Times New Roman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Pr="00E14E51" w:rsidRDefault="00E14E51">
            <w:pPr>
              <w:autoSpaceDE w:val="0"/>
              <w:autoSpaceDN w:val="0"/>
              <w:adjustRightInd w:val="0"/>
              <w:spacing w:after="0" w:line="240" w:lineRule="auto"/>
              <w:jc w:val="center"/>
              <w:rPr>
                <w:rFonts w:cs="Calibri"/>
              </w:rPr>
            </w:pPr>
            <w:r>
              <w:rPr>
                <w:rFonts w:cs="Times New Roman"/>
                <w:b/>
                <w:bCs/>
              </w:rPr>
              <w:t>5</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tabs>
                <w:tab w:val="left" w:pos="3240"/>
              </w:tabs>
              <w:autoSpaceDE w:val="0"/>
              <w:autoSpaceDN w:val="0"/>
              <w:adjustRightInd w:val="0"/>
              <w:spacing w:after="0" w:line="240" w:lineRule="auto"/>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tabs>
                <w:tab w:val="left" w:pos="3240"/>
              </w:tabs>
              <w:autoSpaceDE w:val="0"/>
              <w:autoSpaceDN w:val="0"/>
              <w:adjustRightInd w:val="0"/>
              <w:spacing w:after="0" w:line="240" w:lineRule="auto"/>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tabs>
                <w:tab w:val="left" w:pos="3240"/>
              </w:tabs>
              <w:autoSpaceDE w:val="0"/>
              <w:autoSpaceDN w:val="0"/>
              <w:adjustRightInd w:val="0"/>
              <w:spacing w:after="0" w:line="240" w:lineRule="auto"/>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BF4D8F" w:rsidRDefault="00BF4D8F" w:rsidP="000B732B">
            <w:pPr>
              <w:autoSpaceDE w:val="0"/>
              <w:autoSpaceDN w:val="0"/>
              <w:adjustRightInd w:val="0"/>
              <w:spacing w:after="0" w:line="240" w:lineRule="auto"/>
              <w:rPr>
                <w:rFonts w:ascii="Calibri" w:hAnsi="Calibri" w:cs="Calibri"/>
              </w:rPr>
            </w:pPr>
          </w:p>
        </w:tc>
      </w:tr>
      <w:tr w:rsidR="00BF4D8F" w:rsidTr="00BA34E6">
        <w:trPr>
          <w:gridAfter w:val="1"/>
          <w:wAfter w:w="92" w:type="dxa"/>
          <w:trHeight w:val="455"/>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tabs>
                <w:tab w:val="left" w:pos="3240"/>
              </w:tabs>
              <w:autoSpaceDE w:val="0"/>
              <w:autoSpaceDN w:val="0"/>
              <w:adjustRightInd w:val="0"/>
              <w:spacing w:after="0" w:line="240" w:lineRule="auto"/>
              <w:rPr>
                <w:rFonts w:ascii="Calibri" w:hAnsi="Calibri" w:cs="Calibri"/>
              </w:rPr>
            </w:pPr>
            <w:r>
              <w:rPr>
                <w:rFonts w:ascii="Arial" w:hAnsi="Arial" w:cs="Arial"/>
                <w:b/>
                <w:bCs/>
                <w:sz w:val="20"/>
                <w:szCs w:val="20"/>
              </w:rPr>
              <w:t>157</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BF4D8F" w:rsidRPr="00702E41" w:rsidRDefault="00BF4D8F">
            <w:pPr>
              <w:autoSpaceDE w:val="0"/>
              <w:autoSpaceDN w:val="0"/>
              <w:adjustRightInd w:val="0"/>
              <w:spacing w:after="0" w:line="240" w:lineRule="auto"/>
              <w:jc w:val="center"/>
              <w:rPr>
                <w:rFonts w:cs="Calibri"/>
              </w:rPr>
            </w:pPr>
            <w:r w:rsidRPr="00702E41">
              <w:rPr>
                <w:rFonts w:cs="Times New Roman"/>
                <w:b/>
                <w:bCs/>
              </w:rPr>
              <w:t>Toнер IR Kanon 2318 original 157cexv-14</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Pr="00702E41" w:rsidRDefault="00BF4D8F">
            <w:pPr>
              <w:autoSpaceDE w:val="0"/>
              <w:autoSpaceDN w:val="0"/>
              <w:adjustRightInd w:val="0"/>
              <w:spacing w:after="0" w:line="240" w:lineRule="auto"/>
              <w:jc w:val="center"/>
              <w:rPr>
                <w:rFonts w:cs="Calibri"/>
              </w:rPr>
            </w:pPr>
            <w:r w:rsidRPr="00702E41">
              <w:rPr>
                <w:rFonts w:cs="Times New Roman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Pr="00E14E51" w:rsidRDefault="00E14E51">
            <w:pPr>
              <w:autoSpaceDE w:val="0"/>
              <w:autoSpaceDN w:val="0"/>
              <w:adjustRightInd w:val="0"/>
              <w:spacing w:after="0" w:line="240" w:lineRule="auto"/>
              <w:jc w:val="center"/>
              <w:rPr>
                <w:rFonts w:cs="Calibri"/>
              </w:rPr>
            </w:pPr>
            <w:r>
              <w:rPr>
                <w:rFonts w:cs="Times New Roman"/>
                <w:b/>
                <w:bCs/>
              </w:rPr>
              <w:t>5</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tabs>
                <w:tab w:val="left" w:pos="3240"/>
              </w:tabs>
              <w:autoSpaceDE w:val="0"/>
              <w:autoSpaceDN w:val="0"/>
              <w:adjustRightInd w:val="0"/>
              <w:spacing w:after="0" w:line="240" w:lineRule="auto"/>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tabs>
                <w:tab w:val="left" w:pos="3240"/>
              </w:tabs>
              <w:autoSpaceDE w:val="0"/>
              <w:autoSpaceDN w:val="0"/>
              <w:adjustRightInd w:val="0"/>
              <w:spacing w:after="0" w:line="240" w:lineRule="auto"/>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tabs>
                <w:tab w:val="left" w:pos="3240"/>
              </w:tabs>
              <w:autoSpaceDE w:val="0"/>
              <w:autoSpaceDN w:val="0"/>
              <w:adjustRightInd w:val="0"/>
              <w:spacing w:after="0" w:line="240" w:lineRule="auto"/>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BF4D8F" w:rsidRDefault="00BF4D8F" w:rsidP="000B732B">
            <w:pPr>
              <w:autoSpaceDE w:val="0"/>
              <w:autoSpaceDN w:val="0"/>
              <w:adjustRightInd w:val="0"/>
              <w:spacing w:after="0" w:line="240" w:lineRule="auto"/>
              <w:rPr>
                <w:rFonts w:ascii="Calibri" w:hAnsi="Calibri" w:cs="Calibri"/>
              </w:rPr>
            </w:pPr>
          </w:p>
        </w:tc>
      </w:tr>
      <w:tr w:rsidR="00BF4D8F" w:rsidTr="00BA34E6">
        <w:trPr>
          <w:gridAfter w:val="1"/>
          <w:wAfter w:w="92" w:type="dxa"/>
          <w:trHeight w:val="455"/>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tabs>
                <w:tab w:val="left" w:pos="3240"/>
              </w:tabs>
              <w:autoSpaceDE w:val="0"/>
              <w:autoSpaceDN w:val="0"/>
              <w:adjustRightInd w:val="0"/>
              <w:spacing w:after="0" w:line="240" w:lineRule="auto"/>
              <w:rPr>
                <w:rFonts w:ascii="Calibri" w:hAnsi="Calibri" w:cs="Calibri"/>
              </w:rPr>
            </w:pPr>
            <w:r>
              <w:rPr>
                <w:rFonts w:ascii="Arial" w:hAnsi="Arial" w:cs="Arial"/>
                <w:b/>
                <w:bCs/>
                <w:sz w:val="20"/>
                <w:szCs w:val="20"/>
              </w:rPr>
              <w:t>158</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BF4D8F" w:rsidRPr="00702E41" w:rsidRDefault="00BF4D8F">
            <w:pPr>
              <w:autoSpaceDE w:val="0"/>
              <w:autoSpaceDN w:val="0"/>
              <w:adjustRightInd w:val="0"/>
              <w:spacing w:after="0" w:line="240" w:lineRule="auto"/>
              <w:jc w:val="center"/>
              <w:rPr>
                <w:rFonts w:cs="Times New Roman CYR"/>
                <w:b/>
                <w:bCs/>
              </w:rPr>
            </w:pPr>
            <w:r w:rsidRPr="00702E41">
              <w:rPr>
                <w:rFonts w:cs="Times New Roman CYR"/>
                <w:b/>
                <w:bCs/>
              </w:rPr>
              <w:t>Тонер IR Kanon 2520</w:t>
            </w:r>
          </w:p>
          <w:p w:rsidR="00BF4D8F" w:rsidRPr="00702E41" w:rsidRDefault="00BF4D8F">
            <w:pPr>
              <w:autoSpaceDE w:val="0"/>
              <w:autoSpaceDN w:val="0"/>
              <w:adjustRightInd w:val="0"/>
              <w:spacing w:after="0" w:line="240" w:lineRule="auto"/>
              <w:jc w:val="center"/>
              <w:rPr>
                <w:rFonts w:cs="Calibri"/>
              </w:rPr>
            </w:pPr>
            <w:r w:rsidRPr="00702E41">
              <w:rPr>
                <w:rFonts w:cs="Times New Roman"/>
                <w:b/>
                <w:bCs/>
              </w:rPr>
              <w:t>original cexv-33</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Pr="00702E41" w:rsidRDefault="00BF4D8F">
            <w:pPr>
              <w:autoSpaceDE w:val="0"/>
              <w:autoSpaceDN w:val="0"/>
              <w:adjustRightInd w:val="0"/>
              <w:spacing w:after="0" w:line="240" w:lineRule="auto"/>
              <w:jc w:val="center"/>
              <w:rPr>
                <w:rFonts w:cs="Calibri"/>
              </w:rPr>
            </w:pPr>
            <w:r w:rsidRPr="00702E41">
              <w:rPr>
                <w:rFonts w:cs="Times New Roman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Pr="00E14E51" w:rsidRDefault="00E14E51">
            <w:pPr>
              <w:autoSpaceDE w:val="0"/>
              <w:autoSpaceDN w:val="0"/>
              <w:adjustRightInd w:val="0"/>
              <w:spacing w:after="0" w:line="240" w:lineRule="auto"/>
              <w:jc w:val="center"/>
              <w:rPr>
                <w:rFonts w:cs="Calibri"/>
              </w:rPr>
            </w:pPr>
            <w:r>
              <w:rPr>
                <w:rFonts w:cs="Times New Roman"/>
                <w:b/>
                <w:bCs/>
              </w:rPr>
              <w:t>5</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tabs>
                <w:tab w:val="left" w:pos="3240"/>
              </w:tabs>
              <w:autoSpaceDE w:val="0"/>
              <w:autoSpaceDN w:val="0"/>
              <w:adjustRightInd w:val="0"/>
              <w:spacing w:after="0" w:line="240" w:lineRule="auto"/>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tabs>
                <w:tab w:val="left" w:pos="3240"/>
              </w:tabs>
              <w:autoSpaceDE w:val="0"/>
              <w:autoSpaceDN w:val="0"/>
              <w:adjustRightInd w:val="0"/>
              <w:spacing w:after="0" w:line="240" w:lineRule="auto"/>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tabs>
                <w:tab w:val="left" w:pos="3240"/>
              </w:tabs>
              <w:autoSpaceDE w:val="0"/>
              <w:autoSpaceDN w:val="0"/>
              <w:adjustRightInd w:val="0"/>
              <w:spacing w:after="0" w:line="240" w:lineRule="auto"/>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BF4D8F" w:rsidRDefault="00BF4D8F" w:rsidP="000B732B">
            <w:pPr>
              <w:autoSpaceDE w:val="0"/>
              <w:autoSpaceDN w:val="0"/>
              <w:adjustRightInd w:val="0"/>
              <w:spacing w:after="0" w:line="240" w:lineRule="auto"/>
              <w:rPr>
                <w:rFonts w:ascii="Calibri" w:hAnsi="Calibri" w:cs="Calibri"/>
              </w:rPr>
            </w:pPr>
          </w:p>
        </w:tc>
      </w:tr>
      <w:tr w:rsidR="00BF4D8F" w:rsidTr="00BA34E6">
        <w:trPr>
          <w:gridAfter w:val="1"/>
          <w:wAfter w:w="92" w:type="dxa"/>
          <w:trHeight w:val="527"/>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tabs>
                <w:tab w:val="left" w:pos="3240"/>
              </w:tabs>
              <w:autoSpaceDE w:val="0"/>
              <w:autoSpaceDN w:val="0"/>
              <w:adjustRightInd w:val="0"/>
              <w:spacing w:after="0" w:line="240" w:lineRule="auto"/>
              <w:rPr>
                <w:rFonts w:ascii="Calibri" w:hAnsi="Calibri" w:cs="Calibri"/>
              </w:rPr>
            </w:pPr>
            <w:r>
              <w:rPr>
                <w:rFonts w:ascii="Arial" w:hAnsi="Arial" w:cs="Arial"/>
                <w:b/>
                <w:bCs/>
                <w:sz w:val="20"/>
                <w:szCs w:val="20"/>
              </w:rPr>
              <w:t>159</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BF4D8F" w:rsidRPr="00702E41" w:rsidRDefault="00BF4D8F">
            <w:pPr>
              <w:autoSpaceDE w:val="0"/>
              <w:autoSpaceDN w:val="0"/>
              <w:adjustRightInd w:val="0"/>
              <w:spacing w:after="0" w:line="240" w:lineRule="auto"/>
              <w:jc w:val="center"/>
              <w:rPr>
                <w:rFonts w:cs="Times New Roman"/>
                <w:b/>
                <w:bCs/>
              </w:rPr>
            </w:pPr>
            <w:r w:rsidRPr="00702E41">
              <w:rPr>
                <w:rFonts w:cs="Times New Roman"/>
                <w:b/>
                <w:bCs/>
              </w:rPr>
              <w:t>Кетриџ EPSON LQ 57o</w:t>
            </w:r>
          </w:p>
          <w:p w:rsidR="00BF4D8F" w:rsidRPr="00702E41" w:rsidRDefault="00BF4D8F">
            <w:pPr>
              <w:autoSpaceDE w:val="0"/>
              <w:autoSpaceDN w:val="0"/>
              <w:adjustRightInd w:val="0"/>
              <w:spacing w:after="0" w:line="240" w:lineRule="auto"/>
              <w:rPr>
                <w:rFonts w:cs="Calibri"/>
              </w:rPr>
            </w:pPr>
            <w:r w:rsidRPr="00702E41">
              <w:rPr>
                <w:rFonts w:cs="Times New Roman"/>
                <w:b/>
                <w:bCs/>
              </w:rPr>
              <w:t xml:space="preserve">           original</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Pr="00702E41" w:rsidRDefault="00BF4D8F">
            <w:pPr>
              <w:autoSpaceDE w:val="0"/>
              <w:autoSpaceDN w:val="0"/>
              <w:adjustRightInd w:val="0"/>
              <w:spacing w:after="0" w:line="240" w:lineRule="auto"/>
              <w:jc w:val="center"/>
              <w:rPr>
                <w:rFonts w:cs="Calibri"/>
              </w:rPr>
            </w:pPr>
            <w:r w:rsidRPr="00702E41">
              <w:rPr>
                <w:rFonts w:cs="Times New Roman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Pr="00E14E51" w:rsidRDefault="00E14E51">
            <w:pPr>
              <w:autoSpaceDE w:val="0"/>
              <w:autoSpaceDN w:val="0"/>
              <w:adjustRightInd w:val="0"/>
              <w:spacing w:after="0" w:line="240" w:lineRule="auto"/>
              <w:jc w:val="center"/>
              <w:rPr>
                <w:rFonts w:cs="Calibri"/>
              </w:rPr>
            </w:pPr>
            <w:r>
              <w:rPr>
                <w:rFonts w:cs="Times New Roman"/>
                <w:b/>
                <w:bCs/>
              </w:rPr>
              <w:t>1</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tabs>
                <w:tab w:val="left" w:pos="3240"/>
              </w:tabs>
              <w:autoSpaceDE w:val="0"/>
              <w:autoSpaceDN w:val="0"/>
              <w:adjustRightInd w:val="0"/>
              <w:spacing w:after="0" w:line="240" w:lineRule="auto"/>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tabs>
                <w:tab w:val="left" w:pos="3240"/>
              </w:tabs>
              <w:autoSpaceDE w:val="0"/>
              <w:autoSpaceDN w:val="0"/>
              <w:adjustRightInd w:val="0"/>
              <w:spacing w:after="0" w:line="240" w:lineRule="auto"/>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tabs>
                <w:tab w:val="left" w:pos="3240"/>
              </w:tabs>
              <w:autoSpaceDE w:val="0"/>
              <w:autoSpaceDN w:val="0"/>
              <w:adjustRightInd w:val="0"/>
              <w:spacing w:after="0" w:line="240" w:lineRule="auto"/>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BF4D8F" w:rsidRDefault="00BF4D8F" w:rsidP="000B732B">
            <w:pPr>
              <w:autoSpaceDE w:val="0"/>
              <w:autoSpaceDN w:val="0"/>
              <w:adjustRightInd w:val="0"/>
              <w:spacing w:after="0" w:line="240" w:lineRule="auto"/>
              <w:rPr>
                <w:rFonts w:ascii="Calibri" w:hAnsi="Calibri" w:cs="Calibri"/>
              </w:rPr>
            </w:pPr>
          </w:p>
        </w:tc>
      </w:tr>
      <w:tr w:rsidR="00BF4D8F" w:rsidTr="00BA34E6">
        <w:trPr>
          <w:gridAfter w:val="1"/>
          <w:wAfter w:w="92" w:type="dxa"/>
          <w:trHeight w:val="217"/>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tabs>
                <w:tab w:val="left" w:pos="3240"/>
              </w:tabs>
              <w:autoSpaceDE w:val="0"/>
              <w:autoSpaceDN w:val="0"/>
              <w:adjustRightInd w:val="0"/>
              <w:spacing w:after="0" w:line="240" w:lineRule="auto"/>
              <w:rPr>
                <w:rFonts w:ascii="Calibri" w:hAnsi="Calibri" w:cs="Calibri"/>
              </w:rPr>
            </w:pPr>
            <w:r>
              <w:rPr>
                <w:rFonts w:ascii="Arial" w:hAnsi="Arial" w:cs="Arial"/>
                <w:b/>
                <w:bCs/>
                <w:sz w:val="20"/>
                <w:szCs w:val="20"/>
              </w:rPr>
              <w:t>160</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BF4D8F" w:rsidRPr="00702E41" w:rsidRDefault="00BF4D8F">
            <w:pPr>
              <w:autoSpaceDE w:val="0"/>
              <w:autoSpaceDN w:val="0"/>
              <w:adjustRightInd w:val="0"/>
              <w:spacing w:after="0" w:line="240" w:lineRule="auto"/>
              <w:jc w:val="center"/>
              <w:rPr>
                <w:rFonts w:cs="Calibri"/>
              </w:rPr>
            </w:pPr>
            <w:r w:rsidRPr="00702E41">
              <w:rPr>
                <w:rFonts w:cs="Times New Roman"/>
                <w:b/>
                <w:bCs/>
              </w:rPr>
              <w:t>Toнер Samsung ML 2010 PR original</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Pr="00702E41" w:rsidRDefault="00BF4D8F">
            <w:pPr>
              <w:autoSpaceDE w:val="0"/>
              <w:autoSpaceDN w:val="0"/>
              <w:adjustRightInd w:val="0"/>
              <w:spacing w:after="0" w:line="240" w:lineRule="auto"/>
              <w:jc w:val="center"/>
              <w:rPr>
                <w:rFonts w:cs="Calibri"/>
              </w:rPr>
            </w:pPr>
            <w:r w:rsidRPr="00702E41">
              <w:rPr>
                <w:rFonts w:cs="Times New Roman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Pr="00E14E51" w:rsidRDefault="00E14E51">
            <w:pPr>
              <w:autoSpaceDE w:val="0"/>
              <w:autoSpaceDN w:val="0"/>
              <w:adjustRightInd w:val="0"/>
              <w:spacing w:after="0" w:line="240" w:lineRule="auto"/>
              <w:jc w:val="center"/>
              <w:rPr>
                <w:rFonts w:cs="Calibri"/>
              </w:rPr>
            </w:pPr>
            <w:r>
              <w:rPr>
                <w:rFonts w:cs="Times New Roman"/>
                <w:b/>
                <w:bCs/>
              </w:rPr>
              <w:t>2</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tabs>
                <w:tab w:val="left" w:pos="3240"/>
              </w:tabs>
              <w:autoSpaceDE w:val="0"/>
              <w:autoSpaceDN w:val="0"/>
              <w:adjustRightInd w:val="0"/>
              <w:spacing w:after="0" w:line="240" w:lineRule="auto"/>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tabs>
                <w:tab w:val="left" w:pos="3240"/>
              </w:tabs>
              <w:autoSpaceDE w:val="0"/>
              <w:autoSpaceDN w:val="0"/>
              <w:adjustRightInd w:val="0"/>
              <w:spacing w:after="0" w:line="240" w:lineRule="auto"/>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tabs>
                <w:tab w:val="left" w:pos="3240"/>
              </w:tabs>
              <w:autoSpaceDE w:val="0"/>
              <w:autoSpaceDN w:val="0"/>
              <w:adjustRightInd w:val="0"/>
              <w:spacing w:after="0" w:line="240" w:lineRule="auto"/>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BF4D8F" w:rsidRDefault="00BF4D8F" w:rsidP="000B732B">
            <w:pPr>
              <w:autoSpaceDE w:val="0"/>
              <w:autoSpaceDN w:val="0"/>
              <w:adjustRightInd w:val="0"/>
              <w:spacing w:after="0" w:line="240" w:lineRule="auto"/>
              <w:rPr>
                <w:rFonts w:ascii="Calibri" w:hAnsi="Calibri" w:cs="Calibri"/>
              </w:rPr>
            </w:pPr>
          </w:p>
        </w:tc>
      </w:tr>
      <w:tr w:rsidR="00BF4D8F" w:rsidTr="00BA34E6">
        <w:trPr>
          <w:gridAfter w:val="1"/>
          <w:wAfter w:w="92" w:type="dxa"/>
          <w:trHeight w:val="228"/>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BF4D8F" w:rsidRDefault="00BF4D8F">
            <w:pPr>
              <w:tabs>
                <w:tab w:val="left" w:pos="3240"/>
              </w:tabs>
              <w:autoSpaceDE w:val="0"/>
              <w:autoSpaceDN w:val="0"/>
              <w:adjustRightInd w:val="0"/>
              <w:spacing w:after="0" w:line="240" w:lineRule="auto"/>
              <w:rPr>
                <w:rFonts w:ascii="Calibri" w:hAnsi="Calibri" w:cs="Calibri"/>
              </w:rPr>
            </w:pPr>
            <w:r>
              <w:rPr>
                <w:rFonts w:ascii="Arial" w:hAnsi="Arial" w:cs="Arial"/>
                <w:b/>
                <w:bCs/>
                <w:sz w:val="20"/>
                <w:szCs w:val="20"/>
              </w:rPr>
              <w:t>161</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BF4D8F" w:rsidRPr="00702E41" w:rsidRDefault="00BF4D8F" w:rsidP="00F90383">
            <w:pPr>
              <w:autoSpaceDE w:val="0"/>
              <w:autoSpaceDN w:val="0"/>
              <w:adjustRightInd w:val="0"/>
              <w:spacing w:after="0" w:line="240" w:lineRule="auto"/>
              <w:rPr>
                <w:rFonts w:cs="Times New Roman CYR"/>
                <w:b/>
                <w:bCs/>
              </w:rPr>
            </w:pPr>
            <w:r w:rsidRPr="00702E41">
              <w:rPr>
                <w:rFonts w:cs="Times New Roman CYR"/>
                <w:b/>
                <w:bCs/>
              </w:rPr>
              <w:t>Тонер HP Laser jet PRO MFP M 127 frv original cf-83a</w:t>
            </w:r>
          </w:p>
          <w:p w:rsidR="00BF4D8F" w:rsidRPr="00702E41" w:rsidRDefault="00BF4D8F">
            <w:pPr>
              <w:autoSpaceDE w:val="0"/>
              <w:autoSpaceDN w:val="0"/>
              <w:adjustRightInd w:val="0"/>
              <w:spacing w:after="0" w:line="240" w:lineRule="auto"/>
              <w:rPr>
                <w:rFonts w:cs="Calibri"/>
              </w:rPr>
            </w:pP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Pr="00702E41" w:rsidRDefault="00BF4D8F">
            <w:pPr>
              <w:autoSpaceDE w:val="0"/>
              <w:autoSpaceDN w:val="0"/>
              <w:adjustRightInd w:val="0"/>
              <w:spacing w:after="0" w:line="240" w:lineRule="auto"/>
              <w:jc w:val="center"/>
              <w:rPr>
                <w:rFonts w:cs="Calibri"/>
              </w:rPr>
            </w:pPr>
            <w:r w:rsidRPr="00702E41">
              <w:rPr>
                <w:rFonts w:cs="Times New Roman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Pr="00E14E51" w:rsidRDefault="00E14E51">
            <w:pPr>
              <w:autoSpaceDE w:val="0"/>
              <w:autoSpaceDN w:val="0"/>
              <w:adjustRightInd w:val="0"/>
              <w:spacing w:after="0" w:line="240" w:lineRule="auto"/>
              <w:jc w:val="center"/>
              <w:rPr>
                <w:rFonts w:cs="Calibri"/>
              </w:rPr>
            </w:pPr>
            <w:r>
              <w:rPr>
                <w:rFonts w:cs="Times New Roman"/>
                <w:b/>
                <w:bCs/>
              </w:rPr>
              <w:t>8</w:t>
            </w:r>
          </w:p>
        </w:tc>
        <w:tc>
          <w:tcPr>
            <w:tcW w:w="1370" w:type="dxa"/>
            <w:gridSpan w:val="2"/>
            <w:tcBorders>
              <w:top w:val="single" w:sz="4" w:space="0" w:color="00000A"/>
              <w:left w:val="single" w:sz="4" w:space="0" w:color="00000A"/>
              <w:bottom w:val="single" w:sz="4" w:space="0" w:color="auto"/>
              <w:right w:val="single" w:sz="4" w:space="0" w:color="00000A"/>
            </w:tcBorders>
            <w:shd w:val="clear" w:color="000000" w:fill="FFFFFF"/>
          </w:tcPr>
          <w:p w:rsidR="00BF4D8F" w:rsidRDefault="00BF4D8F">
            <w:pPr>
              <w:tabs>
                <w:tab w:val="left" w:pos="3240"/>
              </w:tabs>
              <w:autoSpaceDE w:val="0"/>
              <w:autoSpaceDN w:val="0"/>
              <w:adjustRightInd w:val="0"/>
              <w:spacing w:after="0" w:line="240" w:lineRule="auto"/>
              <w:rPr>
                <w:rFonts w:ascii="Calibri" w:hAnsi="Calibri" w:cs="Calibri"/>
              </w:rPr>
            </w:pPr>
          </w:p>
        </w:tc>
        <w:tc>
          <w:tcPr>
            <w:tcW w:w="1417" w:type="dxa"/>
            <w:tcBorders>
              <w:top w:val="single" w:sz="4" w:space="0" w:color="00000A"/>
              <w:left w:val="single" w:sz="4" w:space="0" w:color="00000A"/>
              <w:bottom w:val="single" w:sz="4" w:space="0" w:color="auto"/>
              <w:right w:val="single" w:sz="4" w:space="0" w:color="00000A"/>
            </w:tcBorders>
            <w:shd w:val="clear" w:color="000000" w:fill="FFFFFF"/>
          </w:tcPr>
          <w:p w:rsidR="00BF4D8F" w:rsidRDefault="00BF4D8F">
            <w:pPr>
              <w:tabs>
                <w:tab w:val="left" w:pos="3240"/>
              </w:tabs>
              <w:autoSpaceDE w:val="0"/>
              <w:autoSpaceDN w:val="0"/>
              <w:adjustRightInd w:val="0"/>
              <w:spacing w:after="0" w:line="240" w:lineRule="auto"/>
              <w:rPr>
                <w:rFonts w:ascii="Calibri" w:hAnsi="Calibri" w:cs="Calibri"/>
              </w:rPr>
            </w:pPr>
          </w:p>
        </w:tc>
        <w:tc>
          <w:tcPr>
            <w:tcW w:w="1626" w:type="dxa"/>
            <w:tcBorders>
              <w:top w:val="single" w:sz="4" w:space="0" w:color="00000A"/>
              <w:left w:val="single" w:sz="4" w:space="0" w:color="00000A"/>
              <w:bottom w:val="single" w:sz="4" w:space="0" w:color="auto"/>
              <w:right w:val="single" w:sz="4" w:space="0" w:color="00000A"/>
            </w:tcBorders>
            <w:shd w:val="clear" w:color="000000" w:fill="FFFFFF"/>
          </w:tcPr>
          <w:p w:rsidR="00BF4D8F" w:rsidRDefault="00BF4D8F">
            <w:pPr>
              <w:tabs>
                <w:tab w:val="left" w:pos="3240"/>
              </w:tabs>
              <w:autoSpaceDE w:val="0"/>
              <w:autoSpaceDN w:val="0"/>
              <w:adjustRightInd w:val="0"/>
              <w:spacing w:after="0" w:line="240" w:lineRule="auto"/>
              <w:rPr>
                <w:rFonts w:ascii="Calibri" w:hAnsi="Calibri" w:cs="Calibri"/>
              </w:rPr>
            </w:pPr>
          </w:p>
          <w:p w:rsidR="00BF4D8F" w:rsidRDefault="00BF4D8F">
            <w:pPr>
              <w:tabs>
                <w:tab w:val="left" w:pos="3240"/>
              </w:tabs>
              <w:autoSpaceDE w:val="0"/>
              <w:autoSpaceDN w:val="0"/>
              <w:adjustRightInd w:val="0"/>
              <w:spacing w:after="0" w:line="240" w:lineRule="auto"/>
              <w:rPr>
                <w:rFonts w:ascii="Calibri" w:hAnsi="Calibri" w:cs="Calibri"/>
              </w:rPr>
            </w:pPr>
          </w:p>
          <w:p w:rsidR="00BF4D8F" w:rsidRPr="00BC0013" w:rsidRDefault="00BF4D8F">
            <w:pPr>
              <w:tabs>
                <w:tab w:val="left" w:pos="3240"/>
              </w:tabs>
              <w:autoSpaceDE w:val="0"/>
              <w:autoSpaceDN w:val="0"/>
              <w:adjustRightInd w:val="0"/>
              <w:spacing w:after="0" w:line="240" w:lineRule="auto"/>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BF4D8F" w:rsidRDefault="00BF4D8F" w:rsidP="000B732B">
            <w:pPr>
              <w:autoSpaceDE w:val="0"/>
              <w:autoSpaceDN w:val="0"/>
              <w:adjustRightInd w:val="0"/>
              <w:spacing w:after="0" w:line="240" w:lineRule="auto"/>
              <w:rPr>
                <w:rFonts w:ascii="Calibri" w:hAnsi="Calibri" w:cs="Calibri"/>
              </w:rPr>
            </w:pPr>
          </w:p>
        </w:tc>
      </w:tr>
      <w:tr w:rsidR="00BF4D8F" w:rsidTr="00BA34E6">
        <w:trPr>
          <w:gridAfter w:val="1"/>
          <w:wAfter w:w="92" w:type="dxa"/>
          <w:trHeight w:val="228"/>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BF4D8F" w:rsidRPr="00BC0013" w:rsidRDefault="00BF4D8F">
            <w:pPr>
              <w:tabs>
                <w:tab w:val="left" w:pos="3240"/>
              </w:tabs>
              <w:autoSpaceDE w:val="0"/>
              <w:autoSpaceDN w:val="0"/>
              <w:adjustRightInd w:val="0"/>
              <w:spacing w:after="0" w:line="240" w:lineRule="auto"/>
              <w:rPr>
                <w:rFonts w:ascii="Arial" w:hAnsi="Arial" w:cs="Arial"/>
                <w:b/>
                <w:bCs/>
                <w:sz w:val="20"/>
                <w:szCs w:val="20"/>
              </w:rPr>
            </w:pPr>
            <w:r>
              <w:rPr>
                <w:rFonts w:ascii="Arial" w:hAnsi="Arial" w:cs="Arial"/>
                <w:b/>
                <w:bCs/>
                <w:sz w:val="20"/>
                <w:szCs w:val="20"/>
              </w:rPr>
              <w:t>162</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BF4D8F" w:rsidRPr="00BC0013" w:rsidRDefault="00BF4D8F" w:rsidP="00F90383">
            <w:pPr>
              <w:autoSpaceDE w:val="0"/>
              <w:autoSpaceDN w:val="0"/>
              <w:adjustRightInd w:val="0"/>
              <w:spacing w:after="0" w:line="240" w:lineRule="auto"/>
              <w:rPr>
                <w:rFonts w:cs="Times New Roman CYR"/>
                <w:b/>
                <w:bCs/>
              </w:rPr>
            </w:pPr>
            <w:r>
              <w:rPr>
                <w:rFonts w:cs="Times New Roman CYR"/>
                <w:b/>
                <w:bCs/>
              </w:rPr>
              <w:t>Тонер KYOCERA ECOSYS FS – 6525 MFP</w:t>
            </w:r>
          </w:p>
          <w:p w:rsidR="00BF4D8F" w:rsidRPr="00BC0013" w:rsidRDefault="00BF4D8F" w:rsidP="00F90383">
            <w:pPr>
              <w:autoSpaceDE w:val="0"/>
              <w:autoSpaceDN w:val="0"/>
              <w:adjustRightInd w:val="0"/>
              <w:spacing w:after="0" w:line="240" w:lineRule="auto"/>
              <w:rPr>
                <w:rFonts w:cs="Times New Roman CYR"/>
                <w:b/>
                <w:bCs/>
              </w:rPr>
            </w:pP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Pr="00821BE5" w:rsidRDefault="00BF4D8F">
            <w:pPr>
              <w:autoSpaceDE w:val="0"/>
              <w:autoSpaceDN w:val="0"/>
              <w:adjustRightInd w:val="0"/>
              <w:spacing w:after="0" w:line="240" w:lineRule="auto"/>
              <w:jc w:val="center"/>
              <w:rPr>
                <w:rFonts w:cs="Times New Roman CYR"/>
                <w:b/>
                <w:bCs/>
              </w:rPr>
            </w:pPr>
            <w:r>
              <w:rPr>
                <w:rFonts w:cs="Times New Roman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Pr="00E14E51" w:rsidRDefault="00E14E51">
            <w:pPr>
              <w:autoSpaceDE w:val="0"/>
              <w:autoSpaceDN w:val="0"/>
              <w:adjustRightInd w:val="0"/>
              <w:spacing w:after="0" w:line="240" w:lineRule="auto"/>
              <w:jc w:val="center"/>
              <w:rPr>
                <w:rFonts w:cs="Times New Roman"/>
                <w:b/>
                <w:bCs/>
              </w:rPr>
            </w:pPr>
            <w:r>
              <w:rPr>
                <w:rFonts w:cs="Times New Roman"/>
                <w:b/>
                <w:bCs/>
              </w:rPr>
              <w:t>6</w:t>
            </w:r>
          </w:p>
        </w:tc>
        <w:tc>
          <w:tcPr>
            <w:tcW w:w="1370" w:type="dxa"/>
            <w:gridSpan w:val="2"/>
            <w:tcBorders>
              <w:top w:val="single" w:sz="4" w:space="0" w:color="00000A"/>
              <w:left w:val="single" w:sz="4" w:space="0" w:color="00000A"/>
              <w:bottom w:val="single" w:sz="4" w:space="0" w:color="auto"/>
              <w:right w:val="single" w:sz="4" w:space="0" w:color="00000A"/>
            </w:tcBorders>
            <w:shd w:val="clear" w:color="000000" w:fill="FFFFFF"/>
          </w:tcPr>
          <w:p w:rsidR="00BF4D8F" w:rsidRDefault="00BF4D8F">
            <w:pPr>
              <w:tabs>
                <w:tab w:val="left" w:pos="3240"/>
              </w:tabs>
              <w:autoSpaceDE w:val="0"/>
              <w:autoSpaceDN w:val="0"/>
              <w:adjustRightInd w:val="0"/>
              <w:spacing w:after="0" w:line="240" w:lineRule="auto"/>
              <w:rPr>
                <w:rFonts w:ascii="Calibri" w:hAnsi="Calibri" w:cs="Calibri"/>
              </w:rPr>
            </w:pPr>
          </w:p>
        </w:tc>
        <w:tc>
          <w:tcPr>
            <w:tcW w:w="1417" w:type="dxa"/>
            <w:tcBorders>
              <w:top w:val="single" w:sz="4" w:space="0" w:color="00000A"/>
              <w:left w:val="single" w:sz="4" w:space="0" w:color="00000A"/>
              <w:bottom w:val="single" w:sz="4" w:space="0" w:color="auto"/>
              <w:right w:val="single" w:sz="4" w:space="0" w:color="00000A"/>
            </w:tcBorders>
            <w:shd w:val="clear" w:color="000000" w:fill="FFFFFF"/>
          </w:tcPr>
          <w:p w:rsidR="00BF4D8F" w:rsidRDefault="00BF4D8F">
            <w:pPr>
              <w:tabs>
                <w:tab w:val="left" w:pos="3240"/>
              </w:tabs>
              <w:autoSpaceDE w:val="0"/>
              <w:autoSpaceDN w:val="0"/>
              <w:adjustRightInd w:val="0"/>
              <w:spacing w:after="0" w:line="240" w:lineRule="auto"/>
              <w:rPr>
                <w:rFonts w:ascii="Calibri" w:hAnsi="Calibri" w:cs="Calibri"/>
              </w:rPr>
            </w:pPr>
          </w:p>
        </w:tc>
        <w:tc>
          <w:tcPr>
            <w:tcW w:w="1626" w:type="dxa"/>
            <w:tcBorders>
              <w:top w:val="single" w:sz="4" w:space="0" w:color="00000A"/>
              <w:left w:val="single" w:sz="4" w:space="0" w:color="00000A"/>
              <w:bottom w:val="single" w:sz="4" w:space="0" w:color="auto"/>
              <w:right w:val="single" w:sz="4" w:space="0" w:color="00000A"/>
            </w:tcBorders>
            <w:shd w:val="clear" w:color="000000" w:fill="FFFFFF"/>
          </w:tcPr>
          <w:p w:rsidR="00BF4D8F" w:rsidRDefault="00BF4D8F">
            <w:pPr>
              <w:tabs>
                <w:tab w:val="left" w:pos="3240"/>
              </w:tabs>
              <w:autoSpaceDE w:val="0"/>
              <w:autoSpaceDN w:val="0"/>
              <w:adjustRightInd w:val="0"/>
              <w:spacing w:after="0" w:line="240" w:lineRule="auto"/>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BF4D8F" w:rsidRDefault="00BF4D8F" w:rsidP="000B732B">
            <w:pPr>
              <w:autoSpaceDE w:val="0"/>
              <w:autoSpaceDN w:val="0"/>
              <w:adjustRightInd w:val="0"/>
              <w:spacing w:after="0" w:line="240" w:lineRule="auto"/>
              <w:rPr>
                <w:rFonts w:ascii="Calibri" w:hAnsi="Calibri" w:cs="Calibri"/>
              </w:rPr>
            </w:pPr>
          </w:p>
        </w:tc>
      </w:tr>
      <w:tr w:rsidR="00BF4D8F" w:rsidTr="00BA34E6">
        <w:trPr>
          <w:gridAfter w:val="1"/>
          <w:wAfter w:w="92" w:type="dxa"/>
          <w:trHeight w:val="228"/>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BF4D8F" w:rsidRPr="00BC0013" w:rsidRDefault="00BF4D8F">
            <w:pPr>
              <w:tabs>
                <w:tab w:val="left" w:pos="3240"/>
              </w:tabs>
              <w:autoSpaceDE w:val="0"/>
              <w:autoSpaceDN w:val="0"/>
              <w:adjustRightInd w:val="0"/>
              <w:spacing w:after="0" w:line="240" w:lineRule="auto"/>
              <w:rPr>
                <w:rFonts w:ascii="Arial" w:hAnsi="Arial" w:cs="Arial"/>
                <w:b/>
                <w:bCs/>
                <w:sz w:val="20"/>
                <w:szCs w:val="20"/>
              </w:rPr>
            </w:pPr>
            <w:r>
              <w:rPr>
                <w:rFonts w:ascii="Arial" w:hAnsi="Arial" w:cs="Arial"/>
                <w:b/>
                <w:bCs/>
                <w:sz w:val="20"/>
                <w:szCs w:val="20"/>
              </w:rPr>
              <w:t>163</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BF4D8F" w:rsidRPr="00821BE5" w:rsidRDefault="00BF4D8F" w:rsidP="00F90383">
            <w:pPr>
              <w:autoSpaceDE w:val="0"/>
              <w:autoSpaceDN w:val="0"/>
              <w:adjustRightInd w:val="0"/>
              <w:spacing w:after="0" w:line="240" w:lineRule="auto"/>
              <w:rPr>
                <w:rFonts w:cs="Times New Roman CYR"/>
                <w:b/>
                <w:bCs/>
              </w:rPr>
            </w:pPr>
            <w:r>
              <w:rPr>
                <w:rFonts w:cs="Times New Roman CYR"/>
                <w:b/>
                <w:bCs/>
              </w:rPr>
              <w:t>Тонер HP LASER JET pro M 402 dn</w:t>
            </w:r>
          </w:p>
          <w:p w:rsidR="00BF4D8F" w:rsidRPr="00BC0013" w:rsidRDefault="00BF4D8F" w:rsidP="00F90383">
            <w:pPr>
              <w:autoSpaceDE w:val="0"/>
              <w:autoSpaceDN w:val="0"/>
              <w:adjustRightInd w:val="0"/>
              <w:spacing w:after="0" w:line="240" w:lineRule="auto"/>
              <w:rPr>
                <w:rFonts w:cs="Times New Roman CYR"/>
                <w:b/>
                <w:bCs/>
              </w:rPr>
            </w:pP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Pr="00821BE5" w:rsidRDefault="00BF4D8F">
            <w:pPr>
              <w:autoSpaceDE w:val="0"/>
              <w:autoSpaceDN w:val="0"/>
              <w:adjustRightInd w:val="0"/>
              <w:spacing w:after="0" w:line="240" w:lineRule="auto"/>
              <w:jc w:val="center"/>
              <w:rPr>
                <w:rFonts w:cs="Times New Roman CYR"/>
                <w:b/>
                <w:bCs/>
              </w:rPr>
            </w:pPr>
            <w:r>
              <w:rPr>
                <w:rFonts w:cs="Times New Roman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Pr="00E14E51" w:rsidRDefault="00E14E51">
            <w:pPr>
              <w:autoSpaceDE w:val="0"/>
              <w:autoSpaceDN w:val="0"/>
              <w:adjustRightInd w:val="0"/>
              <w:spacing w:after="0" w:line="240" w:lineRule="auto"/>
              <w:jc w:val="center"/>
              <w:rPr>
                <w:rFonts w:cs="Times New Roman"/>
                <w:b/>
                <w:bCs/>
              </w:rPr>
            </w:pPr>
            <w:r>
              <w:rPr>
                <w:rFonts w:cs="Times New Roman"/>
                <w:b/>
                <w:bCs/>
              </w:rPr>
              <w:t>1</w:t>
            </w:r>
          </w:p>
        </w:tc>
        <w:tc>
          <w:tcPr>
            <w:tcW w:w="1370" w:type="dxa"/>
            <w:gridSpan w:val="2"/>
            <w:tcBorders>
              <w:top w:val="single" w:sz="4" w:space="0" w:color="00000A"/>
              <w:left w:val="single" w:sz="4" w:space="0" w:color="00000A"/>
              <w:bottom w:val="single" w:sz="4" w:space="0" w:color="auto"/>
              <w:right w:val="single" w:sz="4" w:space="0" w:color="00000A"/>
            </w:tcBorders>
            <w:shd w:val="clear" w:color="000000" w:fill="FFFFFF"/>
          </w:tcPr>
          <w:p w:rsidR="00BF4D8F" w:rsidRDefault="00BF4D8F">
            <w:pPr>
              <w:tabs>
                <w:tab w:val="left" w:pos="3240"/>
              </w:tabs>
              <w:autoSpaceDE w:val="0"/>
              <w:autoSpaceDN w:val="0"/>
              <w:adjustRightInd w:val="0"/>
              <w:spacing w:after="0" w:line="240" w:lineRule="auto"/>
              <w:rPr>
                <w:rFonts w:ascii="Calibri" w:hAnsi="Calibri" w:cs="Calibri"/>
              </w:rPr>
            </w:pPr>
          </w:p>
        </w:tc>
        <w:tc>
          <w:tcPr>
            <w:tcW w:w="1417" w:type="dxa"/>
            <w:tcBorders>
              <w:top w:val="single" w:sz="4" w:space="0" w:color="00000A"/>
              <w:left w:val="single" w:sz="4" w:space="0" w:color="00000A"/>
              <w:bottom w:val="single" w:sz="4" w:space="0" w:color="auto"/>
              <w:right w:val="single" w:sz="4" w:space="0" w:color="00000A"/>
            </w:tcBorders>
            <w:shd w:val="clear" w:color="000000" w:fill="FFFFFF"/>
          </w:tcPr>
          <w:p w:rsidR="00BF4D8F" w:rsidRDefault="00BF4D8F">
            <w:pPr>
              <w:tabs>
                <w:tab w:val="left" w:pos="3240"/>
              </w:tabs>
              <w:autoSpaceDE w:val="0"/>
              <w:autoSpaceDN w:val="0"/>
              <w:adjustRightInd w:val="0"/>
              <w:spacing w:after="0" w:line="240" w:lineRule="auto"/>
              <w:rPr>
                <w:rFonts w:ascii="Calibri" w:hAnsi="Calibri" w:cs="Calibri"/>
              </w:rPr>
            </w:pPr>
          </w:p>
        </w:tc>
        <w:tc>
          <w:tcPr>
            <w:tcW w:w="1626" w:type="dxa"/>
            <w:tcBorders>
              <w:top w:val="single" w:sz="4" w:space="0" w:color="00000A"/>
              <w:left w:val="single" w:sz="4" w:space="0" w:color="00000A"/>
              <w:bottom w:val="single" w:sz="4" w:space="0" w:color="auto"/>
              <w:right w:val="single" w:sz="4" w:space="0" w:color="00000A"/>
            </w:tcBorders>
            <w:shd w:val="clear" w:color="000000" w:fill="FFFFFF"/>
          </w:tcPr>
          <w:p w:rsidR="00BF4D8F" w:rsidRDefault="00BF4D8F">
            <w:pPr>
              <w:tabs>
                <w:tab w:val="left" w:pos="3240"/>
              </w:tabs>
              <w:autoSpaceDE w:val="0"/>
              <w:autoSpaceDN w:val="0"/>
              <w:adjustRightInd w:val="0"/>
              <w:spacing w:after="0" w:line="240" w:lineRule="auto"/>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BF4D8F" w:rsidRDefault="00BF4D8F" w:rsidP="000B732B">
            <w:pPr>
              <w:autoSpaceDE w:val="0"/>
              <w:autoSpaceDN w:val="0"/>
              <w:adjustRightInd w:val="0"/>
              <w:spacing w:after="0" w:line="240" w:lineRule="auto"/>
              <w:rPr>
                <w:rFonts w:ascii="Calibri" w:hAnsi="Calibri" w:cs="Calibri"/>
              </w:rPr>
            </w:pPr>
          </w:p>
        </w:tc>
      </w:tr>
      <w:tr w:rsidR="00BF4D8F" w:rsidTr="00BA34E6">
        <w:trPr>
          <w:gridAfter w:val="1"/>
          <w:wAfter w:w="92" w:type="dxa"/>
          <w:trHeight w:val="228"/>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BF4D8F" w:rsidRPr="008E2BC2" w:rsidRDefault="00BF4D8F">
            <w:pPr>
              <w:tabs>
                <w:tab w:val="left" w:pos="3240"/>
              </w:tabs>
              <w:autoSpaceDE w:val="0"/>
              <w:autoSpaceDN w:val="0"/>
              <w:adjustRightInd w:val="0"/>
              <w:spacing w:after="0" w:line="240" w:lineRule="auto"/>
              <w:rPr>
                <w:rFonts w:ascii="Arial" w:hAnsi="Arial" w:cs="Arial"/>
                <w:b/>
                <w:bCs/>
                <w:sz w:val="20"/>
                <w:szCs w:val="20"/>
              </w:rPr>
            </w:pPr>
            <w:r>
              <w:rPr>
                <w:rFonts w:ascii="Arial" w:hAnsi="Arial" w:cs="Arial"/>
                <w:b/>
                <w:bCs/>
                <w:sz w:val="20"/>
                <w:szCs w:val="20"/>
              </w:rPr>
              <w:t>164</w:t>
            </w:r>
          </w:p>
        </w:tc>
        <w:tc>
          <w:tcPr>
            <w:tcW w:w="3251" w:type="dxa"/>
            <w:tcBorders>
              <w:top w:val="single" w:sz="4" w:space="0" w:color="00000A"/>
              <w:left w:val="single" w:sz="4" w:space="0" w:color="00000A"/>
              <w:bottom w:val="single" w:sz="4" w:space="0" w:color="00000A"/>
              <w:right w:val="single" w:sz="4" w:space="0" w:color="00000A"/>
            </w:tcBorders>
            <w:shd w:val="clear" w:color="000000" w:fill="FFFFFF"/>
          </w:tcPr>
          <w:p w:rsidR="00BF4D8F" w:rsidRPr="00E14E51" w:rsidRDefault="00BF4D8F" w:rsidP="00F90383">
            <w:pPr>
              <w:autoSpaceDE w:val="0"/>
              <w:autoSpaceDN w:val="0"/>
              <w:adjustRightInd w:val="0"/>
              <w:spacing w:after="0" w:line="240" w:lineRule="auto"/>
              <w:rPr>
                <w:rFonts w:cs="Times New Roman CYR"/>
                <w:b/>
                <w:bCs/>
              </w:rPr>
            </w:pPr>
            <w:r w:rsidRPr="00702E41">
              <w:rPr>
                <w:rFonts w:cs="Times New Roman CYR"/>
                <w:b/>
                <w:bCs/>
              </w:rPr>
              <w:t>Тонер HP Laser jet PRO</w:t>
            </w:r>
            <w:r>
              <w:rPr>
                <w:rFonts w:cs="Times New Roman CYR"/>
                <w:b/>
                <w:bCs/>
              </w:rPr>
              <w:t xml:space="preserve"> М426фдн</w:t>
            </w:r>
            <w:r w:rsidR="00E14E51">
              <w:rPr>
                <w:rFonts w:cs="Times New Roman CYR"/>
                <w:b/>
                <w:bCs/>
              </w:rPr>
              <w:t xml:space="preserve"> (9000 копија)</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Pr="008E2BC2" w:rsidRDefault="00BF4D8F">
            <w:pPr>
              <w:autoSpaceDE w:val="0"/>
              <w:autoSpaceDN w:val="0"/>
              <w:adjustRightInd w:val="0"/>
              <w:spacing w:after="0" w:line="240" w:lineRule="auto"/>
              <w:jc w:val="center"/>
              <w:rPr>
                <w:rFonts w:cs="Times New Roman CYR"/>
                <w:b/>
                <w:bCs/>
              </w:rPr>
            </w:pPr>
            <w:r>
              <w:rPr>
                <w:rFonts w:cs="Times New Roman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BF4D8F" w:rsidRPr="00E14E51" w:rsidRDefault="00E14E51">
            <w:pPr>
              <w:autoSpaceDE w:val="0"/>
              <w:autoSpaceDN w:val="0"/>
              <w:adjustRightInd w:val="0"/>
              <w:spacing w:after="0" w:line="240" w:lineRule="auto"/>
              <w:jc w:val="center"/>
              <w:rPr>
                <w:rFonts w:cs="Times New Roman"/>
                <w:b/>
                <w:bCs/>
              </w:rPr>
            </w:pPr>
            <w:r>
              <w:rPr>
                <w:rFonts w:cs="Times New Roman"/>
                <w:b/>
                <w:bCs/>
              </w:rPr>
              <w:t>2</w:t>
            </w:r>
          </w:p>
        </w:tc>
        <w:tc>
          <w:tcPr>
            <w:tcW w:w="1370" w:type="dxa"/>
            <w:gridSpan w:val="2"/>
            <w:tcBorders>
              <w:top w:val="single" w:sz="4" w:space="0" w:color="00000A"/>
              <w:left w:val="single" w:sz="4" w:space="0" w:color="00000A"/>
              <w:bottom w:val="single" w:sz="4" w:space="0" w:color="auto"/>
              <w:right w:val="single" w:sz="4" w:space="0" w:color="00000A"/>
            </w:tcBorders>
            <w:shd w:val="clear" w:color="000000" w:fill="FFFFFF"/>
          </w:tcPr>
          <w:p w:rsidR="00BF4D8F" w:rsidRDefault="00BF4D8F">
            <w:pPr>
              <w:tabs>
                <w:tab w:val="left" w:pos="3240"/>
              </w:tabs>
              <w:autoSpaceDE w:val="0"/>
              <w:autoSpaceDN w:val="0"/>
              <w:adjustRightInd w:val="0"/>
              <w:spacing w:after="0" w:line="240" w:lineRule="auto"/>
              <w:rPr>
                <w:rFonts w:ascii="Calibri" w:hAnsi="Calibri" w:cs="Calibri"/>
              </w:rPr>
            </w:pPr>
          </w:p>
        </w:tc>
        <w:tc>
          <w:tcPr>
            <w:tcW w:w="1417" w:type="dxa"/>
            <w:tcBorders>
              <w:top w:val="single" w:sz="4" w:space="0" w:color="00000A"/>
              <w:left w:val="single" w:sz="4" w:space="0" w:color="00000A"/>
              <w:bottom w:val="single" w:sz="4" w:space="0" w:color="auto"/>
              <w:right w:val="single" w:sz="4" w:space="0" w:color="00000A"/>
            </w:tcBorders>
            <w:shd w:val="clear" w:color="000000" w:fill="FFFFFF"/>
          </w:tcPr>
          <w:p w:rsidR="00BF4D8F" w:rsidRDefault="00BF4D8F">
            <w:pPr>
              <w:tabs>
                <w:tab w:val="left" w:pos="3240"/>
              </w:tabs>
              <w:autoSpaceDE w:val="0"/>
              <w:autoSpaceDN w:val="0"/>
              <w:adjustRightInd w:val="0"/>
              <w:spacing w:after="0" w:line="240" w:lineRule="auto"/>
              <w:rPr>
                <w:rFonts w:ascii="Calibri" w:hAnsi="Calibri" w:cs="Calibri"/>
              </w:rPr>
            </w:pPr>
          </w:p>
        </w:tc>
        <w:tc>
          <w:tcPr>
            <w:tcW w:w="1626" w:type="dxa"/>
            <w:tcBorders>
              <w:top w:val="single" w:sz="4" w:space="0" w:color="00000A"/>
              <w:left w:val="single" w:sz="4" w:space="0" w:color="00000A"/>
              <w:bottom w:val="single" w:sz="4" w:space="0" w:color="auto"/>
              <w:right w:val="single" w:sz="4" w:space="0" w:color="00000A"/>
            </w:tcBorders>
            <w:shd w:val="clear" w:color="000000" w:fill="FFFFFF"/>
          </w:tcPr>
          <w:p w:rsidR="00BF4D8F" w:rsidRDefault="00BF4D8F">
            <w:pPr>
              <w:tabs>
                <w:tab w:val="left" w:pos="3240"/>
              </w:tabs>
              <w:autoSpaceDE w:val="0"/>
              <w:autoSpaceDN w:val="0"/>
              <w:adjustRightInd w:val="0"/>
              <w:spacing w:after="0" w:line="240" w:lineRule="auto"/>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BF4D8F" w:rsidRDefault="00BF4D8F" w:rsidP="000B732B">
            <w:pPr>
              <w:autoSpaceDE w:val="0"/>
              <w:autoSpaceDN w:val="0"/>
              <w:adjustRightInd w:val="0"/>
              <w:spacing w:after="0" w:line="240" w:lineRule="auto"/>
              <w:rPr>
                <w:rFonts w:ascii="Calibri" w:hAnsi="Calibri" w:cs="Calibri"/>
              </w:rPr>
            </w:pPr>
          </w:p>
        </w:tc>
      </w:tr>
      <w:tr w:rsidR="00BF4D8F" w:rsidTr="003B5B7E">
        <w:trPr>
          <w:gridAfter w:val="1"/>
          <w:wAfter w:w="92" w:type="dxa"/>
          <w:trHeight w:val="238"/>
        </w:trPr>
        <w:tc>
          <w:tcPr>
            <w:tcW w:w="4680" w:type="dxa"/>
            <w:gridSpan w:val="3"/>
            <w:tcBorders>
              <w:top w:val="single" w:sz="4" w:space="0" w:color="00000A"/>
            </w:tcBorders>
            <w:shd w:val="clear" w:color="000000" w:fill="FFFFFF"/>
          </w:tcPr>
          <w:p w:rsidR="00BF4D8F" w:rsidRDefault="00BF4D8F">
            <w:pPr>
              <w:autoSpaceDE w:val="0"/>
              <w:autoSpaceDN w:val="0"/>
              <w:adjustRightInd w:val="0"/>
              <w:spacing w:after="0" w:line="240" w:lineRule="auto"/>
              <w:jc w:val="center"/>
              <w:rPr>
                <w:rFonts w:ascii="Calibri" w:hAnsi="Calibri" w:cs="Calibri"/>
              </w:rPr>
            </w:pPr>
          </w:p>
        </w:tc>
        <w:tc>
          <w:tcPr>
            <w:tcW w:w="2090" w:type="dxa"/>
            <w:gridSpan w:val="3"/>
            <w:tcBorders>
              <w:top w:val="single" w:sz="4" w:space="0" w:color="00000A"/>
            </w:tcBorders>
            <w:shd w:val="clear" w:color="000000" w:fill="FFFFFF"/>
          </w:tcPr>
          <w:p w:rsidR="00BF4D8F" w:rsidRDefault="00BF4D8F">
            <w:pPr>
              <w:tabs>
                <w:tab w:val="left" w:pos="3240"/>
              </w:tabs>
              <w:autoSpaceDE w:val="0"/>
              <w:autoSpaceDN w:val="0"/>
              <w:adjustRightInd w:val="0"/>
              <w:spacing w:after="0" w:line="240" w:lineRule="auto"/>
              <w:rPr>
                <w:rFonts w:ascii="Calibri" w:hAnsi="Calibri" w:cs="Calibri"/>
              </w:rPr>
            </w:pPr>
          </w:p>
        </w:tc>
        <w:tc>
          <w:tcPr>
            <w:tcW w:w="3043" w:type="dxa"/>
            <w:gridSpan w:val="2"/>
            <w:shd w:val="clear" w:color="000000" w:fill="FFFFFF"/>
          </w:tcPr>
          <w:p w:rsidR="00BF4D8F" w:rsidRDefault="00BF4D8F">
            <w:pPr>
              <w:tabs>
                <w:tab w:val="left" w:pos="3240"/>
              </w:tabs>
              <w:autoSpaceDE w:val="0"/>
              <w:autoSpaceDN w:val="0"/>
              <w:adjustRightInd w:val="0"/>
              <w:spacing w:after="0" w:line="240" w:lineRule="auto"/>
              <w:rPr>
                <w:rFonts w:ascii="Calibri" w:hAnsi="Calibri" w:cs="Calibri"/>
              </w:rPr>
            </w:pPr>
          </w:p>
        </w:tc>
        <w:tc>
          <w:tcPr>
            <w:tcW w:w="2069" w:type="dxa"/>
            <w:gridSpan w:val="5"/>
            <w:vMerge/>
            <w:tcBorders>
              <w:left w:val="nil"/>
              <w:right w:val="single" w:sz="2" w:space="0" w:color="000000"/>
            </w:tcBorders>
            <w:shd w:val="clear" w:color="000000" w:fill="FFFFFF"/>
          </w:tcPr>
          <w:p w:rsidR="00BF4D8F" w:rsidRDefault="00BF4D8F">
            <w:pPr>
              <w:autoSpaceDE w:val="0"/>
              <w:autoSpaceDN w:val="0"/>
              <w:adjustRightInd w:val="0"/>
              <w:spacing w:after="0" w:line="240" w:lineRule="auto"/>
              <w:rPr>
                <w:rFonts w:ascii="Calibri" w:hAnsi="Calibri" w:cs="Calibri"/>
              </w:rPr>
            </w:pPr>
          </w:p>
        </w:tc>
      </w:tr>
      <w:tr w:rsidR="00BF4D8F" w:rsidTr="00F90383">
        <w:trPr>
          <w:gridBefore w:val="8"/>
          <w:gridAfter w:val="1"/>
          <w:wBefore w:w="9813" w:type="dxa"/>
          <w:wAfter w:w="92" w:type="dxa"/>
          <w:trHeight w:val="547"/>
        </w:trPr>
        <w:tc>
          <w:tcPr>
            <w:tcW w:w="2069" w:type="dxa"/>
            <w:gridSpan w:val="5"/>
            <w:vMerge/>
            <w:tcBorders>
              <w:left w:val="nil"/>
              <w:right w:val="single" w:sz="2" w:space="0" w:color="000000"/>
            </w:tcBorders>
            <w:shd w:val="clear" w:color="000000" w:fill="FFFFFF"/>
          </w:tcPr>
          <w:p w:rsidR="00BF4D8F" w:rsidRDefault="00BF4D8F">
            <w:pPr>
              <w:autoSpaceDE w:val="0"/>
              <w:autoSpaceDN w:val="0"/>
              <w:adjustRightInd w:val="0"/>
              <w:spacing w:after="0" w:line="240" w:lineRule="auto"/>
              <w:rPr>
                <w:rFonts w:ascii="Calibri" w:hAnsi="Calibri" w:cs="Calibri"/>
              </w:rPr>
            </w:pPr>
          </w:p>
        </w:tc>
      </w:tr>
    </w:tbl>
    <w:tbl>
      <w:tblPr>
        <w:tblpPr w:leftFromText="180" w:rightFromText="180" w:vertAnchor="text" w:horzAnchor="margin" w:tblpY="-151"/>
        <w:tblW w:w="10243" w:type="dxa"/>
        <w:tblLayout w:type="fixed"/>
        <w:tblLook w:val="0000"/>
      </w:tblPr>
      <w:tblGrid>
        <w:gridCol w:w="5681"/>
        <w:gridCol w:w="4562"/>
      </w:tblGrid>
      <w:tr w:rsidR="00F90383" w:rsidTr="00F90383">
        <w:trPr>
          <w:trHeight w:val="412"/>
        </w:trPr>
        <w:tc>
          <w:tcPr>
            <w:tcW w:w="5681" w:type="dxa"/>
            <w:tcBorders>
              <w:top w:val="single" w:sz="4" w:space="0" w:color="00000A"/>
              <w:left w:val="single" w:sz="4" w:space="0" w:color="00000A"/>
              <w:bottom w:val="single" w:sz="4" w:space="0" w:color="00000A"/>
              <w:right w:val="single" w:sz="4" w:space="0" w:color="00000A"/>
            </w:tcBorders>
            <w:shd w:val="clear" w:color="000000" w:fill="FFFFFF"/>
          </w:tcPr>
          <w:p w:rsidR="00F90383" w:rsidRDefault="00F90383" w:rsidP="00F90383">
            <w:pPr>
              <w:tabs>
                <w:tab w:val="left" w:pos="3240"/>
              </w:tabs>
              <w:autoSpaceDE w:val="0"/>
              <w:autoSpaceDN w:val="0"/>
              <w:adjustRightInd w:val="0"/>
              <w:spacing w:after="0" w:line="240" w:lineRule="auto"/>
              <w:jc w:val="center"/>
              <w:rPr>
                <w:rFonts w:ascii="Calibri" w:hAnsi="Calibri" w:cs="Calibri"/>
              </w:rPr>
            </w:pPr>
            <w:r>
              <w:rPr>
                <w:rFonts w:ascii="Times New Roman CYR" w:hAnsi="Times New Roman CYR" w:cs="Times New Roman CYR"/>
                <w:b/>
                <w:bCs/>
                <w:sz w:val="24"/>
                <w:szCs w:val="24"/>
              </w:rPr>
              <w:t>Укупно без ПДВ-а:</w:t>
            </w:r>
          </w:p>
        </w:tc>
        <w:tc>
          <w:tcPr>
            <w:tcW w:w="4562" w:type="dxa"/>
            <w:tcBorders>
              <w:top w:val="single" w:sz="4" w:space="0" w:color="00000A"/>
              <w:left w:val="single" w:sz="4" w:space="0" w:color="00000A"/>
              <w:bottom w:val="single" w:sz="4" w:space="0" w:color="00000A"/>
              <w:right w:val="single" w:sz="4" w:space="0" w:color="00000A"/>
            </w:tcBorders>
            <w:shd w:val="clear" w:color="000000" w:fill="FFFFFF"/>
          </w:tcPr>
          <w:p w:rsidR="00F90383" w:rsidRDefault="00F90383" w:rsidP="00F90383">
            <w:pPr>
              <w:autoSpaceDE w:val="0"/>
              <w:autoSpaceDN w:val="0"/>
              <w:adjustRightInd w:val="0"/>
              <w:spacing w:after="0" w:line="240" w:lineRule="auto"/>
              <w:rPr>
                <w:rFonts w:ascii="Calibri" w:hAnsi="Calibri" w:cs="Calibri"/>
              </w:rPr>
            </w:pPr>
          </w:p>
          <w:p w:rsidR="00F90383" w:rsidRDefault="00F90383" w:rsidP="00F90383">
            <w:pPr>
              <w:autoSpaceDE w:val="0"/>
              <w:autoSpaceDN w:val="0"/>
              <w:adjustRightInd w:val="0"/>
              <w:spacing w:after="0" w:line="240" w:lineRule="auto"/>
              <w:rPr>
                <w:rFonts w:ascii="Calibri" w:hAnsi="Calibri" w:cs="Calibri"/>
              </w:rPr>
            </w:pPr>
          </w:p>
        </w:tc>
      </w:tr>
      <w:tr w:rsidR="00F90383" w:rsidTr="00F90383">
        <w:trPr>
          <w:trHeight w:val="361"/>
        </w:trPr>
        <w:tc>
          <w:tcPr>
            <w:tcW w:w="5681" w:type="dxa"/>
            <w:tcBorders>
              <w:top w:val="single" w:sz="4" w:space="0" w:color="00000A"/>
              <w:left w:val="single" w:sz="4" w:space="0" w:color="00000A"/>
              <w:bottom w:val="single" w:sz="4" w:space="0" w:color="00000A"/>
              <w:right w:val="single" w:sz="4" w:space="0" w:color="00000A"/>
            </w:tcBorders>
            <w:shd w:val="clear" w:color="000000" w:fill="FFFFFF"/>
          </w:tcPr>
          <w:p w:rsidR="00F90383" w:rsidRDefault="00F90383" w:rsidP="00F90383">
            <w:pPr>
              <w:tabs>
                <w:tab w:val="left" w:pos="3240"/>
              </w:tabs>
              <w:autoSpaceDE w:val="0"/>
              <w:autoSpaceDN w:val="0"/>
              <w:adjustRightInd w:val="0"/>
              <w:spacing w:after="0" w:line="240" w:lineRule="auto"/>
              <w:jc w:val="center"/>
              <w:rPr>
                <w:rFonts w:ascii="Calibri" w:hAnsi="Calibri" w:cs="Calibri"/>
              </w:rPr>
            </w:pPr>
            <w:r>
              <w:rPr>
                <w:rFonts w:ascii="Times New Roman CYR" w:hAnsi="Times New Roman CYR" w:cs="Times New Roman CYR"/>
                <w:b/>
                <w:bCs/>
                <w:sz w:val="24"/>
                <w:szCs w:val="24"/>
              </w:rPr>
              <w:t>ПДВ 10%:</w:t>
            </w:r>
          </w:p>
        </w:tc>
        <w:tc>
          <w:tcPr>
            <w:tcW w:w="4562" w:type="dxa"/>
            <w:tcBorders>
              <w:top w:val="single" w:sz="4" w:space="0" w:color="00000A"/>
              <w:left w:val="single" w:sz="4" w:space="0" w:color="00000A"/>
              <w:bottom w:val="single" w:sz="4" w:space="0" w:color="00000A"/>
              <w:right w:val="single" w:sz="4" w:space="0" w:color="00000A"/>
            </w:tcBorders>
            <w:shd w:val="clear" w:color="000000" w:fill="FFFFFF"/>
          </w:tcPr>
          <w:p w:rsidR="00F90383" w:rsidRDefault="00F90383" w:rsidP="00F90383">
            <w:pPr>
              <w:autoSpaceDE w:val="0"/>
              <w:autoSpaceDN w:val="0"/>
              <w:adjustRightInd w:val="0"/>
              <w:spacing w:after="0" w:line="240" w:lineRule="auto"/>
              <w:rPr>
                <w:rFonts w:ascii="Calibri" w:hAnsi="Calibri" w:cs="Calibri"/>
              </w:rPr>
            </w:pPr>
          </w:p>
          <w:p w:rsidR="00F90383" w:rsidRDefault="00F90383" w:rsidP="00F90383">
            <w:pPr>
              <w:autoSpaceDE w:val="0"/>
              <w:autoSpaceDN w:val="0"/>
              <w:adjustRightInd w:val="0"/>
              <w:spacing w:after="0" w:line="240" w:lineRule="auto"/>
              <w:rPr>
                <w:rFonts w:ascii="Calibri" w:hAnsi="Calibri" w:cs="Calibri"/>
              </w:rPr>
            </w:pPr>
          </w:p>
        </w:tc>
      </w:tr>
      <w:tr w:rsidR="00F90383" w:rsidTr="00F90383">
        <w:trPr>
          <w:trHeight w:val="435"/>
        </w:trPr>
        <w:tc>
          <w:tcPr>
            <w:tcW w:w="5681" w:type="dxa"/>
            <w:tcBorders>
              <w:top w:val="single" w:sz="4" w:space="0" w:color="00000A"/>
              <w:left w:val="single" w:sz="4" w:space="0" w:color="00000A"/>
              <w:bottom w:val="single" w:sz="4" w:space="0" w:color="00000A"/>
              <w:right w:val="single" w:sz="4" w:space="0" w:color="00000A"/>
            </w:tcBorders>
            <w:shd w:val="clear" w:color="000000" w:fill="FFFFFF"/>
          </w:tcPr>
          <w:p w:rsidR="00F90383" w:rsidRDefault="00F90383" w:rsidP="00F90383">
            <w:pPr>
              <w:tabs>
                <w:tab w:val="left" w:pos="3240"/>
              </w:tabs>
              <w:autoSpaceDE w:val="0"/>
              <w:autoSpaceDN w:val="0"/>
              <w:adjustRightInd w:val="0"/>
              <w:spacing w:after="0" w:line="240" w:lineRule="auto"/>
              <w:jc w:val="center"/>
              <w:rPr>
                <w:rFonts w:ascii="Calibri" w:hAnsi="Calibri" w:cs="Calibri"/>
              </w:rPr>
            </w:pPr>
            <w:r>
              <w:rPr>
                <w:rFonts w:ascii="Times New Roman CYR" w:hAnsi="Times New Roman CYR" w:cs="Times New Roman CYR"/>
                <w:b/>
                <w:bCs/>
                <w:sz w:val="24"/>
                <w:szCs w:val="24"/>
              </w:rPr>
              <w:t>ПДВ 20%:</w:t>
            </w:r>
          </w:p>
        </w:tc>
        <w:tc>
          <w:tcPr>
            <w:tcW w:w="4562" w:type="dxa"/>
            <w:tcBorders>
              <w:top w:val="single" w:sz="4" w:space="0" w:color="00000A"/>
              <w:left w:val="single" w:sz="4" w:space="0" w:color="00000A"/>
              <w:bottom w:val="single" w:sz="4" w:space="0" w:color="00000A"/>
              <w:right w:val="single" w:sz="4" w:space="0" w:color="00000A"/>
            </w:tcBorders>
            <w:shd w:val="clear" w:color="000000" w:fill="FFFFFF"/>
          </w:tcPr>
          <w:p w:rsidR="00F90383" w:rsidRDefault="00F90383" w:rsidP="00F90383">
            <w:pPr>
              <w:autoSpaceDE w:val="0"/>
              <w:autoSpaceDN w:val="0"/>
              <w:adjustRightInd w:val="0"/>
              <w:spacing w:after="0" w:line="240" w:lineRule="auto"/>
              <w:rPr>
                <w:rFonts w:ascii="Calibri" w:hAnsi="Calibri" w:cs="Calibri"/>
              </w:rPr>
            </w:pPr>
          </w:p>
          <w:p w:rsidR="00F90383" w:rsidRDefault="00F90383" w:rsidP="00F90383">
            <w:pPr>
              <w:autoSpaceDE w:val="0"/>
              <w:autoSpaceDN w:val="0"/>
              <w:adjustRightInd w:val="0"/>
              <w:spacing w:after="0" w:line="240" w:lineRule="auto"/>
              <w:rPr>
                <w:rFonts w:ascii="Calibri" w:hAnsi="Calibri" w:cs="Calibri"/>
              </w:rPr>
            </w:pPr>
          </w:p>
        </w:tc>
      </w:tr>
      <w:tr w:rsidR="00F90383" w:rsidTr="00F90383">
        <w:trPr>
          <w:trHeight w:val="510"/>
        </w:trPr>
        <w:tc>
          <w:tcPr>
            <w:tcW w:w="5681" w:type="dxa"/>
            <w:tcBorders>
              <w:top w:val="single" w:sz="4" w:space="0" w:color="00000A"/>
              <w:left w:val="single" w:sz="4" w:space="0" w:color="00000A"/>
              <w:bottom w:val="single" w:sz="4" w:space="0" w:color="00000A"/>
              <w:right w:val="single" w:sz="4" w:space="0" w:color="00000A"/>
            </w:tcBorders>
            <w:shd w:val="clear" w:color="000000" w:fill="FFFFFF"/>
          </w:tcPr>
          <w:p w:rsidR="00F90383" w:rsidRDefault="00F90383" w:rsidP="00F90383">
            <w:pPr>
              <w:tabs>
                <w:tab w:val="left" w:pos="3240"/>
              </w:tabs>
              <w:autoSpaceDE w:val="0"/>
              <w:autoSpaceDN w:val="0"/>
              <w:adjustRightInd w:val="0"/>
              <w:spacing w:after="0" w:line="240" w:lineRule="auto"/>
              <w:jc w:val="center"/>
              <w:rPr>
                <w:rFonts w:ascii="Calibri" w:hAnsi="Calibri" w:cs="Calibri"/>
              </w:rPr>
            </w:pPr>
            <w:r>
              <w:rPr>
                <w:rFonts w:ascii="Times New Roman CYR" w:hAnsi="Times New Roman CYR" w:cs="Times New Roman CYR"/>
                <w:b/>
                <w:bCs/>
                <w:sz w:val="24"/>
                <w:szCs w:val="24"/>
              </w:rPr>
              <w:t>Укупно са ПДВ-ом:</w:t>
            </w:r>
          </w:p>
        </w:tc>
        <w:tc>
          <w:tcPr>
            <w:tcW w:w="4562" w:type="dxa"/>
            <w:tcBorders>
              <w:top w:val="single" w:sz="4" w:space="0" w:color="00000A"/>
              <w:left w:val="single" w:sz="4" w:space="0" w:color="00000A"/>
              <w:bottom w:val="single" w:sz="4" w:space="0" w:color="00000A"/>
              <w:right w:val="single" w:sz="4" w:space="0" w:color="00000A"/>
            </w:tcBorders>
            <w:shd w:val="clear" w:color="000000" w:fill="FFFFFF"/>
          </w:tcPr>
          <w:p w:rsidR="00F90383" w:rsidRDefault="00F90383" w:rsidP="00F90383">
            <w:pPr>
              <w:autoSpaceDE w:val="0"/>
              <w:autoSpaceDN w:val="0"/>
              <w:adjustRightInd w:val="0"/>
              <w:spacing w:after="0" w:line="240" w:lineRule="auto"/>
              <w:rPr>
                <w:rFonts w:ascii="Calibri" w:hAnsi="Calibri" w:cs="Calibri"/>
              </w:rPr>
            </w:pPr>
          </w:p>
          <w:p w:rsidR="00F90383" w:rsidRDefault="00F90383" w:rsidP="00F90383">
            <w:pPr>
              <w:autoSpaceDE w:val="0"/>
              <w:autoSpaceDN w:val="0"/>
              <w:adjustRightInd w:val="0"/>
              <w:spacing w:after="0" w:line="240" w:lineRule="auto"/>
              <w:rPr>
                <w:rFonts w:ascii="Calibri" w:hAnsi="Calibri" w:cs="Calibri"/>
              </w:rPr>
            </w:pPr>
          </w:p>
        </w:tc>
      </w:tr>
    </w:tbl>
    <w:p w:rsidR="00D62DB1" w:rsidRPr="00F90383" w:rsidRDefault="00D62DB1" w:rsidP="00D62DB1">
      <w:pPr>
        <w:tabs>
          <w:tab w:val="left" w:pos="3240"/>
        </w:tabs>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rsidR="006A70AF" w:rsidRDefault="00D62DB1" w:rsidP="00D62DB1">
      <w:pPr>
        <w:tabs>
          <w:tab w:val="left" w:pos="3240"/>
        </w:tabs>
        <w:autoSpaceDE w:val="0"/>
        <w:autoSpaceDN w:val="0"/>
        <w:adjustRightInd w:val="0"/>
        <w:spacing w:after="0" w:line="240" w:lineRule="auto"/>
        <w:rPr>
          <w:rFonts w:ascii="Arial CYR" w:hAnsi="Arial CYR" w:cs="Arial CYR"/>
          <w:b/>
          <w:bCs/>
          <w:sz w:val="20"/>
          <w:szCs w:val="20"/>
        </w:rPr>
      </w:pPr>
      <w:r>
        <w:rPr>
          <w:rFonts w:ascii="Arial CYR" w:hAnsi="Arial CYR" w:cs="Arial CYR"/>
          <w:sz w:val="20"/>
          <w:szCs w:val="20"/>
        </w:rPr>
        <w:lastRenderedPageBreak/>
        <w:t xml:space="preserve">Ставке под редним бројевима </w:t>
      </w:r>
      <w:r w:rsidRPr="00702E41">
        <w:rPr>
          <w:rFonts w:ascii="Arial CYR" w:hAnsi="Arial CYR" w:cs="Arial CYR"/>
          <w:b/>
          <w:sz w:val="20"/>
          <w:szCs w:val="20"/>
        </w:rPr>
        <w:t>1,3,4,</w:t>
      </w:r>
      <w:r w:rsidRPr="00702E41">
        <w:rPr>
          <w:rFonts w:ascii="Arial CYR" w:hAnsi="Arial CYR" w:cs="Arial CYR"/>
          <w:b/>
          <w:bCs/>
          <w:sz w:val="20"/>
          <w:szCs w:val="20"/>
        </w:rPr>
        <w:t>5,6,7,9,10,11,12,13,14,15,16,18,19,20,21,22,23,24,25,31,32,33,34,35,36,37,39,40,41,45,46,48,49,</w:t>
      </w:r>
    </w:p>
    <w:p w:rsidR="00D62DB1" w:rsidRPr="00702E41" w:rsidRDefault="00D62DB1" w:rsidP="00D62DB1">
      <w:pPr>
        <w:tabs>
          <w:tab w:val="left" w:pos="3240"/>
        </w:tabs>
        <w:autoSpaceDE w:val="0"/>
        <w:autoSpaceDN w:val="0"/>
        <w:adjustRightInd w:val="0"/>
        <w:spacing w:after="0" w:line="240" w:lineRule="auto"/>
        <w:rPr>
          <w:rFonts w:ascii="Arial CYR" w:hAnsi="Arial CYR" w:cs="Arial CYR"/>
          <w:b/>
          <w:bCs/>
          <w:sz w:val="20"/>
          <w:szCs w:val="20"/>
        </w:rPr>
      </w:pPr>
      <w:r w:rsidRPr="00702E41">
        <w:rPr>
          <w:rFonts w:ascii="Arial CYR" w:hAnsi="Arial CYR" w:cs="Arial CYR"/>
          <w:b/>
          <w:bCs/>
          <w:sz w:val="20"/>
          <w:szCs w:val="20"/>
        </w:rPr>
        <w:t>51,52,53,54,,56,57,58,59,60,61,62,63,</w:t>
      </w:r>
      <w:r w:rsidR="008A355E">
        <w:rPr>
          <w:rFonts w:ascii="Arial CYR" w:hAnsi="Arial CYR" w:cs="Arial CYR"/>
          <w:b/>
          <w:bCs/>
          <w:sz w:val="20"/>
          <w:szCs w:val="20"/>
        </w:rPr>
        <w:t>64,</w:t>
      </w:r>
      <w:r w:rsidRPr="00702E41">
        <w:rPr>
          <w:rFonts w:ascii="Arial CYR" w:hAnsi="Arial CYR" w:cs="Arial CYR"/>
          <w:b/>
          <w:bCs/>
          <w:sz w:val="20"/>
          <w:szCs w:val="20"/>
        </w:rPr>
        <w:t xml:space="preserve">68,69,70,78,79,80,81,86,87,88,89,90,91,92,93,94,95,96,97,101,103,106,108,109,111,112,113,114,115,116,117,118,119,120,122,123,124,126,129,130,131,132,133,134,135,136,137,,139,140,141,142 ,143,145,146,147,152,153,154,155,156,157,158,159,160,161, су са УЗОРЦИМА </w:t>
      </w:r>
      <w:r w:rsidR="00F7642B" w:rsidRPr="00702E41">
        <w:rPr>
          <w:rFonts w:ascii="Arial CYR" w:hAnsi="Arial CYR" w:cs="Arial CYR"/>
          <w:b/>
          <w:bCs/>
          <w:sz w:val="20"/>
          <w:szCs w:val="20"/>
        </w:rPr>
        <w:t>који су обавезни са</w:t>
      </w:r>
      <w:r w:rsidRPr="00702E41">
        <w:rPr>
          <w:rFonts w:ascii="Arial CYR" w:hAnsi="Arial CYR" w:cs="Arial CYR"/>
          <w:b/>
          <w:bCs/>
          <w:sz w:val="20"/>
          <w:szCs w:val="20"/>
        </w:rPr>
        <w:t xml:space="preserve"> </w:t>
      </w:r>
      <w:r w:rsidR="00CD4EAD" w:rsidRPr="00702E41">
        <w:rPr>
          <w:rFonts w:ascii="Arial CYR" w:hAnsi="Arial CYR" w:cs="Arial CYR"/>
          <w:b/>
          <w:bCs/>
          <w:sz w:val="20"/>
          <w:szCs w:val="20"/>
        </w:rPr>
        <w:t>декларацијом на</w:t>
      </w:r>
      <w:r w:rsidRPr="00702E41">
        <w:rPr>
          <w:rFonts w:ascii="Arial CYR" w:hAnsi="Arial CYR" w:cs="Arial CYR"/>
          <w:b/>
          <w:bCs/>
          <w:sz w:val="20"/>
          <w:szCs w:val="20"/>
        </w:rPr>
        <w:t xml:space="preserve"> </w:t>
      </w:r>
      <w:r w:rsidR="00CD4EAD" w:rsidRPr="00702E41">
        <w:rPr>
          <w:rFonts w:ascii="Arial CYR" w:hAnsi="Arial CYR" w:cs="Arial CYR"/>
          <w:b/>
          <w:bCs/>
          <w:sz w:val="20"/>
          <w:szCs w:val="20"/>
        </w:rPr>
        <w:t>српском</w:t>
      </w:r>
      <w:r w:rsidRPr="00702E41">
        <w:rPr>
          <w:rFonts w:ascii="Arial CYR" w:hAnsi="Arial CYR" w:cs="Arial CYR"/>
          <w:b/>
          <w:bCs/>
          <w:sz w:val="20"/>
          <w:szCs w:val="20"/>
        </w:rPr>
        <w:t xml:space="preserve"> </w:t>
      </w:r>
      <w:r w:rsidR="00CD4EAD" w:rsidRPr="00702E41">
        <w:rPr>
          <w:rFonts w:ascii="Arial CYR" w:hAnsi="Arial CYR" w:cs="Arial CYR"/>
          <w:b/>
          <w:bCs/>
          <w:sz w:val="20"/>
          <w:szCs w:val="20"/>
        </w:rPr>
        <w:t>језику</w:t>
      </w:r>
      <w:r w:rsidRPr="00702E41">
        <w:rPr>
          <w:rFonts w:ascii="Arial CYR" w:hAnsi="Arial CYR" w:cs="Arial CYR"/>
          <w:b/>
          <w:bCs/>
          <w:sz w:val="20"/>
          <w:szCs w:val="20"/>
        </w:rPr>
        <w:t>.</w:t>
      </w:r>
    </w:p>
    <w:p w:rsidR="00D62DB1" w:rsidRPr="00702E41" w:rsidRDefault="00D62DB1" w:rsidP="00D62DB1">
      <w:pPr>
        <w:tabs>
          <w:tab w:val="left" w:pos="3240"/>
        </w:tabs>
        <w:autoSpaceDE w:val="0"/>
        <w:autoSpaceDN w:val="0"/>
        <w:adjustRightInd w:val="0"/>
        <w:spacing w:after="0" w:line="240" w:lineRule="auto"/>
        <w:rPr>
          <w:rFonts w:ascii="Calibri" w:hAnsi="Calibri" w:cs="Calibri"/>
          <w:b/>
        </w:rPr>
      </w:pPr>
    </w:p>
    <w:p w:rsidR="00D62DB1" w:rsidRDefault="00D62DB1" w:rsidP="00D62DB1">
      <w:pPr>
        <w:numPr>
          <w:ilvl w:val="0"/>
          <w:numId w:val="1"/>
        </w:numPr>
        <w:autoSpaceDE w:val="0"/>
        <w:autoSpaceDN w:val="0"/>
        <w:adjustRightInd w:val="0"/>
        <w:spacing w:line="240" w:lineRule="auto"/>
        <w:rPr>
          <w:rFonts w:ascii="Arial CYR" w:hAnsi="Arial CYR" w:cs="Arial CYR"/>
          <w:sz w:val="24"/>
          <w:szCs w:val="24"/>
        </w:rPr>
      </w:pPr>
      <w:r>
        <w:rPr>
          <w:rFonts w:ascii="Arial CYR" w:hAnsi="Arial CYR" w:cs="Arial CYR"/>
          <w:b/>
          <w:bCs/>
          <w:sz w:val="24"/>
          <w:szCs w:val="24"/>
        </w:rPr>
        <w:t>Рок испоруке</w:t>
      </w:r>
      <w:r>
        <w:rPr>
          <w:rFonts w:ascii="Arial CYR" w:hAnsi="Arial CYR" w:cs="Arial CYR"/>
          <w:sz w:val="24"/>
          <w:szCs w:val="24"/>
        </w:rPr>
        <w:t xml:space="preserve"> сукцесивно у року који не може бити  дужи од 1 дана од дана  пријема поруџбине од стране  наручиоца.  </w:t>
      </w:r>
    </w:p>
    <w:p w:rsidR="00D62DB1" w:rsidRDefault="00D62DB1" w:rsidP="00D62DB1">
      <w:pPr>
        <w:autoSpaceDE w:val="0"/>
        <w:autoSpaceDN w:val="0"/>
        <w:adjustRightInd w:val="0"/>
        <w:spacing w:line="240" w:lineRule="auto"/>
        <w:ind w:left="360"/>
        <w:rPr>
          <w:rFonts w:ascii="Calibri" w:hAnsi="Calibri" w:cs="Calibri"/>
        </w:rPr>
      </w:pPr>
    </w:p>
    <w:p w:rsidR="00D62DB1" w:rsidRPr="005621C6" w:rsidRDefault="00D62DB1" w:rsidP="005621C6">
      <w:pPr>
        <w:numPr>
          <w:ilvl w:val="0"/>
          <w:numId w:val="1"/>
        </w:numPr>
        <w:autoSpaceDE w:val="0"/>
        <w:autoSpaceDN w:val="0"/>
        <w:adjustRightInd w:val="0"/>
        <w:spacing w:line="240" w:lineRule="auto"/>
        <w:rPr>
          <w:rFonts w:ascii="Arial CYR" w:hAnsi="Arial CYR" w:cs="Arial CYR"/>
          <w:sz w:val="24"/>
          <w:szCs w:val="24"/>
        </w:rPr>
      </w:pPr>
      <w:r>
        <w:rPr>
          <w:rFonts w:ascii="Arial CYR" w:hAnsi="Arial CYR" w:cs="Arial CYR"/>
          <w:b/>
          <w:bCs/>
          <w:sz w:val="24"/>
          <w:szCs w:val="24"/>
        </w:rPr>
        <w:t>Важење понуде</w:t>
      </w:r>
      <w:r>
        <w:rPr>
          <w:rFonts w:ascii="Arial CYR" w:hAnsi="Arial CYR" w:cs="Arial CYR"/>
          <w:sz w:val="24"/>
          <w:szCs w:val="24"/>
        </w:rPr>
        <w:t xml:space="preserve">  60 од дана отварања понуда.  </w:t>
      </w:r>
    </w:p>
    <w:p w:rsidR="00D62DB1" w:rsidRDefault="00D62DB1" w:rsidP="00D62DB1">
      <w:pPr>
        <w:numPr>
          <w:ilvl w:val="0"/>
          <w:numId w:val="1"/>
        </w:numPr>
        <w:autoSpaceDE w:val="0"/>
        <w:autoSpaceDN w:val="0"/>
        <w:adjustRightInd w:val="0"/>
        <w:spacing w:line="240" w:lineRule="auto"/>
        <w:rPr>
          <w:rFonts w:ascii="Arial CYR" w:hAnsi="Arial CYR" w:cs="Arial CYR"/>
          <w:sz w:val="24"/>
          <w:szCs w:val="24"/>
        </w:rPr>
      </w:pPr>
      <w:r>
        <w:rPr>
          <w:rFonts w:ascii="Arial CYR" w:hAnsi="Arial CYR" w:cs="Arial CYR"/>
          <w:b/>
          <w:bCs/>
          <w:sz w:val="24"/>
          <w:szCs w:val="24"/>
        </w:rPr>
        <w:t xml:space="preserve">Рок плаћања: </w:t>
      </w:r>
      <w:r>
        <w:rPr>
          <w:rFonts w:ascii="Arial CYR" w:hAnsi="Arial CYR" w:cs="Arial CYR"/>
          <w:sz w:val="24"/>
          <w:szCs w:val="24"/>
        </w:rPr>
        <w:t>до 45 дана од дана испоруке добара и пријема исправно испостављеног рачуна.</w:t>
      </w:r>
    </w:p>
    <w:p w:rsidR="00D62DB1" w:rsidRDefault="00D62DB1" w:rsidP="00D62DB1">
      <w:pPr>
        <w:tabs>
          <w:tab w:val="left" w:pos="3240"/>
        </w:tabs>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jc w:val="center"/>
        <w:rPr>
          <w:rFonts w:ascii="Arial CYR" w:hAnsi="Arial CYR" w:cs="Arial CYR"/>
          <w:b/>
          <w:bCs/>
          <w:sz w:val="24"/>
          <w:szCs w:val="24"/>
        </w:rPr>
      </w:pPr>
      <w:r>
        <w:rPr>
          <w:rFonts w:ascii="Arial CYR" w:hAnsi="Arial CYR" w:cs="Arial CYR"/>
          <w:b/>
          <w:bCs/>
          <w:sz w:val="24"/>
          <w:szCs w:val="24"/>
        </w:rPr>
        <w:t>М.П.  ________________________________</w:t>
      </w: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Arial CYR" w:hAnsi="Arial CYR" w:cs="Arial CYR"/>
          <w:b/>
          <w:bCs/>
          <w:sz w:val="24"/>
          <w:szCs w:val="24"/>
        </w:rPr>
      </w:pPr>
      <w:r>
        <w:rPr>
          <w:rFonts w:ascii="Arial" w:hAnsi="Arial" w:cs="Arial"/>
          <w:b/>
          <w:bCs/>
          <w:sz w:val="24"/>
          <w:szCs w:val="24"/>
        </w:rPr>
        <w:t>(</w:t>
      </w:r>
      <w:r>
        <w:rPr>
          <w:rFonts w:ascii="Arial CYR" w:hAnsi="Arial CYR" w:cs="Arial CYR"/>
          <w:b/>
          <w:bCs/>
          <w:sz w:val="24"/>
          <w:szCs w:val="24"/>
        </w:rPr>
        <w:t>потпис овлашћеног лица)</w:t>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Arial CYR" w:hAnsi="Arial CYR" w:cs="Arial CYR"/>
          <w:i/>
          <w:iCs/>
          <w:sz w:val="24"/>
          <w:szCs w:val="24"/>
        </w:rPr>
      </w:pPr>
      <w:r>
        <w:rPr>
          <w:rFonts w:ascii="Arial CYR" w:hAnsi="Arial CYR" w:cs="Arial CYR"/>
          <w:b/>
          <w:bCs/>
          <w:i/>
          <w:iCs/>
          <w:sz w:val="24"/>
          <w:szCs w:val="24"/>
          <w:u w:val="single"/>
        </w:rPr>
        <w:t>Напомена:</w:t>
      </w:r>
      <w:r>
        <w:rPr>
          <w:rFonts w:ascii="Arial CYR" w:hAnsi="Arial CYR" w:cs="Arial CYR"/>
          <w:i/>
          <w:iCs/>
          <w:sz w:val="24"/>
          <w:szCs w:val="24"/>
        </w:rPr>
        <w:t>Образац понуде понуђач мора да попуни, овери печатом и потпише, чиме потврђује да су тачни подаци који су у образцу понуде наведени. Уколико понуђачи подносе зајендичку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 понуде.</w:t>
      </w:r>
    </w:p>
    <w:p w:rsidR="00D62DB1" w:rsidRDefault="00D62DB1" w:rsidP="00D62DB1">
      <w:pPr>
        <w:tabs>
          <w:tab w:val="left" w:pos="3240"/>
        </w:tabs>
        <w:autoSpaceDE w:val="0"/>
        <w:autoSpaceDN w:val="0"/>
        <w:adjustRightInd w:val="0"/>
        <w:spacing w:after="0" w:line="240" w:lineRule="auto"/>
        <w:rPr>
          <w:rFonts w:ascii="Calibri" w:hAnsi="Calibri" w:cs="Calibri"/>
        </w:rPr>
      </w:pPr>
    </w:p>
    <w:p w:rsidR="00D62DB1" w:rsidRDefault="00D62DB1" w:rsidP="00D62DB1">
      <w:pPr>
        <w:tabs>
          <w:tab w:val="left" w:pos="3240"/>
        </w:tabs>
        <w:autoSpaceDE w:val="0"/>
        <w:autoSpaceDN w:val="0"/>
        <w:adjustRightInd w:val="0"/>
        <w:spacing w:after="0" w:line="240" w:lineRule="auto"/>
        <w:rPr>
          <w:rFonts w:ascii="Calibri" w:hAnsi="Calibri" w:cs="Calibri"/>
        </w:rPr>
      </w:pPr>
    </w:p>
    <w:p w:rsidR="00D62DB1" w:rsidRDefault="00D62DB1" w:rsidP="00D62DB1">
      <w:pPr>
        <w:tabs>
          <w:tab w:val="left" w:pos="3240"/>
        </w:tabs>
        <w:autoSpaceDE w:val="0"/>
        <w:autoSpaceDN w:val="0"/>
        <w:adjustRightInd w:val="0"/>
        <w:spacing w:after="0" w:line="240" w:lineRule="auto"/>
        <w:rPr>
          <w:rFonts w:ascii="Calibri" w:hAnsi="Calibri" w:cs="Calibri"/>
        </w:rPr>
      </w:pPr>
    </w:p>
    <w:p w:rsidR="00D62DB1" w:rsidRDefault="00D62DB1" w:rsidP="00D62DB1">
      <w:pPr>
        <w:tabs>
          <w:tab w:val="left" w:pos="3240"/>
        </w:tabs>
        <w:autoSpaceDE w:val="0"/>
        <w:autoSpaceDN w:val="0"/>
        <w:adjustRightInd w:val="0"/>
        <w:spacing w:after="0" w:line="240" w:lineRule="auto"/>
        <w:jc w:val="center"/>
        <w:rPr>
          <w:rFonts w:ascii="Calibri" w:hAnsi="Calibri" w:cs="Calibri"/>
        </w:rPr>
      </w:pPr>
    </w:p>
    <w:p w:rsidR="005621C6" w:rsidRDefault="005621C6" w:rsidP="00D62DB1">
      <w:pPr>
        <w:autoSpaceDE w:val="0"/>
        <w:autoSpaceDN w:val="0"/>
        <w:adjustRightInd w:val="0"/>
        <w:spacing w:after="0" w:line="240" w:lineRule="auto"/>
        <w:jc w:val="center"/>
        <w:rPr>
          <w:rFonts w:ascii="Times New Roman" w:hAnsi="Times New Roman" w:cs="Times New Roman"/>
          <w:b/>
          <w:bCs/>
          <w:sz w:val="24"/>
          <w:szCs w:val="24"/>
        </w:rPr>
      </w:pPr>
    </w:p>
    <w:p w:rsidR="005621C6" w:rsidRDefault="005621C6" w:rsidP="00D62DB1">
      <w:pPr>
        <w:autoSpaceDE w:val="0"/>
        <w:autoSpaceDN w:val="0"/>
        <w:adjustRightInd w:val="0"/>
        <w:spacing w:after="0" w:line="240" w:lineRule="auto"/>
        <w:jc w:val="center"/>
        <w:rPr>
          <w:rFonts w:ascii="Times New Roman" w:hAnsi="Times New Roman" w:cs="Times New Roman"/>
          <w:b/>
          <w:bCs/>
          <w:sz w:val="24"/>
          <w:szCs w:val="24"/>
        </w:rPr>
      </w:pPr>
    </w:p>
    <w:p w:rsidR="005621C6" w:rsidRDefault="005621C6" w:rsidP="00D62DB1">
      <w:pPr>
        <w:autoSpaceDE w:val="0"/>
        <w:autoSpaceDN w:val="0"/>
        <w:adjustRightInd w:val="0"/>
        <w:spacing w:after="0" w:line="240" w:lineRule="auto"/>
        <w:jc w:val="center"/>
        <w:rPr>
          <w:rFonts w:ascii="Times New Roman" w:hAnsi="Times New Roman" w:cs="Times New Roman"/>
          <w:b/>
          <w:bCs/>
          <w:sz w:val="24"/>
          <w:szCs w:val="24"/>
        </w:rPr>
      </w:pPr>
    </w:p>
    <w:p w:rsidR="005621C6" w:rsidRDefault="005621C6" w:rsidP="00D62DB1">
      <w:pPr>
        <w:autoSpaceDE w:val="0"/>
        <w:autoSpaceDN w:val="0"/>
        <w:adjustRightInd w:val="0"/>
        <w:spacing w:after="0" w:line="240" w:lineRule="auto"/>
        <w:jc w:val="center"/>
        <w:rPr>
          <w:rFonts w:ascii="Times New Roman" w:hAnsi="Times New Roman" w:cs="Times New Roman"/>
          <w:b/>
          <w:bCs/>
          <w:sz w:val="24"/>
          <w:szCs w:val="24"/>
        </w:rPr>
      </w:pPr>
    </w:p>
    <w:p w:rsidR="005621C6" w:rsidRDefault="005621C6" w:rsidP="00D62DB1">
      <w:pPr>
        <w:autoSpaceDE w:val="0"/>
        <w:autoSpaceDN w:val="0"/>
        <w:adjustRightInd w:val="0"/>
        <w:spacing w:after="0" w:line="240" w:lineRule="auto"/>
        <w:jc w:val="center"/>
        <w:rPr>
          <w:rFonts w:ascii="Times New Roman" w:hAnsi="Times New Roman" w:cs="Times New Roman"/>
          <w:b/>
          <w:bCs/>
          <w:sz w:val="24"/>
          <w:szCs w:val="24"/>
        </w:rPr>
      </w:pPr>
    </w:p>
    <w:p w:rsidR="005621C6" w:rsidRDefault="005621C6" w:rsidP="00D62DB1">
      <w:pPr>
        <w:autoSpaceDE w:val="0"/>
        <w:autoSpaceDN w:val="0"/>
        <w:adjustRightInd w:val="0"/>
        <w:spacing w:after="0" w:line="240" w:lineRule="auto"/>
        <w:jc w:val="center"/>
        <w:rPr>
          <w:rFonts w:ascii="Times New Roman" w:hAnsi="Times New Roman" w:cs="Times New Roman"/>
          <w:b/>
          <w:bCs/>
          <w:sz w:val="24"/>
          <w:szCs w:val="24"/>
        </w:rPr>
      </w:pPr>
    </w:p>
    <w:p w:rsidR="005621C6" w:rsidRDefault="005621C6" w:rsidP="00D62DB1">
      <w:pPr>
        <w:autoSpaceDE w:val="0"/>
        <w:autoSpaceDN w:val="0"/>
        <w:adjustRightInd w:val="0"/>
        <w:spacing w:after="0" w:line="240" w:lineRule="auto"/>
        <w:jc w:val="center"/>
        <w:rPr>
          <w:rFonts w:ascii="Times New Roman" w:hAnsi="Times New Roman" w:cs="Times New Roman"/>
          <w:b/>
          <w:bCs/>
          <w:sz w:val="24"/>
          <w:szCs w:val="24"/>
        </w:rPr>
      </w:pPr>
    </w:p>
    <w:p w:rsidR="005621C6" w:rsidRDefault="005621C6" w:rsidP="00D62DB1">
      <w:pPr>
        <w:autoSpaceDE w:val="0"/>
        <w:autoSpaceDN w:val="0"/>
        <w:adjustRightInd w:val="0"/>
        <w:spacing w:after="0" w:line="240" w:lineRule="auto"/>
        <w:jc w:val="center"/>
        <w:rPr>
          <w:rFonts w:ascii="Times New Roman" w:hAnsi="Times New Roman" w:cs="Times New Roman"/>
          <w:b/>
          <w:bCs/>
          <w:sz w:val="24"/>
          <w:szCs w:val="24"/>
        </w:rPr>
      </w:pPr>
    </w:p>
    <w:p w:rsidR="005621C6" w:rsidRDefault="005621C6" w:rsidP="00D62DB1">
      <w:pPr>
        <w:autoSpaceDE w:val="0"/>
        <w:autoSpaceDN w:val="0"/>
        <w:adjustRightInd w:val="0"/>
        <w:spacing w:after="0" w:line="240" w:lineRule="auto"/>
        <w:jc w:val="center"/>
        <w:rPr>
          <w:rFonts w:ascii="Times New Roman" w:hAnsi="Times New Roman" w:cs="Times New Roman"/>
          <w:b/>
          <w:bCs/>
          <w:sz w:val="24"/>
          <w:szCs w:val="24"/>
        </w:rPr>
      </w:pPr>
    </w:p>
    <w:p w:rsidR="005621C6" w:rsidRDefault="005621C6" w:rsidP="00D62DB1">
      <w:pPr>
        <w:autoSpaceDE w:val="0"/>
        <w:autoSpaceDN w:val="0"/>
        <w:adjustRightInd w:val="0"/>
        <w:spacing w:after="0" w:line="240" w:lineRule="auto"/>
        <w:jc w:val="center"/>
        <w:rPr>
          <w:rFonts w:ascii="Times New Roman" w:hAnsi="Times New Roman" w:cs="Times New Roman"/>
          <w:b/>
          <w:bCs/>
          <w:sz w:val="24"/>
          <w:szCs w:val="24"/>
        </w:rPr>
      </w:pPr>
    </w:p>
    <w:p w:rsidR="005621C6" w:rsidRDefault="005621C6" w:rsidP="00D62DB1">
      <w:pPr>
        <w:autoSpaceDE w:val="0"/>
        <w:autoSpaceDN w:val="0"/>
        <w:adjustRightInd w:val="0"/>
        <w:spacing w:after="0" w:line="240" w:lineRule="auto"/>
        <w:jc w:val="center"/>
        <w:rPr>
          <w:rFonts w:ascii="Times New Roman" w:hAnsi="Times New Roman" w:cs="Times New Roman"/>
          <w:b/>
          <w:bCs/>
          <w:sz w:val="24"/>
          <w:szCs w:val="24"/>
        </w:rPr>
      </w:pPr>
    </w:p>
    <w:p w:rsidR="005621C6" w:rsidRDefault="005621C6" w:rsidP="00D62DB1">
      <w:pPr>
        <w:autoSpaceDE w:val="0"/>
        <w:autoSpaceDN w:val="0"/>
        <w:adjustRightInd w:val="0"/>
        <w:spacing w:after="0" w:line="240" w:lineRule="auto"/>
        <w:jc w:val="center"/>
        <w:rPr>
          <w:rFonts w:ascii="Times New Roman" w:hAnsi="Times New Roman" w:cs="Times New Roman"/>
          <w:b/>
          <w:bCs/>
          <w:sz w:val="24"/>
          <w:szCs w:val="24"/>
        </w:rPr>
      </w:pPr>
    </w:p>
    <w:p w:rsidR="005621C6" w:rsidRDefault="005621C6" w:rsidP="00D62DB1">
      <w:pPr>
        <w:autoSpaceDE w:val="0"/>
        <w:autoSpaceDN w:val="0"/>
        <w:adjustRightInd w:val="0"/>
        <w:spacing w:after="0" w:line="240" w:lineRule="auto"/>
        <w:jc w:val="center"/>
        <w:rPr>
          <w:rFonts w:ascii="Times New Roman" w:hAnsi="Times New Roman" w:cs="Times New Roman"/>
          <w:b/>
          <w:bCs/>
          <w:sz w:val="24"/>
          <w:szCs w:val="24"/>
        </w:rPr>
      </w:pPr>
    </w:p>
    <w:p w:rsidR="005621C6" w:rsidRDefault="005621C6" w:rsidP="00D62DB1">
      <w:pPr>
        <w:autoSpaceDE w:val="0"/>
        <w:autoSpaceDN w:val="0"/>
        <w:adjustRightInd w:val="0"/>
        <w:spacing w:after="0" w:line="240" w:lineRule="auto"/>
        <w:jc w:val="center"/>
        <w:rPr>
          <w:rFonts w:ascii="Times New Roman" w:hAnsi="Times New Roman" w:cs="Times New Roman"/>
          <w:b/>
          <w:bCs/>
          <w:sz w:val="24"/>
          <w:szCs w:val="24"/>
        </w:rPr>
      </w:pPr>
    </w:p>
    <w:p w:rsidR="005621C6" w:rsidRDefault="005621C6" w:rsidP="00D62DB1">
      <w:pPr>
        <w:autoSpaceDE w:val="0"/>
        <w:autoSpaceDN w:val="0"/>
        <w:adjustRightInd w:val="0"/>
        <w:spacing w:after="0" w:line="240" w:lineRule="auto"/>
        <w:jc w:val="center"/>
        <w:rPr>
          <w:rFonts w:ascii="Times New Roman" w:hAnsi="Times New Roman" w:cs="Times New Roman"/>
          <w:b/>
          <w:bCs/>
          <w:sz w:val="24"/>
          <w:szCs w:val="24"/>
        </w:rPr>
      </w:pPr>
    </w:p>
    <w:p w:rsidR="00AD2908" w:rsidRDefault="00AD2908" w:rsidP="00D62DB1">
      <w:pPr>
        <w:autoSpaceDE w:val="0"/>
        <w:autoSpaceDN w:val="0"/>
        <w:adjustRightInd w:val="0"/>
        <w:spacing w:after="0" w:line="240" w:lineRule="auto"/>
        <w:jc w:val="center"/>
        <w:rPr>
          <w:rFonts w:ascii="Times New Roman" w:hAnsi="Times New Roman" w:cs="Times New Roman"/>
          <w:b/>
          <w:bCs/>
          <w:sz w:val="24"/>
          <w:szCs w:val="24"/>
        </w:rPr>
      </w:pPr>
    </w:p>
    <w:p w:rsidR="005621C6" w:rsidRPr="00630604" w:rsidRDefault="005621C6" w:rsidP="00630604">
      <w:pPr>
        <w:autoSpaceDE w:val="0"/>
        <w:autoSpaceDN w:val="0"/>
        <w:adjustRightInd w:val="0"/>
        <w:spacing w:after="0" w:line="240" w:lineRule="auto"/>
        <w:rPr>
          <w:rFonts w:ascii="Times New Roman" w:hAnsi="Times New Roman" w:cs="Times New Roman"/>
          <w:b/>
          <w:bCs/>
          <w:sz w:val="24"/>
          <w:szCs w:val="24"/>
        </w:rPr>
      </w:pPr>
    </w:p>
    <w:p w:rsidR="005621C6" w:rsidRPr="00630604" w:rsidRDefault="005621C6" w:rsidP="00630604">
      <w:pPr>
        <w:autoSpaceDE w:val="0"/>
        <w:autoSpaceDN w:val="0"/>
        <w:adjustRightInd w:val="0"/>
        <w:spacing w:after="0" w:line="240" w:lineRule="auto"/>
        <w:rPr>
          <w:rFonts w:ascii="Times New Roman" w:hAnsi="Times New Roman" w:cs="Times New Roman"/>
          <w:b/>
          <w:bCs/>
          <w:sz w:val="24"/>
          <w:szCs w:val="24"/>
        </w:rPr>
      </w:pPr>
    </w:p>
    <w:p w:rsidR="005621C6" w:rsidRDefault="005621C6" w:rsidP="00D62DB1">
      <w:pPr>
        <w:autoSpaceDE w:val="0"/>
        <w:autoSpaceDN w:val="0"/>
        <w:adjustRightInd w:val="0"/>
        <w:spacing w:after="0" w:line="240" w:lineRule="auto"/>
        <w:jc w:val="center"/>
        <w:rPr>
          <w:rFonts w:ascii="Times New Roman" w:hAnsi="Times New Roman" w:cs="Times New Roman"/>
          <w:b/>
          <w:bCs/>
          <w:sz w:val="24"/>
          <w:szCs w:val="24"/>
        </w:rPr>
      </w:pP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w:hAnsi="Times New Roman" w:cs="Times New Roman"/>
          <w:b/>
          <w:bCs/>
          <w:sz w:val="24"/>
          <w:szCs w:val="24"/>
        </w:rPr>
        <w:t>VII</w:t>
      </w:r>
      <w:r w:rsidR="005621C6">
        <w:rPr>
          <w:rFonts w:ascii="Times New Roman" w:hAnsi="Times New Roman" w:cs="Times New Roman"/>
          <w:b/>
          <w:bCs/>
          <w:sz w:val="24"/>
          <w:szCs w:val="24"/>
        </w:rPr>
        <w:t xml:space="preserve"> </w:t>
      </w:r>
      <w:r>
        <w:rPr>
          <w:rFonts w:ascii="Times New Roman CYR" w:hAnsi="Times New Roman CYR" w:cs="Times New Roman CYR"/>
          <w:b/>
          <w:bCs/>
          <w:sz w:val="24"/>
          <w:szCs w:val="24"/>
        </w:rPr>
        <w:t>МОДЕЛ УГОВОРА</w:t>
      </w: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УГОВОР ЗА НАБАВКУ ДОБАРА – МАТЕРИЈАЛА ЗА ОБРАЗОВАЊЕ И КАНЦЕЛАРИЈСКОГ МАТЕРИЈАЛА </w:t>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УГОВОРНЕ СТРАНЕ:</w:t>
      </w:r>
    </w:p>
    <w:p w:rsidR="00D62DB1" w:rsidRDefault="00D62DB1" w:rsidP="00D62DB1">
      <w:pPr>
        <w:autoSpaceDE w:val="0"/>
        <w:autoSpaceDN w:val="0"/>
        <w:adjustRightInd w:val="0"/>
        <w:spacing w:after="0" w:line="240" w:lineRule="auto"/>
        <w:rPr>
          <w:rFonts w:ascii="Calibri" w:hAnsi="Calibri" w:cs="Calibri"/>
        </w:rPr>
      </w:pPr>
    </w:p>
    <w:tbl>
      <w:tblPr>
        <w:tblW w:w="0" w:type="auto"/>
        <w:jc w:val="right"/>
        <w:tblLayout w:type="fixed"/>
        <w:tblLook w:val="0000"/>
      </w:tblPr>
      <w:tblGrid>
        <w:gridCol w:w="9135"/>
      </w:tblGrid>
      <w:tr w:rsidR="00D62DB1">
        <w:trPr>
          <w:trHeight w:val="1"/>
          <w:jc w:val="right"/>
        </w:trPr>
        <w:tc>
          <w:tcPr>
            <w:tcW w:w="9135" w:type="dxa"/>
            <w:tcBorders>
              <w:top w:val="single" w:sz="2" w:space="0" w:color="000000"/>
              <w:left w:val="single" w:sz="2" w:space="0" w:color="000000"/>
              <w:bottom w:val="single" w:sz="2" w:space="0" w:color="000000"/>
              <w:right w:val="single" w:sz="2" w:space="0" w:color="000000"/>
            </w:tcBorders>
            <w:shd w:val="clear" w:color="000000" w:fill="FFFFFF"/>
          </w:tcPr>
          <w:p w:rsidR="00D62DB1" w:rsidRDefault="00D62DB1">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ОШ ''Душан Радовић'',Ченејска 61, Нови Сад, коју заступа директор _________________(у даљем тексту означена као: Наручилац)</w:t>
            </w:r>
          </w:p>
          <w:p w:rsidR="00D62DB1" w:rsidRDefault="00D62DB1">
            <w:pPr>
              <w:autoSpaceDE w:val="0"/>
              <w:autoSpaceDN w:val="0"/>
              <w:adjustRightInd w:val="0"/>
              <w:spacing w:after="0" w:line="240" w:lineRule="auto"/>
              <w:rPr>
                <w:rFonts w:ascii="Calibri" w:hAnsi="Calibri" w:cs="Calibri"/>
              </w:rPr>
            </w:pPr>
          </w:p>
        </w:tc>
      </w:tr>
      <w:tr w:rsidR="00D62DB1">
        <w:trPr>
          <w:trHeight w:val="235"/>
          <w:jc w:val="right"/>
        </w:trPr>
        <w:tc>
          <w:tcPr>
            <w:tcW w:w="9135" w:type="dxa"/>
            <w:tcBorders>
              <w:top w:val="single" w:sz="2" w:space="0" w:color="000000"/>
              <w:left w:val="single" w:sz="2" w:space="0" w:color="000000"/>
              <w:bottom w:val="single" w:sz="2" w:space="0" w:color="000000"/>
              <w:right w:val="single" w:sz="2" w:space="0" w:color="000000"/>
            </w:tcBorders>
            <w:shd w:val="clear" w:color="000000" w:fill="FFFFFF"/>
          </w:tcPr>
          <w:p w:rsidR="00D62DB1" w:rsidRDefault="00D62DB1">
            <w:pPr>
              <w:autoSpaceDE w:val="0"/>
              <w:autoSpaceDN w:val="0"/>
              <w:adjustRightInd w:val="0"/>
              <w:spacing w:after="0" w:line="240" w:lineRule="auto"/>
              <w:rPr>
                <w:rFonts w:ascii="Calibri" w:hAnsi="Calibri" w:cs="Calibri"/>
              </w:rPr>
            </w:pPr>
            <w:r>
              <w:rPr>
                <w:rFonts w:ascii="Times New Roman CYR" w:hAnsi="Times New Roman CYR" w:cs="Times New Roman CYR"/>
                <w:b/>
                <w:bCs/>
                <w:sz w:val="24"/>
                <w:szCs w:val="24"/>
              </w:rPr>
              <w:t>и</w:t>
            </w:r>
          </w:p>
        </w:tc>
      </w:tr>
      <w:tr w:rsidR="00D62DB1">
        <w:trPr>
          <w:trHeight w:val="1"/>
          <w:jc w:val="right"/>
        </w:trPr>
        <w:tc>
          <w:tcPr>
            <w:tcW w:w="9135" w:type="dxa"/>
            <w:tcBorders>
              <w:top w:val="single" w:sz="2" w:space="0" w:color="000000"/>
              <w:left w:val="single" w:sz="2" w:space="0" w:color="000000"/>
              <w:bottom w:val="single" w:sz="2" w:space="0" w:color="000000"/>
              <w:right w:val="single" w:sz="2" w:space="0" w:color="000000"/>
            </w:tcBorders>
            <w:shd w:val="clear" w:color="000000" w:fill="FFFFFF"/>
          </w:tcPr>
          <w:p w:rsidR="00D62DB1" w:rsidRDefault="00D62DB1">
            <w:pPr>
              <w:autoSpaceDE w:val="0"/>
              <w:autoSpaceDN w:val="0"/>
              <w:adjustRightInd w:val="0"/>
              <w:spacing w:after="0" w:line="360" w:lineRule="auto"/>
              <w:rPr>
                <w:rFonts w:ascii="Calibri" w:hAnsi="Calibri" w:cs="Calibri"/>
              </w:rPr>
            </w:pPr>
            <w:r>
              <w:rPr>
                <w:rFonts w:ascii="Times New Roman" w:hAnsi="Times New Roman" w:cs="Times New Roman"/>
                <w:b/>
                <w:bCs/>
                <w:sz w:val="24"/>
                <w:szCs w:val="24"/>
              </w:rPr>
              <w:t xml:space="preserve">______________________________________________________ </w:t>
            </w:r>
            <w:r>
              <w:rPr>
                <w:rFonts w:ascii="Times New Roman CYR" w:hAnsi="Times New Roman CYR" w:cs="Times New Roman CYR"/>
                <w:b/>
                <w:bCs/>
                <w:sz w:val="24"/>
                <w:szCs w:val="24"/>
              </w:rPr>
              <w:t>са седиштем у ______________, улица ________________________, ПИБ __________________, матични број ________________ кога заступа ___________________________________________, директор  (у даљем тексту: Испоручилац)</w:t>
            </w:r>
          </w:p>
        </w:tc>
      </w:tr>
    </w:tbl>
    <w:p w:rsidR="00D62DB1" w:rsidRDefault="00D62DB1" w:rsidP="00D62DB1">
      <w:pPr>
        <w:autoSpaceDE w:val="0"/>
        <w:autoSpaceDN w:val="0"/>
        <w:adjustRightInd w:val="0"/>
        <w:spacing w:after="0" w:line="240" w:lineRule="auto"/>
        <w:ind w:left="1920"/>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ind w:left="1920"/>
        <w:rPr>
          <w:rFonts w:ascii="Calibri" w:hAnsi="Calibri" w:cs="Calibri"/>
        </w:rPr>
      </w:pPr>
    </w:p>
    <w:p w:rsidR="00D62DB1" w:rsidRDefault="00D62DB1" w:rsidP="00D62DB1">
      <w:pPr>
        <w:tabs>
          <w:tab w:val="left" w:pos="1418"/>
        </w:tabs>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УГОВОРНЕ СТРАНЕ КОНСТАТУЈУ:</w:t>
      </w:r>
    </w:p>
    <w:p w:rsidR="00D62DB1" w:rsidRDefault="00D62DB1" w:rsidP="00D62DB1">
      <w:pPr>
        <w:tabs>
          <w:tab w:val="left" w:pos="1418"/>
        </w:tabs>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ab/>
        <w:t xml:space="preserve">- </w:t>
      </w:r>
      <w:r>
        <w:rPr>
          <w:rFonts w:ascii="Times New Roman CYR" w:hAnsi="Times New Roman CYR" w:cs="Times New Roman CYR"/>
          <w:sz w:val="24"/>
          <w:szCs w:val="24"/>
        </w:rPr>
        <w:t>да је Наручилац, на основу Закона о јавним набавкама ("Службени гласник РС", бр. 124/2012</w:t>
      </w:r>
      <w:r w:rsidR="00CD4EAD">
        <w:rPr>
          <w:rFonts w:ascii="Times New Roman CYR" w:hAnsi="Times New Roman CYR" w:cs="Times New Roman CYR"/>
          <w:sz w:val="24"/>
          <w:szCs w:val="24"/>
        </w:rPr>
        <w:t>; 14/2015; 68/2015</w:t>
      </w:r>
      <w:r>
        <w:rPr>
          <w:rFonts w:ascii="Times New Roman CYR" w:hAnsi="Times New Roman CYR" w:cs="Times New Roman CYR"/>
          <w:sz w:val="24"/>
          <w:szCs w:val="24"/>
        </w:rPr>
        <w:t>) спровео поступак јавне набавке мале вредности 7/</w:t>
      </w:r>
      <w:r w:rsidR="0024069D">
        <w:rPr>
          <w:rFonts w:ascii="Times New Roman CYR" w:hAnsi="Times New Roman CYR" w:cs="Times New Roman CYR"/>
          <w:sz w:val="24"/>
          <w:szCs w:val="24"/>
        </w:rPr>
        <w:t>5</w:t>
      </w:r>
      <w:r>
        <w:rPr>
          <w:rFonts w:ascii="Times New Roman CYR" w:hAnsi="Times New Roman CYR" w:cs="Times New Roman CYR"/>
          <w:sz w:val="24"/>
          <w:szCs w:val="24"/>
        </w:rPr>
        <w:t xml:space="preserve"> за набавку добра – „Набавка материјала за образовање и канцеларијског материјала“, на основу позива за подношење понуда објављеног на Порталу јавних набавки и интернет страници наручиоца;</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ab/>
        <w:t xml:space="preserve">- </w:t>
      </w:r>
      <w:r>
        <w:rPr>
          <w:rFonts w:ascii="Times New Roman CYR" w:hAnsi="Times New Roman CYR" w:cs="Times New Roman CYR"/>
          <w:sz w:val="24"/>
          <w:szCs w:val="24"/>
        </w:rPr>
        <w:t xml:space="preserve">да је Понуђач доставио (заједничку/са подизвођачем) понуду број  </w:t>
      </w:r>
      <w:r>
        <w:rPr>
          <w:rFonts w:ascii="Times New Roman CYR" w:hAnsi="Times New Roman CYR" w:cs="Times New Roman CYR"/>
          <w:b/>
          <w:bCs/>
          <w:sz w:val="24"/>
          <w:szCs w:val="24"/>
        </w:rPr>
        <w:t>(</w:t>
      </w:r>
      <w:r>
        <w:rPr>
          <w:rFonts w:ascii="Times New Roman CYR" w:hAnsi="Times New Roman CYR" w:cs="Times New Roman CYR"/>
          <w:b/>
          <w:bCs/>
          <w:sz w:val="24"/>
          <w:szCs w:val="24"/>
          <w:u w:val="single"/>
        </w:rPr>
        <w:t>биће преузето из понуде</w:t>
      </w:r>
      <w:r>
        <w:rPr>
          <w:rFonts w:ascii="Times New Roman CYR" w:hAnsi="Times New Roman CYR" w:cs="Times New Roman CYR"/>
          <w:b/>
          <w:bCs/>
          <w:sz w:val="24"/>
          <w:szCs w:val="24"/>
        </w:rPr>
        <w:t>)</w:t>
      </w:r>
      <w:r>
        <w:rPr>
          <w:rFonts w:ascii="Times New Roman CYR" w:hAnsi="Times New Roman CYR" w:cs="Times New Roman CYR"/>
          <w:sz w:val="24"/>
          <w:szCs w:val="24"/>
        </w:rPr>
        <w:t>, која у потпуности одговара захтевима из конкурсне документације,;</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ab/>
        <w:t xml:space="preserve">- </w:t>
      </w:r>
      <w:r>
        <w:rPr>
          <w:rFonts w:ascii="Times New Roman CYR" w:hAnsi="Times New Roman CYR" w:cs="Times New Roman CYR"/>
          <w:sz w:val="24"/>
          <w:szCs w:val="24"/>
        </w:rPr>
        <w:t xml:space="preserve">да је Наручилац Одлуком о додели уговора број </w:t>
      </w:r>
      <w:r>
        <w:rPr>
          <w:rFonts w:ascii="Times New Roman CYR" w:hAnsi="Times New Roman CYR" w:cs="Times New Roman CYR"/>
          <w:b/>
          <w:bCs/>
          <w:sz w:val="24"/>
          <w:szCs w:val="24"/>
        </w:rPr>
        <w:t>(</w:t>
      </w:r>
      <w:r>
        <w:rPr>
          <w:rFonts w:ascii="Times New Roman CYR" w:hAnsi="Times New Roman CYR" w:cs="Times New Roman CYR"/>
          <w:b/>
          <w:bCs/>
          <w:sz w:val="24"/>
          <w:szCs w:val="24"/>
          <w:u w:val="single"/>
        </w:rPr>
        <w:t>попуњава Наручилац</w:t>
      </w:r>
      <w:r>
        <w:rPr>
          <w:rFonts w:ascii="Times New Roman CYR" w:hAnsi="Times New Roman CYR" w:cs="Times New Roman CYR"/>
          <w:b/>
          <w:bCs/>
          <w:sz w:val="24"/>
          <w:szCs w:val="24"/>
        </w:rPr>
        <w:t>)</w:t>
      </w:r>
      <w:r>
        <w:rPr>
          <w:rFonts w:ascii="Times New Roman CYR" w:hAnsi="Times New Roman CYR" w:cs="Times New Roman CYR"/>
          <w:sz w:val="24"/>
          <w:szCs w:val="24"/>
        </w:rPr>
        <w:t>, доделио Понуђачу уговор за набавку материјала за образовање и канцеларијског материјала.</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ab/>
        <w:t xml:space="preserve">- </w:t>
      </w:r>
      <w:r>
        <w:rPr>
          <w:rFonts w:ascii="Times New Roman CYR" w:hAnsi="Times New Roman CYR" w:cs="Times New Roman CYR"/>
          <w:sz w:val="24"/>
          <w:szCs w:val="24"/>
        </w:rPr>
        <w:t xml:space="preserve">да Наручилац овај уговор закључује на основу члана 113. Закона о јавним набавкама; </w:t>
      </w:r>
    </w:p>
    <w:p w:rsidR="00D62DB1" w:rsidRDefault="00D62DB1" w:rsidP="00D62DB1">
      <w:pPr>
        <w:autoSpaceDE w:val="0"/>
        <w:autoSpaceDN w:val="0"/>
        <w:adjustRightInd w:val="0"/>
        <w:spacing w:after="0" w:line="240" w:lineRule="auto"/>
        <w:ind w:firstLine="1440"/>
        <w:jc w:val="both"/>
        <w:rPr>
          <w:rFonts w:ascii="Times New Roman CYR" w:hAnsi="Times New Roman CYR" w:cs="Times New Roman CYR"/>
          <w:sz w:val="24"/>
          <w:szCs w:val="24"/>
        </w:rPr>
      </w:pPr>
      <w:r>
        <w:rPr>
          <w:rFonts w:ascii="Times New Roman" w:hAnsi="Times New Roman" w:cs="Times New Roman"/>
          <w:sz w:val="24"/>
          <w:szCs w:val="24"/>
        </w:rPr>
        <w:t xml:space="preserve">- </w:t>
      </w:r>
      <w:r>
        <w:rPr>
          <w:rFonts w:ascii="Times New Roman CYR" w:hAnsi="Times New Roman CYR" w:cs="Times New Roman CYR"/>
          <w:sz w:val="24"/>
          <w:szCs w:val="24"/>
        </w:rPr>
        <w:t>да ће Испоручилац уговорне обавезе извршити са подизвођачима, однсоно члановима група понуђача:</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 xml:space="preserve">______________________________, </w:t>
      </w:r>
      <w:r>
        <w:rPr>
          <w:rFonts w:ascii="Times New Roman CYR" w:hAnsi="Times New Roman CYR" w:cs="Times New Roman CYR"/>
          <w:sz w:val="24"/>
          <w:szCs w:val="24"/>
        </w:rPr>
        <w:t>место ____________________улица и број,</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______________________________,</w:t>
      </w:r>
      <w:r w:rsidR="00CD4EAD">
        <w:rPr>
          <w:rFonts w:ascii="Times New Roman" w:hAnsi="Times New Roman" w:cs="Times New Roman"/>
          <w:sz w:val="24"/>
          <w:szCs w:val="24"/>
        </w:rPr>
        <w:t xml:space="preserve"> </w:t>
      </w:r>
      <w:r>
        <w:rPr>
          <w:rFonts w:ascii="Times New Roman CYR" w:hAnsi="Times New Roman CYR" w:cs="Times New Roman CYR"/>
          <w:sz w:val="24"/>
          <w:szCs w:val="24"/>
        </w:rPr>
        <w:t>место ___________________улица и број, ______________________________, место ____________________улица и број,</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 xml:space="preserve">______________________________, </w:t>
      </w:r>
      <w:r>
        <w:rPr>
          <w:rFonts w:ascii="Times New Roman CYR" w:hAnsi="Times New Roman CYR" w:cs="Times New Roman CYR"/>
          <w:sz w:val="24"/>
          <w:szCs w:val="24"/>
        </w:rPr>
        <w:t>место ___________________улица и број</w:t>
      </w: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w:hAnsi="Times New Roman" w:cs="Times New Roman"/>
          <w:b/>
          <w:bCs/>
          <w:sz w:val="24"/>
          <w:szCs w:val="24"/>
        </w:rPr>
        <w:lastRenderedPageBreak/>
        <w:t>(</w:t>
      </w:r>
      <w:r>
        <w:rPr>
          <w:rFonts w:ascii="Times New Roman CYR" w:hAnsi="Times New Roman CYR" w:cs="Times New Roman CYR"/>
          <w:b/>
          <w:bCs/>
          <w:sz w:val="24"/>
          <w:szCs w:val="24"/>
          <w:u w:val="single"/>
        </w:rPr>
        <w:t>попуњава Наручилац навођењем подизвођача/чланова групе понуђача, уколико учествује на овој јавној набавци са подизвођачима или доставља заједничку понуду.Уколико не учествује, овај део се брише.</w:t>
      </w:r>
      <w:r>
        <w:rPr>
          <w:rFonts w:ascii="Times New Roman CYR" w:hAnsi="Times New Roman CYR" w:cs="Times New Roman CYR"/>
          <w:b/>
          <w:bCs/>
          <w:sz w:val="24"/>
          <w:szCs w:val="24"/>
        </w:rPr>
        <w:t>).</w:t>
      </w: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ind w:left="1"/>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ПРЕДМЕТ УГОВОРА</w:t>
      </w:r>
    </w:p>
    <w:p w:rsidR="00D62DB1" w:rsidRDefault="00D62DB1" w:rsidP="00D62DB1">
      <w:pPr>
        <w:autoSpaceDE w:val="0"/>
        <w:autoSpaceDN w:val="0"/>
        <w:adjustRightInd w:val="0"/>
        <w:spacing w:after="0" w:line="240" w:lineRule="auto"/>
        <w:ind w:left="1"/>
        <w:jc w:val="both"/>
        <w:rPr>
          <w:rFonts w:ascii="Calibri" w:hAnsi="Calibri" w:cs="Calibri"/>
        </w:rPr>
      </w:pP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Члан 1.</w:t>
      </w:r>
    </w:p>
    <w:p w:rsidR="00D62DB1" w:rsidRPr="005621C6" w:rsidRDefault="00D62DB1" w:rsidP="005621C6">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Предмет Уговора је набавка материјала за образовање и канцеларијског материјала у складу са понудом Испоручиоца која је саставни део Уговора.</w:t>
      </w:r>
    </w:p>
    <w:p w:rsidR="00D62DB1" w:rsidRDefault="00D62DB1" w:rsidP="005621C6">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Испоручилац се обавезује да врши испоруку предмених добара у складу са динамиком и коиличинама које дефинише Наручилац, а Наручилац се обавезује да, у складу са одобреним буџетским средстваима сукцесивно упућује писмене захтева за плаћање испоручених добара, писаним путем констатује да су добра испоручена и плати уговорену цену.</w:t>
      </w:r>
    </w:p>
    <w:p w:rsidR="00D62DB1" w:rsidRPr="005621C6"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ВРЕДНОСТ УГОВОРЕНОГ ДОБРА</w:t>
      </w: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Члан 2.</w:t>
      </w:r>
    </w:p>
    <w:p w:rsidR="00D62DB1" w:rsidRDefault="00D62DB1" w:rsidP="005621C6">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Испоручилац се обавезује да за рачун Наручиоца испоручи: </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b/>
          <w:bCs/>
          <w:sz w:val="24"/>
          <w:szCs w:val="24"/>
        </w:rPr>
        <w:t>(</w:t>
      </w:r>
      <w:r>
        <w:rPr>
          <w:rFonts w:ascii="Times New Roman CYR" w:hAnsi="Times New Roman CYR" w:cs="Times New Roman CYR"/>
          <w:b/>
          <w:bCs/>
          <w:sz w:val="24"/>
          <w:szCs w:val="24"/>
        </w:rPr>
        <w:t>спецификација предмета јавне набавке са јединичним ценамаје изостављена и биће уписана у оригинал уговора</w:t>
      </w:r>
      <w:r>
        <w:rPr>
          <w:rFonts w:ascii="Times New Roman CYR" w:hAnsi="Times New Roman CYR" w:cs="Times New Roman CYR"/>
          <w:sz w:val="24"/>
          <w:szCs w:val="24"/>
        </w:rPr>
        <w:t xml:space="preserve">) </w:t>
      </w:r>
    </w:p>
    <w:p w:rsidR="00D62DB1" w:rsidRPr="005621C6" w:rsidRDefault="00D62DB1" w:rsidP="005621C6">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Укупна вредност уговора износи _______________динара без ПДВ-а односно _______________ динара са ПДВ-ом.</w:t>
      </w:r>
      <w:r>
        <w:rPr>
          <w:rFonts w:ascii="Times New Roman" w:hAnsi="Times New Roman" w:cs="Times New Roman"/>
          <w:sz w:val="24"/>
          <w:szCs w:val="24"/>
        </w:rPr>
        <w:tab/>
      </w:r>
    </w:p>
    <w:p w:rsidR="00D62DB1" w:rsidRDefault="00D62DB1" w:rsidP="005621C6">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Цена је фиксна и не може се мењати.</w:t>
      </w: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Начин плаћања</w:t>
      </w: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Члан 3.</w:t>
      </w:r>
    </w:p>
    <w:p w:rsidR="00D62DB1" w:rsidRDefault="00D62DB1" w:rsidP="005621C6">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Уговорне стране су се споразумеле да се плаћање предмета набавке ближе описаног у члана 2. и 3. Уговора изврши, (</w:t>
      </w:r>
      <w:r>
        <w:rPr>
          <w:rFonts w:ascii="Times New Roman CYR" w:hAnsi="Times New Roman CYR" w:cs="Times New Roman CYR"/>
          <w:b/>
          <w:bCs/>
          <w:sz w:val="24"/>
          <w:szCs w:val="24"/>
          <w:u w:val="single"/>
        </w:rPr>
        <w:t>биће преузето из понуде</w:t>
      </w:r>
      <w:r>
        <w:rPr>
          <w:rFonts w:ascii="Times New Roman CYR" w:hAnsi="Times New Roman CYR" w:cs="Times New Roman CYR"/>
          <w:sz w:val="24"/>
          <w:szCs w:val="24"/>
        </w:rPr>
        <w:t>) дана од дана квалитативног и квантитативног пријема истог.</w:t>
      </w:r>
    </w:p>
    <w:p w:rsidR="00D62DB1" w:rsidRDefault="00D62DB1" w:rsidP="00D62DB1">
      <w:pPr>
        <w:autoSpaceDE w:val="0"/>
        <w:autoSpaceDN w:val="0"/>
        <w:adjustRightInd w:val="0"/>
        <w:spacing w:after="0" w:line="240" w:lineRule="auto"/>
        <w:jc w:val="both"/>
        <w:rPr>
          <w:rFonts w:ascii="Calibri" w:hAnsi="Calibri" w:cs="Calibri"/>
        </w:rPr>
      </w:pPr>
    </w:p>
    <w:p w:rsidR="00D62DB1" w:rsidRPr="005621C6" w:rsidRDefault="00D62DB1" w:rsidP="005621C6">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Средства финансијског обезбеђења</w:t>
      </w: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Члан 4.</w:t>
      </w:r>
    </w:p>
    <w:p w:rsidR="00D62DB1" w:rsidRDefault="00D62DB1" w:rsidP="005621C6">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Испоручилац се обавезује да на дан потписивања уговора достави Наручиоцу, бланко оверену и потписану сопствену  меницу, „без протеста“, </w:t>
      </w:r>
      <w:r>
        <w:rPr>
          <w:rFonts w:ascii="Times New Roman CYR" w:hAnsi="Times New Roman CYR" w:cs="Times New Roman CYR"/>
          <w:color w:val="000000"/>
          <w:sz w:val="24"/>
          <w:szCs w:val="24"/>
        </w:rPr>
        <w:t>„без трошкова“, плативна на први позив, са роком доспећа „по виђењу“</w:t>
      </w:r>
      <w:r>
        <w:rPr>
          <w:rFonts w:ascii="Times New Roman CYR" w:hAnsi="Times New Roman CYR" w:cs="Times New Roman CYR"/>
          <w:sz w:val="24"/>
          <w:szCs w:val="24"/>
        </w:rPr>
        <w:t>, са овлашћењем за попуњавање исте од стране Наручиоца на износ од 10% вредности уговора са ПДВ-ом,  и картоном депонованих потписа као гаранција за добро извршење посла, и са роком важења најмање онолико колико траје рок за извршење уговорних обавеза понуђача коју ће Наручилац наплатити уколико Испоручилац не изврши уговорну обавезу у року и на начин утврђеним овим уговором.</w:t>
      </w:r>
    </w:p>
    <w:p w:rsidR="00D62DB1" w:rsidRDefault="00D62DB1" w:rsidP="005621C6">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Уз меницу и менично овлашћење Испоручилац ће доставити доказ о регистрацији менице. </w:t>
      </w:r>
    </w:p>
    <w:p w:rsidR="00D62DB1" w:rsidRDefault="00D62DB1" w:rsidP="005621C6">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Копију картона депонованих потписа који мора бити оверен оригинал печатом од стране банке не старијим од 30 дана од дана пре истека рока за доставу средства обезбеђења за добро извршење посла.</w:t>
      </w:r>
    </w:p>
    <w:p w:rsidR="00D62DB1" w:rsidRDefault="00D62DB1" w:rsidP="005621C6">
      <w:pPr>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lastRenderedPageBreak/>
        <w:t>Печати и потписи на меницама, картону депонованих потписа и меничном овлашћењу морају бити идентични.</w:t>
      </w:r>
    </w:p>
    <w:p w:rsidR="00D62DB1" w:rsidRDefault="00D62DB1" w:rsidP="005621C6">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У случају подношења заједничке понуде, средство обезбеђења дооставља понуђач који је у Споразуму одређен као понуђач који ће у име група понуђача дати средство обезбеђења.</w:t>
      </w:r>
    </w:p>
    <w:p w:rsidR="00D62DB1" w:rsidRDefault="00D62DB1" w:rsidP="005621C6">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Уколико изабрани понуђач не обезбеди и не преда наручиоцу средство обезбеђења за добро извршење посла на дан потписивања уговора, наручилац задражава право да потпише уговор са следећим најбоље рангираним понуђачем.</w:t>
      </w:r>
      <w:r>
        <w:rPr>
          <w:rFonts w:ascii="Times New Roman CYR" w:hAnsi="Times New Roman CYR" w:cs="Times New Roman CYR"/>
          <w:sz w:val="24"/>
          <w:szCs w:val="24"/>
        </w:rPr>
        <w:tab/>
      </w:r>
    </w:p>
    <w:p w:rsidR="00D62DB1" w:rsidRDefault="00D62DB1" w:rsidP="005621C6">
      <w:pPr>
        <w:autoSpaceDE w:val="0"/>
        <w:autoSpaceDN w:val="0"/>
        <w:adjustRightInd w:val="0"/>
        <w:spacing w:after="0" w:line="240" w:lineRule="auto"/>
        <w:ind w:firstLine="720"/>
        <w:jc w:val="both"/>
        <w:rPr>
          <w:rFonts w:ascii="Times New Roman CYR" w:hAnsi="Times New Roman CYR" w:cs="Times New Roman CYR"/>
          <w:b/>
          <w:bCs/>
          <w:sz w:val="24"/>
          <w:szCs w:val="24"/>
        </w:rPr>
      </w:pPr>
      <w:r>
        <w:rPr>
          <w:rFonts w:ascii="Times New Roman CYR" w:hAnsi="Times New Roman CYR" w:cs="Times New Roman CYR"/>
          <w:b/>
          <w:bCs/>
          <w:sz w:val="24"/>
          <w:szCs w:val="24"/>
        </w:rPr>
        <w:t>Уколико уговорне обавезе не буду извршаване у свему према одредбама овог Уговора, Наручилац ће активирати достављено средство обезбеђења за добро извршење посла.</w:t>
      </w:r>
    </w:p>
    <w:p w:rsidR="00D62DB1" w:rsidRDefault="00D62DB1" w:rsidP="005621C6">
      <w:pPr>
        <w:autoSpaceDE w:val="0"/>
        <w:autoSpaceDN w:val="0"/>
        <w:adjustRightInd w:val="0"/>
        <w:spacing w:after="0" w:line="240" w:lineRule="auto"/>
        <w:ind w:firstLine="720"/>
        <w:jc w:val="both"/>
        <w:rPr>
          <w:rFonts w:ascii="Times New Roman CYR" w:hAnsi="Times New Roman CYR" w:cs="Times New Roman CYR"/>
          <w:b/>
          <w:bCs/>
          <w:sz w:val="24"/>
          <w:szCs w:val="24"/>
        </w:rPr>
      </w:pPr>
      <w:r>
        <w:rPr>
          <w:rFonts w:ascii="Times New Roman CYR" w:hAnsi="Times New Roman CYR" w:cs="Times New Roman CYR"/>
          <w:b/>
          <w:bCs/>
          <w:sz w:val="24"/>
          <w:szCs w:val="24"/>
        </w:rPr>
        <w:t>Активирање средства обезбеђења не искључује право Наручиоца на потупну накнаду.</w:t>
      </w: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Место и рок испоруке</w:t>
      </w: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Члан 5.</w:t>
      </w:r>
    </w:p>
    <w:p w:rsidR="00D62DB1" w:rsidRPr="005621C6" w:rsidRDefault="00D62DB1" w:rsidP="005621C6">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Испоручилац се обавезује да уговорено добро и  из члана 2. и 3. овог Уговора квантитативно и квалитативно испоручи Наручиоцу ОШ''Душан Радовић'',Ченејска 61, Нови Сад на локацију наведену у наруџбеници.</w:t>
      </w:r>
      <w:r>
        <w:rPr>
          <w:rFonts w:ascii="Times New Roman" w:hAnsi="Times New Roman" w:cs="Times New Roman"/>
          <w:sz w:val="24"/>
          <w:szCs w:val="24"/>
        </w:rPr>
        <w:tab/>
      </w:r>
    </w:p>
    <w:p w:rsidR="00D62DB1" w:rsidRDefault="00D62DB1" w:rsidP="005621C6">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Рок за  испоруку је  сукцесивно према потребама наручиоца______ (</w:t>
      </w:r>
      <w:r>
        <w:rPr>
          <w:rFonts w:ascii="Times New Roman CYR" w:hAnsi="Times New Roman CYR" w:cs="Times New Roman CYR"/>
          <w:b/>
          <w:bCs/>
          <w:sz w:val="24"/>
          <w:szCs w:val="24"/>
          <w:u w:val="single"/>
        </w:rPr>
        <w:t>биће преузето из понуде</w:t>
      </w:r>
      <w:r>
        <w:rPr>
          <w:rFonts w:ascii="Times New Roman CYR" w:hAnsi="Times New Roman CYR" w:cs="Times New Roman CYR"/>
          <w:sz w:val="24"/>
          <w:szCs w:val="24"/>
        </w:rPr>
        <w:t xml:space="preserve">) не дуже од  2 дана од дана пријема поруџбине од стране наручиоца. </w:t>
      </w:r>
      <w:r>
        <w:rPr>
          <w:rFonts w:ascii="Times New Roman CYR" w:hAnsi="Times New Roman CYR" w:cs="Times New Roman CYR"/>
          <w:sz w:val="24"/>
          <w:szCs w:val="24"/>
        </w:rPr>
        <w:tab/>
      </w:r>
    </w:p>
    <w:p w:rsidR="00D62DB1" w:rsidRDefault="00D62DB1" w:rsidP="00D62DB1">
      <w:pPr>
        <w:autoSpaceDE w:val="0"/>
        <w:autoSpaceDN w:val="0"/>
        <w:adjustRightInd w:val="0"/>
        <w:spacing w:after="120" w:line="240" w:lineRule="auto"/>
        <w:jc w:val="both"/>
        <w:rPr>
          <w:rFonts w:ascii="Calibri" w:hAnsi="Calibri" w:cs="Calibri"/>
        </w:rPr>
      </w:pPr>
    </w:p>
    <w:p w:rsidR="00D62DB1" w:rsidRDefault="00D62DB1" w:rsidP="00D62DB1">
      <w:pPr>
        <w:autoSpaceDE w:val="0"/>
        <w:autoSpaceDN w:val="0"/>
        <w:adjustRightInd w:val="0"/>
        <w:spacing w:after="12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Квантитативни и квалитативни пријем</w:t>
      </w:r>
    </w:p>
    <w:p w:rsidR="00D62DB1" w:rsidRDefault="00D62DB1" w:rsidP="00D62DB1">
      <w:pPr>
        <w:autoSpaceDE w:val="0"/>
        <w:autoSpaceDN w:val="0"/>
        <w:adjustRightInd w:val="0"/>
        <w:spacing w:after="12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Члан 6.</w:t>
      </w:r>
    </w:p>
    <w:p w:rsidR="00D62DB1" w:rsidRDefault="00D62DB1" w:rsidP="005621C6">
      <w:pPr>
        <w:autoSpaceDE w:val="0"/>
        <w:autoSpaceDN w:val="0"/>
        <w:adjustRightInd w:val="0"/>
        <w:spacing w:after="12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Квантитативни и квалитативни пријем добара из члана 1. овог Уговора врши се у просторијама Наручиоца.  Под квалитативним пријемом подразумева се да Испоручилац изврши испоруку материјала за образовање према условима из понуде која је саставни део уговора.</w:t>
      </w:r>
    </w:p>
    <w:p w:rsidR="00D62DB1" w:rsidRDefault="00D62DB1" w:rsidP="005621C6">
      <w:pPr>
        <w:autoSpaceDE w:val="0"/>
        <w:autoSpaceDN w:val="0"/>
        <w:adjustRightInd w:val="0"/>
        <w:spacing w:after="12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Наручилац ће констатовати пријем добра, материјала за образовање. Уочени недостаци при квантитативном и квалитативном пријему, као што су оштећење добра и неслагање у односу на тражене и уговорене карактеристике добра констатоваће се комисијским записником Наручиоца и Испоручиоца.</w:t>
      </w:r>
    </w:p>
    <w:p w:rsidR="00D62DB1" w:rsidRDefault="00D62DB1" w:rsidP="005621C6">
      <w:pPr>
        <w:autoSpaceDE w:val="0"/>
        <w:autoSpaceDN w:val="0"/>
        <w:adjustRightInd w:val="0"/>
        <w:spacing w:after="6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Наручилац је обавезaн да пошаље своју </w:t>
      </w:r>
      <w:r>
        <w:rPr>
          <w:rFonts w:ascii="Times New Roman CYR" w:hAnsi="Times New Roman CYR" w:cs="Times New Roman CYR"/>
          <w:b/>
          <w:bCs/>
          <w:sz w:val="24"/>
          <w:szCs w:val="24"/>
        </w:rPr>
        <w:t>писану рекламацију</w:t>
      </w:r>
      <w:r>
        <w:rPr>
          <w:rFonts w:ascii="Times New Roman CYR" w:hAnsi="Times New Roman CYR" w:cs="Times New Roman CYR"/>
          <w:sz w:val="24"/>
          <w:szCs w:val="24"/>
        </w:rPr>
        <w:t xml:space="preserve"> Испоручиоцу у случају да буде установљен било какав недостатак на испорученом материјалу за образовање или недостатак проузрокован лошим квалитетом материјала.</w:t>
      </w:r>
      <w:r>
        <w:rPr>
          <w:rFonts w:ascii="Times New Roman CYR" w:hAnsi="Times New Roman CYR" w:cs="Times New Roman CYR"/>
          <w:sz w:val="24"/>
          <w:szCs w:val="24"/>
        </w:rPr>
        <w:tab/>
      </w:r>
    </w:p>
    <w:p w:rsidR="00D62DB1" w:rsidRDefault="00D62DB1" w:rsidP="00D62DB1">
      <w:pPr>
        <w:autoSpaceDE w:val="0"/>
        <w:autoSpaceDN w:val="0"/>
        <w:adjustRightInd w:val="0"/>
        <w:spacing w:after="0" w:line="240" w:lineRule="auto"/>
        <w:ind w:hanging="399"/>
        <w:jc w:val="both"/>
        <w:rPr>
          <w:rFonts w:ascii="Calibri" w:hAnsi="Calibri" w:cs="Calibri"/>
        </w:rPr>
      </w:pPr>
    </w:p>
    <w:p w:rsidR="00D62DB1" w:rsidRDefault="00D62DB1" w:rsidP="00D62DB1">
      <w:pPr>
        <w:autoSpaceDE w:val="0"/>
        <w:autoSpaceDN w:val="0"/>
        <w:adjustRightInd w:val="0"/>
        <w:spacing w:after="12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Квалитет уговорених добара</w:t>
      </w:r>
    </w:p>
    <w:p w:rsidR="00D62DB1" w:rsidRDefault="00D62DB1" w:rsidP="00D62DB1">
      <w:pPr>
        <w:autoSpaceDE w:val="0"/>
        <w:autoSpaceDN w:val="0"/>
        <w:adjustRightInd w:val="0"/>
        <w:spacing w:after="12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Члан 7.</w:t>
      </w:r>
    </w:p>
    <w:p w:rsidR="00D62DB1" w:rsidRDefault="00D62DB1" w:rsidP="005621C6">
      <w:pPr>
        <w:autoSpaceDE w:val="0"/>
        <w:autoSpaceDN w:val="0"/>
        <w:adjustRightInd w:val="0"/>
        <w:spacing w:after="12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Испоручилац преузима потпуну одговорност за квалитет испорученог добра из члана 1. и 2. овог Уговора. Испоручилац гарантује да су добра из члана 1. и 2. овог  Уговора нова, некоришћена и да нема недостатака који би настали из дизајна, материјала или израде или неког чина или пропуста добављача, а које би се могле развити нормалном употребом испоручених добара.</w:t>
      </w:r>
    </w:p>
    <w:p w:rsidR="00D62DB1" w:rsidRDefault="00D62DB1" w:rsidP="005621C6">
      <w:pPr>
        <w:autoSpaceDE w:val="0"/>
        <w:autoSpaceDN w:val="0"/>
        <w:adjustRightInd w:val="0"/>
        <w:spacing w:after="12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Наручилац је обавезaн да пошаље своју </w:t>
      </w:r>
      <w:r>
        <w:rPr>
          <w:rFonts w:ascii="Times New Roman CYR" w:hAnsi="Times New Roman CYR" w:cs="Times New Roman CYR"/>
          <w:b/>
          <w:bCs/>
          <w:sz w:val="24"/>
          <w:szCs w:val="24"/>
        </w:rPr>
        <w:t>писану рекламацију</w:t>
      </w:r>
      <w:r>
        <w:rPr>
          <w:rFonts w:ascii="Times New Roman CYR" w:hAnsi="Times New Roman CYR" w:cs="Times New Roman CYR"/>
          <w:sz w:val="24"/>
          <w:szCs w:val="24"/>
        </w:rPr>
        <w:t xml:space="preserve"> Испоручиоцу у случају да, буде установљен било какав недостатак у предмету јавне набавке недостатак проузрокован лошим квалитетом материјала мора да замени са новим материјалом.</w:t>
      </w:r>
      <w:r>
        <w:rPr>
          <w:rFonts w:ascii="Times New Roman CYR" w:hAnsi="Times New Roman CYR" w:cs="Times New Roman CYR"/>
          <w:sz w:val="24"/>
          <w:szCs w:val="24"/>
        </w:rPr>
        <w:tab/>
      </w:r>
    </w:p>
    <w:p w:rsidR="00D62DB1" w:rsidRDefault="00D62DB1" w:rsidP="00D62DB1">
      <w:pPr>
        <w:autoSpaceDE w:val="0"/>
        <w:autoSpaceDN w:val="0"/>
        <w:adjustRightInd w:val="0"/>
        <w:spacing w:after="120" w:line="240" w:lineRule="auto"/>
        <w:jc w:val="both"/>
        <w:rPr>
          <w:rFonts w:ascii="Calibri" w:hAnsi="Calibri" w:cs="Calibri"/>
        </w:rPr>
      </w:pPr>
    </w:p>
    <w:p w:rsidR="00D62DB1" w:rsidRPr="005621C6" w:rsidRDefault="00D62DB1" w:rsidP="005621C6">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Ступање на снагу</w:t>
      </w: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Члан 8.</w:t>
      </w:r>
    </w:p>
    <w:p w:rsidR="00D62DB1" w:rsidRDefault="00D62DB1" w:rsidP="005621C6">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Уговор ступа на снагу даном потписивања Уговора од стране обе уговорне стране.</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Уговор се закључује на период од дванаест месеци.</w:t>
      </w:r>
    </w:p>
    <w:p w:rsidR="00D62DB1" w:rsidRPr="005621C6" w:rsidRDefault="00D62DB1" w:rsidP="005621C6">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Средства за реализацију овог Уговора су обезбеђена Законом о буџету за 20</w:t>
      </w:r>
      <w:r w:rsidR="0024069D">
        <w:rPr>
          <w:rFonts w:ascii="Times New Roman CYR" w:hAnsi="Times New Roman CYR" w:cs="Times New Roman CYR"/>
          <w:sz w:val="24"/>
          <w:szCs w:val="24"/>
        </w:rPr>
        <w:t>20</w:t>
      </w:r>
      <w:r>
        <w:rPr>
          <w:rFonts w:ascii="Times New Roman CYR" w:hAnsi="Times New Roman CYR" w:cs="Times New Roman CYR"/>
          <w:sz w:val="24"/>
          <w:szCs w:val="24"/>
        </w:rPr>
        <w:t>. годину („Сл. Гласник РС“ бр. 110/2014). Плаћање доспелих обавеза насталих у 20</w:t>
      </w:r>
      <w:r w:rsidR="0024069D">
        <w:rPr>
          <w:rFonts w:ascii="Times New Roman CYR" w:hAnsi="Times New Roman CYR" w:cs="Times New Roman CYR"/>
          <w:sz w:val="24"/>
          <w:szCs w:val="24"/>
        </w:rPr>
        <w:t>20</w:t>
      </w:r>
      <w:r>
        <w:rPr>
          <w:rFonts w:ascii="Times New Roman CYR" w:hAnsi="Times New Roman CYR" w:cs="Times New Roman CYR"/>
          <w:sz w:val="24"/>
          <w:szCs w:val="24"/>
        </w:rPr>
        <w:t>. години, вршиће се до висине одобрених апропријација за ту намену, а у складу са законом којим се уређује буџет за 20</w:t>
      </w:r>
      <w:r w:rsidR="0024069D">
        <w:rPr>
          <w:rFonts w:ascii="Times New Roman CYR" w:hAnsi="Times New Roman CYR" w:cs="Times New Roman CYR"/>
          <w:sz w:val="24"/>
          <w:szCs w:val="24"/>
        </w:rPr>
        <w:t>20</w:t>
      </w:r>
      <w:r>
        <w:rPr>
          <w:rFonts w:ascii="Times New Roman CYR" w:hAnsi="Times New Roman CYR" w:cs="Times New Roman CYR"/>
          <w:sz w:val="24"/>
          <w:szCs w:val="24"/>
        </w:rPr>
        <w:t>. годину.</w:t>
      </w:r>
    </w:p>
    <w:p w:rsidR="00D62DB1" w:rsidRDefault="00D62DB1" w:rsidP="005621C6">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Реализација уговорених вредности у 20</w:t>
      </w:r>
      <w:r w:rsidR="0024069D">
        <w:rPr>
          <w:rFonts w:ascii="Times New Roman CYR" w:hAnsi="Times New Roman CYR" w:cs="Times New Roman CYR"/>
          <w:sz w:val="24"/>
          <w:szCs w:val="24"/>
        </w:rPr>
        <w:t>20</w:t>
      </w:r>
      <w:r>
        <w:rPr>
          <w:rFonts w:ascii="Times New Roman CYR" w:hAnsi="Times New Roman CYR" w:cs="Times New Roman CYR"/>
          <w:sz w:val="24"/>
          <w:szCs w:val="24"/>
        </w:rPr>
        <w:t>.години вршиће се до максимално расположивог износа средстава, а у 20</w:t>
      </w:r>
      <w:r w:rsidR="00964DA5">
        <w:rPr>
          <w:rFonts w:ascii="Times New Roman CYR" w:hAnsi="Times New Roman CYR" w:cs="Times New Roman CYR"/>
          <w:sz w:val="24"/>
          <w:szCs w:val="24"/>
        </w:rPr>
        <w:t>2</w:t>
      </w:r>
      <w:r w:rsidR="0024069D">
        <w:rPr>
          <w:rFonts w:ascii="Times New Roman CYR" w:hAnsi="Times New Roman CYR" w:cs="Times New Roman CYR"/>
          <w:sz w:val="24"/>
          <w:szCs w:val="24"/>
        </w:rPr>
        <w:t>1</w:t>
      </w:r>
      <w:r>
        <w:rPr>
          <w:rFonts w:ascii="Times New Roman CYR" w:hAnsi="Times New Roman CYR" w:cs="Times New Roman CYR"/>
          <w:sz w:val="24"/>
          <w:szCs w:val="24"/>
        </w:rPr>
        <w:t>.години према пројекцији финансијског плана Градске управе за образовање.</w:t>
      </w: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Завршне одредбе</w:t>
      </w: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Члан 9.</w:t>
      </w:r>
    </w:p>
    <w:p w:rsidR="00D62DB1" w:rsidRDefault="00D62DB1" w:rsidP="005621C6">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За све што није предвиђено овим уговором, примењиваће се одредбе Закона о облигационим односима.</w:t>
      </w: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Члан 10.</w:t>
      </w:r>
    </w:p>
    <w:p w:rsidR="00D62DB1" w:rsidRDefault="00D62DB1" w:rsidP="005621C6">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Све евентуалне спорове уговорне стране ће решавати споразумно, у супротном  спорове ће решавати надлежни суд у Новом Саду.</w:t>
      </w:r>
    </w:p>
    <w:p w:rsidR="00D62DB1" w:rsidRPr="005621C6"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Члан 11.</w:t>
      </w:r>
    </w:p>
    <w:p w:rsidR="00D62DB1" w:rsidRDefault="00D62DB1" w:rsidP="005621C6">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Измене и допуне овог уговора важе само када се дају у писменој форми и уз обострану сагласност уговорних страна.</w:t>
      </w: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Члан 12.</w:t>
      </w:r>
    </w:p>
    <w:p w:rsidR="00D62DB1" w:rsidRDefault="00D62DB1" w:rsidP="005621C6">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Овај  уговор сачињен је у 4 (четири) истоветна примерка, од којих свака уговорна страна задржава по 2 (два) примерка.</w:t>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tbl>
      <w:tblPr>
        <w:tblW w:w="0" w:type="auto"/>
        <w:jc w:val="center"/>
        <w:tblLayout w:type="fixed"/>
        <w:tblLook w:val="0000"/>
      </w:tblPr>
      <w:tblGrid>
        <w:gridCol w:w="3672"/>
        <w:gridCol w:w="1377"/>
        <w:gridCol w:w="3446"/>
      </w:tblGrid>
      <w:tr w:rsidR="00D62DB1">
        <w:trPr>
          <w:trHeight w:val="307"/>
          <w:jc w:val="center"/>
        </w:trPr>
        <w:tc>
          <w:tcPr>
            <w:tcW w:w="3672" w:type="dxa"/>
            <w:tcBorders>
              <w:top w:val="single" w:sz="2" w:space="0" w:color="000000"/>
              <w:left w:val="single" w:sz="2" w:space="0" w:color="000000"/>
              <w:bottom w:val="single" w:sz="2" w:space="0" w:color="000000"/>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Times New Roman CYR" w:hAnsi="Times New Roman CYR" w:cs="Times New Roman CYR"/>
                <w:b/>
                <w:bCs/>
                <w:sz w:val="24"/>
                <w:szCs w:val="24"/>
              </w:rPr>
              <w:t>НАРУЧИЛАЦ</w:t>
            </w:r>
          </w:p>
        </w:tc>
        <w:tc>
          <w:tcPr>
            <w:tcW w:w="1377" w:type="dxa"/>
            <w:tcBorders>
              <w:top w:val="single" w:sz="2" w:space="0" w:color="000000"/>
              <w:left w:val="single" w:sz="2" w:space="0" w:color="000000"/>
              <w:bottom w:val="single" w:sz="2" w:space="0" w:color="000000"/>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3446" w:type="dxa"/>
            <w:tcBorders>
              <w:top w:val="single" w:sz="2" w:space="0" w:color="000000"/>
              <w:left w:val="single" w:sz="2" w:space="0" w:color="000000"/>
              <w:bottom w:val="single" w:sz="2" w:space="0" w:color="000000"/>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Times New Roman CYR" w:hAnsi="Times New Roman CYR" w:cs="Times New Roman CYR"/>
                <w:b/>
                <w:bCs/>
                <w:sz w:val="24"/>
                <w:szCs w:val="24"/>
              </w:rPr>
              <w:t>ИСПОРУЧИЛАЦ</w:t>
            </w:r>
          </w:p>
        </w:tc>
      </w:tr>
      <w:tr w:rsidR="00D62DB1">
        <w:trPr>
          <w:trHeight w:val="964"/>
          <w:jc w:val="center"/>
        </w:trPr>
        <w:tc>
          <w:tcPr>
            <w:tcW w:w="3672" w:type="dxa"/>
            <w:tcBorders>
              <w:top w:val="single" w:sz="2" w:space="0" w:color="000000"/>
              <w:left w:val="single" w:sz="2" w:space="0" w:color="000000"/>
              <w:bottom w:val="single" w:sz="4" w:space="0" w:color="00000A"/>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377" w:type="dxa"/>
            <w:tcBorders>
              <w:top w:val="single" w:sz="2" w:space="0" w:color="000000"/>
              <w:left w:val="single" w:sz="2" w:space="0" w:color="000000"/>
              <w:bottom w:val="single" w:sz="2" w:space="0" w:color="000000"/>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3446" w:type="dxa"/>
            <w:tcBorders>
              <w:top w:val="single" w:sz="2" w:space="0" w:color="000000"/>
              <w:left w:val="single" w:sz="2" w:space="0" w:color="000000"/>
              <w:bottom w:val="single" w:sz="4" w:space="0" w:color="00000A"/>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Times New Roman" w:hAnsi="Times New Roman" w:cs="Times New Roman"/>
                <w:b/>
                <w:bCs/>
                <w:sz w:val="24"/>
                <w:szCs w:val="24"/>
              </w:rPr>
              <w:t xml:space="preserve">- </w:t>
            </w:r>
            <w:r>
              <w:rPr>
                <w:rFonts w:ascii="Times New Roman CYR" w:hAnsi="Times New Roman CYR" w:cs="Times New Roman CYR"/>
                <w:b/>
                <w:bCs/>
                <w:sz w:val="24"/>
                <w:szCs w:val="24"/>
              </w:rPr>
              <w:t>потпис -</w:t>
            </w:r>
          </w:p>
        </w:tc>
      </w:tr>
      <w:tr w:rsidR="00D62DB1">
        <w:trPr>
          <w:trHeight w:val="307"/>
          <w:jc w:val="center"/>
        </w:trPr>
        <w:tc>
          <w:tcPr>
            <w:tcW w:w="3672" w:type="dxa"/>
            <w:tcBorders>
              <w:top w:val="single" w:sz="4" w:space="0" w:color="00000A"/>
              <w:left w:val="single" w:sz="2" w:space="0" w:color="000000"/>
              <w:bottom w:val="single" w:sz="2" w:space="0" w:color="000000"/>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p w:rsidR="00D62DB1" w:rsidRDefault="00D62DB1">
            <w:pPr>
              <w:autoSpaceDE w:val="0"/>
              <w:autoSpaceDN w:val="0"/>
              <w:adjustRightInd w:val="0"/>
              <w:spacing w:after="0" w:line="240" w:lineRule="auto"/>
              <w:jc w:val="center"/>
              <w:rPr>
                <w:rFonts w:ascii="Calibri" w:hAnsi="Calibri" w:cs="Calibri"/>
              </w:rPr>
            </w:pPr>
            <w:r>
              <w:rPr>
                <w:rFonts w:ascii="Times New Roman CYR" w:hAnsi="Times New Roman CYR" w:cs="Times New Roman CYR"/>
                <w:b/>
                <w:bCs/>
                <w:sz w:val="24"/>
                <w:szCs w:val="24"/>
              </w:rPr>
              <w:t>директор</w:t>
            </w:r>
          </w:p>
        </w:tc>
        <w:tc>
          <w:tcPr>
            <w:tcW w:w="1377" w:type="dxa"/>
            <w:tcBorders>
              <w:top w:val="single" w:sz="2" w:space="0" w:color="000000"/>
              <w:left w:val="single" w:sz="2" w:space="0" w:color="000000"/>
              <w:bottom w:val="single" w:sz="2" w:space="0" w:color="000000"/>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3446" w:type="dxa"/>
            <w:tcBorders>
              <w:top w:val="single" w:sz="4" w:space="0" w:color="00000A"/>
              <w:left w:val="single" w:sz="2" w:space="0" w:color="000000"/>
              <w:bottom w:val="single" w:sz="2" w:space="0" w:color="000000"/>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Times New Roman" w:hAnsi="Times New Roman" w:cs="Times New Roman"/>
                <w:b/>
                <w:bCs/>
                <w:sz w:val="24"/>
                <w:szCs w:val="24"/>
              </w:rPr>
              <w:t xml:space="preserve">                                         </w:t>
            </w:r>
            <w:r>
              <w:rPr>
                <w:rFonts w:ascii="Times New Roman CYR" w:hAnsi="Times New Roman CYR" w:cs="Times New Roman CYR"/>
                <w:b/>
                <w:bCs/>
                <w:sz w:val="24"/>
                <w:szCs w:val="24"/>
              </w:rPr>
              <w:t>директор</w:t>
            </w:r>
          </w:p>
        </w:tc>
      </w:tr>
    </w:tbl>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jc w:val="center"/>
        <w:rPr>
          <w:rFonts w:ascii="Calibri" w:hAnsi="Calibri" w:cs="Calibri"/>
        </w:rPr>
      </w:pPr>
    </w:p>
    <w:p w:rsidR="00F90383" w:rsidRDefault="00F90383" w:rsidP="00D62DB1">
      <w:pPr>
        <w:autoSpaceDE w:val="0"/>
        <w:autoSpaceDN w:val="0"/>
        <w:adjustRightInd w:val="0"/>
        <w:spacing w:after="0" w:line="240" w:lineRule="auto"/>
        <w:rPr>
          <w:rFonts w:ascii="Calibri" w:hAnsi="Calibri" w:cs="Calibri"/>
        </w:rPr>
      </w:pPr>
    </w:p>
    <w:p w:rsidR="00AD2908" w:rsidRPr="006A70AF" w:rsidRDefault="00AD2908" w:rsidP="00D62DB1">
      <w:pPr>
        <w:autoSpaceDE w:val="0"/>
        <w:autoSpaceDN w:val="0"/>
        <w:adjustRightInd w:val="0"/>
        <w:spacing w:after="0" w:line="240" w:lineRule="auto"/>
        <w:rPr>
          <w:rFonts w:ascii="Calibri" w:hAnsi="Calibri" w:cs="Calibri"/>
        </w:rPr>
      </w:pPr>
    </w:p>
    <w:p w:rsidR="00F90383" w:rsidRDefault="00F90383"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Образац бр.3</w:t>
      </w:r>
    </w:p>
    <w:p w:rsidR="00D62DB1" w:rsidRDefault="00D62DB1" w:rsidP="00D62DB1">
      <w:pPr>
        <w:autoSpaceDE w:val="0"/>
        <w:autoSpaceDN w:val="0"/>
        <w:adjustRightInd w:val="0"/>
        <w:spacing w:after="0" w:line="240" w:lineRule="auto"/>
        <w:jc w:val="right"/>
        <w:rPr>
          <w:rFonts w:ascii="Calibri" w:hAnsi="Calibri" w:cs="Calibri"/>
        </w:rPr>
      </w:pPr>
    </w:p>
    <w:p w:rsidR="00D62DB1" w:rsidRDefault="00D62DB1" w:rsidP="00D62DB1">
      <w:pPr>
        <w:autoSpaceDE w:val="0"/>
        <w:autoSpaceDN w:val="0"/>
        <w:adjustRightInd w:val="0"/>
        <w:spacing w:after="0" w:line="240" w:lineRule="auto"/>
        <w:jc w:val="right"/>
        <w:rPr>
          <w:rFonts w:ascii="Calibri" w:hAnsi="Calibri" w:cs="Calibri"/>
        </w:rPr>
      </w:pPr>
    </w:p>
    <w:p w:rsidR="00D62DB1" w:rsidRDefault="00D62DB1" w:rsidP="00D62DB1">
      <w:pPr>
        <w:autoSpaceDE w:val="0"/>
        <w:autoSpaceDN w:val="0"/>
        <w:adjustRightInd w:val="0"/>
        <w:spacing w:after="0" w:line="240" w:lineRule="auto"/>
        <w:jc w:val="right"/>
        <w:rPr>
          <w:rFonts w:ascii="Calibri" w:hAnsi="Calibri" w:cs="Calibri"/>
        </w:rPr>
      </w:pPr>
    </w:p>
    <w:p w:rsidR="00D62DB1" w:rsidRDefault="00D62DB1" w:rsidP="00D62DB1">
      <w:pPr>
        <w:autoSpaceDE w:val="0"/>
        <w:autoSpaceDN w:val="0"/>
        <w:adjustRightInd w:val="0"/>
        <w:spacing w:after="0" w:line="240" w:lineRule="auto"/>
        <w:ind w:left="360" w:hanging="360"/>
        <w:jc w:val="center"/>
        <w:rPr>
          <w:rFonts w:ascii="Times New Roman CYR" w:hAnsi="Times New Roman CYR" w:cs="Times New Roman CYR"/>
          <w:b/>
          <w:bCs/>
          <w:sz w:val="24"/>
          <w:szCs w:val="24"/>
        </w:rPr>
      </w:pPr>
      <w:r>
        <w:rPr>
          <w:rFonts w:ascii="Times New Roman CYR" w:hAnsi="Times New Roman CYR" w:cs="Times New Roman CYR"/>
          <w:b/>
          <w:bCs/>
          <w:sz w:val="24"/>
          <w:szCs w:val="24"/>
        </w:rPr>
        <w:t>И З Ј А В А    П О Н У Ђ А Ч А</w:t>
      </w:r>
    </w:p>
    <w:p w:rsidR="00D62DB1" w:rsidRDefault="00D62DB1" w:rsidP="00D62DB1">
      <w:pPr>
        <w:autoSpaceDE w:val="0"/>
        <w:autoSpaceDN w:val="0"/>
        <w:adjustRightInd w:val="0"/>
        <w:spacing w:after="12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О ИЗДАВАЊУ ИНСТРУМЕНТА ОБЕЗБЕЂЕЊА ИСПУЊЕЊА УГОВОРНЕ ОБАВЕЗЕ</w:t>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И З Ј А В А</w:t>
      </w: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Беспоговорно се обавезујемо да ћемо приликом закључења уговора издати Наручиоцу инструмент  обезбеђења уговорних обавеза – </w:t>
      </w:r>
      <w:r>
        <w:rPr>
          <w:rFonts w:ascii="Times New Roman CYR" w:hAnsi="Times New Roman CYR" w:cs="Times New Roman CYR"/>
          <w:b/>
          <w:bCs/>
          <w:sz w:val="24"/>
          <w:szCs w:val="24"/>
        </w:rPr>
        <w:t xml:space="preserve"> бланко сопственe менице (само потписане и оверене у складу са картоном депонованих потписа)</w:t>
      </w:r>
      <w:r>
        <w:rPr>
          <w:rFonts w:ascii="Times New Roman CYR" w:hAnsi="Times New Roman CYR" w:cs="Times New Roman CYR"/>
          <w:sz w:val="24"/>
          <w:szCs w:val="24"/>
        </w:rPr>
        <w:t>,</w:t>
      </w:r>
      <w:r>
        <w:rPr>
          <w:rFonts w:ascii="Times New Roman CYR" w:hAnsi="Times New Roman CYR" w:cs="Times New Roman CYR"/>
          <w:color w:val="000000"/>
          <w:sz w:val="24"/>
          <w:szCs w:val="24"/>
        </w:rPr>
        <w:t xml:space="preserve">и </w:t>
      </w:r>
      <w:r>
        <w:rPr>
          <w:rFonts w:ascii="Times New Roman CYR" w:hAnsi="Times New Roman CYR" w:cs="Times New Roman CYR"/>
          <w:sz w:val="24"/>
          <w:szCs w:val="24"/>
        </w:rPr>
        <w:t>са роком важење најмање онолико колико траје рок за извршење уговорних обавеза понуђача (</w:t>
      </w:r>
      <w:r>
        <w:rPr>
          <w:rFonts w:ascii="Times New Roman CYR" w:hAnsi="Times New Roman CYR" w:cs="Times New Roman CYR"/>
          <w:b/>
          <w:bCs/>
          <w:sz w:val="24"/>
          <w:szCs w:val="24"/>
        </w:rPr>
        <w:t>датум важности ће бити унет у текст меничног овлашћења</w:t>
      </w:r>
      <w:r>
        <w:rPr>
          <w:rFonts w:ascii="Times New Roman CYR" w:hAnsi="Times New Roman CYR" w:cs="Times New Roman CYR"/>
          <w:sz w:val="24"/>
          <w:szCs w:val="24"/>
        </w:rPr>
        <w:t>), као гаранцију испуњења уговорне обавезе, односно као гаранцију за добро извршење посла.</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Сагласни смо да се, по захтеву Купца, издати инструмент обезбеђења плаћања може поднети Банци код које се води рачун Испоручиоца и то у случају да Испоручилац једнострано раскине уговор или закасни са испуњењем уговорне обавезе. </w:t>
      </w:r>
    </w:p>
    <w:p w:rsidR="00D62DB1" w:rsidRDefault="00D62DB1" w:rsidP="00D62DB1">
      <w:pPr>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Сагласни смо да уз бланко оверене менице, приложимо и:</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Копију картона депонованих потписа овлашћених лица издат од стране банке код које се води рачун Испоручиоца, на којој се јасно виде депоновани потписи и печат фирме Испоручиоца, оверену оригиналним печатом банке са датумом овере (овера не старија од 30 дана пре истека рока за доставу средтва обезбеђења за добро извршење посла). </w:t>
      </w: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Менично овлашћење да се меница, без сагласности Продавца, може поднети пословној банци на наплату у износу од 10% од укупне вредности уговора у случају неиспуњења уговорних обавеза, закашњења са квантитативним и квалитативним пријемом уговорених добара или једностраног раскида уговора. </w:t>
      </w: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М.П.  ________________________________</w:t>
      </w: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w:hAnsi="Times New Roman" w:cs="Times New Roman"/>
          <w:b/>
          <w:bCs/>
          <w:sz w:val="24"/>
          <w:szCs w:val="24"/>
        </w:rPr>
        <w:t>(</w:t>
      </w:r>
      <w:r>
        <w:rPr>
          <w:rFonts w:ascii="Times New Roman CYR" w:hAnsi="Times New Roman CYR" w:cs="Times New Roman CYR"/>
          <w:b/>
          <w:bCs/>
          <w:sz w:val="24"/>
          <w:szCs w:val="24"/>
        </w:rPr>
        <w:t>потпис овлашћеног лица)</w:t>
      </w:r>
    </w:p>
    <w:p w:rsidR="00D62DB1" w:rsidRDefault="00D62DB1" w:rsidP="00D62DB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D62DB1" w:rsidRDefault="00D62DB1" w:rsidP="00D62DB1">
      <w:pPr>
        <w:autoSpaceDE w:val="0"/>
        <w:autoSpaceDN w:val="0"/>
        <w:adjustRightInd w:val="0"/>
        <w:spacing w:after="120" w:line="240" w:lineRule="auto"/>
        <w:ind w:left="160"/>
        <w:jc w:val="both"/>
        <w:rPr>
          <w:rFonts w:ascii="Times New Roman CYR" w:hAnsi="Times New Roman CYR" w:cs="Times New Roman CYR"/>
          <w:sz w:val="24"/>
          <w:szCs w:val="24"/>
        </w:rPr>
      </w:pPr>
      <w:r>
        <w:rPr>
          <w:rFonts w:ascii="Times New Roman CYR" w:hAnsi="Times New Roman CYR" w:cs="Times New Roman CYR"/>
          <w:b/>
          <w:bCs/>
          <w:i/>
          <w:iCs/>
          <w:sz w:val="24"/>
          <w:szCs w:val="24"/>
          <w:u w:val="single"/>
        </w:rPr>
        <w:t>Напомена:</w:t>
      </w:r>
      <w:r>
        <w:rPr>
          <w:rFonts w:ascii="Times New Roman CYR" w:hAnsi="Times New Roman CYR" w:cs="Times New Roman CYR"/>
          <w:sz w:val="24"/>
          <w:szCs w:val="24"/>
        </w:rPr>
        <w:t xml:space="preserve"> Изјава се прилаже уз понуду а менице и менично овлашћење уз бланко меницу за добро извршење посла се достављају приликом потписивања уговора.</w:t>
      </w:r>
    </w:p>
    <w:p w:rsidR="00D62DB1" w:rsidRDefault="00D62DB1" w:rsidP="00D62DB1">
      <w:pPr>
        <w:autoSpaceDE w:val="0"/>
        <w:autoSpaceDN w:val="0"/>
        <w:adjustRightInd w:val="0"/>
        <w:spacing w:after="0" w:line="360" w:lineRule="auto"/>
        <w:jc w:val="both"/>
        <w:rPr>
          <w:rFonts w:ascii="Calibri" w:hAnsi="Calibri" w:cs="Calibri"/>
        </w:rPr>
      </w:pPr>
    </w:p>
    <w:p w:rsidR="00D62DB1" w:rsidRDefault="00D62DB1" w:rsidP="00D62DB1">
      <w:pPr>
        <w:autoSpaceDE w:val="0"/>
        <w:autoSpaceDN w:val="0"/>
        <w:adjustRightInd w:val="0"/>
        <w:spacing w:after="0" w:line="360" w:lineRule="auto"/>
        <w:jc w:val="both"/>
        <w:rPr>
          <w:rFonts w:ascii="Calibri" w:hAnsi="Calibri" w:cs="Calibri"/>
        </w:rPr>
      </w:pPr>
    </w:p>
    <w:p w:rsidR="00D62DB1" w:rsidRDefault="00D62DB1" w:rsidP="00D62DB1">
      <w:pPr>
        <w:autoSpaceDE w:val="0"/>
        <w:autoSpaceDN w:val="0"/>
        <w:adjustRightInd w:val="0"/>
        <w:spacing w:after="0" w:line="360" w:lineRule="auto"/>
        <w:jc w:val="both"/>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F90383" w:rsidRDefault="00F90383" w:rsidP="00D62DB1">
      <w:pPr>
        <w:autoSpaceDE w:val="0"/>
        <w:autoSpaceDN w:val="0"/>
        <w:adjustRightInd w:val="0"/>
        <w:spacing w:after="0" w:line="240" w:lineRule="auto"/>
        <w:rPr>
          <w:rFonts w:ascii="Calibri" w:hAnsi="Calibri" w:cs="Calibri"/>
        </w:rPr>
      </w:pPr>
    </w:p>
    <w:p w:rsidR="00F90383" w:rsidRDefault="00F90383"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Образац бр.4</w:t>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На основу Закона о меници ( ''СЛ. Лист ФНРЈ“ бр. 104/46, „Сл.Лист СФРЈ“ бр. 16/65, 54/70, 57/89 и „Сл.Лист СРЈ“ бр. 46/96), Закона о платном промету (''Сл. Лист СРЈ'' број 3/02, 5/03 и „Сл.Гласник РС“ бр. 43/04 и 62/06) и Одлуке о облику, садржини и начину коришћења јединствених инструмената платног промета (''Сл. Лист СРЈ'' бр. 57/04 и 82/04),</w:t>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МЕНИЧНО ПИСМО-ОВЛАШЋЕЊЕ</w:t>
      </w:r>
    </w:p>
    <w:p w:rsidR="00D62DB1" w:rsidRDefault="00D62DB1" w:rsidP="00D62DB1">
      <w:pPr>
        <w:autoSpaceDE w:val="0"/>
        <w:autoSpaceDN w:val="0"/>
        <w:adjustRightInd w:val="0"/>
        <w:spacing w:after="0" w:line="240" w:lineRule="auto"/>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за корисника бланко-сопствене менице</w:t>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Предузеће ________________________________,из _____________________, предаје  </w:t>
      </w:r>
    </w:p>
    <w:p w:rsidR="00D62DB1" w:rsidRDefault="00D62DB1" w:rsidP="00D62DB1">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w:t>
      </w:r>
      <w:r>
        <w:rPr>
          <w:rFonts w:ascii="Times New Roman CYR" w:hAnsi="Times New Roman CYR" w:cs="Times New Roman CYR"/>
          <w:i/>
          <w:iCs/>
          <w:color w:val="000000"/>
          <w:sz w:val="24"/>
          <w:szCs w:val="24"/>
        </w:rPr>
        <w:t>навести фирму</w:t>
      </w:r>
      <w:r>
        <w:rPr>
          <w:rFonts w:ascii="Times New Roman CYR" w:hAnsi="Times New Roman CYR" w:cs="Times New Roman CYR"/>
          <w:color w:val="000000"/>
          <w:sz w:val="24"/>
          <w:szCs w:val="24"/>
        </w:rPr>
        <w:t>)</w:t>
      </w:r>
      <w:r>
        <w:rPr>
          <w:rFonts w:ascii="Times New Roman CYR" w:hAnsi="Times New Roman CYR" w:cs="Times New Roman CYR"/>
          <w:color w:val="000000"/>
          <w:sz w:val="24"/>
          <w:szCs w:val="24"/>
        </w:rPr>
        <w:tab/>
        <w:t xml:space="preserve">                               (</w:t>
      </w:r>
      <w:r>
        <w:rPr>
          <w:rFonts w:ascii="Times New Roman CYR" w:hAnsi="Times New Roman CYR" w:cs="Times New Roman CYR"/>
          <w:i/>
          <w:iCs/>
          <w:color w:val="000000"/>
          <w:sz w:val="24"/>
          <w:szCs w:val="24"/>
        </w:rPr>
        <w:t>место</w:t>
      </w:r>
      <w:r>
        <w:rPr>
          <w:rFonts w:ascii="Times New Roman CYR" w:hAnsi="Times New Roman CYR" w:cs="Times New Roman CYR"/>
          <w:color w:val="000000"/>
          <w:sz w:val="24"/>
          <w:szCs w:val="24"/>
        </w:rPr>
        <w:t>)</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Наручиоцу- ош „Душан Радовић“, ул. Ченејска 61, Нови Сад 1 (једна) бланко-сопствена меница _____________________________________________________________</w:t>
      </w:r>
    </w:p>
    <w:p w:rsidR="00D62DB1" w:rsidRDefault="00D62DB1" w:rsidP="00D62DB1">
      <w:pPr>
        <w:autoSpaceDE w:val="0"/>
        <w:autoSpaceDN w:val="0"/>
        <w:adjustRightInd w:val="0"/>
        <w:spacing w:after="0" w:line="240" w:lineRule="auto"/>
        <w:ind w:left="3600" w:firstLine="720"/>
        <w:jc w:val="center"/>
        <w:rPr>
          <w:rFonts w:ascii="Times New Roman CYR" w:hAnsi="Times New Roman CYR" w:cs="Times New Roman CYR"/>
          <w:sz w:val="24"/>
          <w:szCs w:val="24"/>
        </w:rPr>
      </w:pPr>
      <w:r>
        <w:rPr>
          <w:rFonts w:ascii="Times New Roman" w:hAnsi="Times New Roman" w:cs="Times New Roman"/>
          <w:sz w:val="24"/>
          <w:szCs w:val="24"/>
        </w:rPr>
        <w:t>(</w:t>
      </w:r>
      <w:r>
        <w:rPr>
          <w:rFonts w:ascii="Times New Roman CYR" w:hAnsi="Times New Roman CYR" w:cs="Times New Roman CYR"/>
          <w:i/>
          <w:iCs/>
          <w:sz w:val="24"/>
          <w:szCs w:val="24"/>
        </w:rPr>
        <w:t>навести серијски број менице</w:t>
      </w:r>
      <w:r>
        <w:rPr>
          <w:rFonts w:ascii="Times New Roman CYR" w:hAnsi="Times New Roman CYR" w:cs="Times New Roman CYR"/>
          <w:sz w:val="24"/>
          <w:szCs w:val="24"/>
        </w:rPr>
        <w:t>)</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 депоновану сопствену меницу може предати Банци на наплату, по основу неиспуњења обавеза по уговору о продаји број __________________ од ___________године и то на терет рачуна који је отворен код Банке:____________________________________________ _____________________________________________________________________________.</w:t>
      </w:r>
    </w:p>
    <w:p w:rsidR="00D62DB1" w:rsidRDefault="00D62DB1" w:rsidP="00D62DB1">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w:hAnsi="Times New Roman" w:cs="Times New Roman"/>
          <w:color w:val="000000"/>
          <w:sz w:val="24"/>
          <w:szCs w:val="24"/>
        </w:rPr>
        <w:t>(</w:t>
      </w:r>
      <w:r>
        <w:rPr>
          <w:rFonts w:ascii="Times New Roman CYR" w:hAnsi="Times New Roman CYR" w:cs="Times New Roman CYR"/>
          <w:i/>
          <w:iCs/>
          <w:color w:val="000000"/>
          <w:sz w:val="24"/>
          <w:szCs w:val="24"/>
        </w:rPr>
        <w:t>навести банку и број текућег рачуна</w:t>
      </w:r>
      <w:r>
        <w:rPr>
          <w:rFonts w:ascii="Times New Roman CYR" w:hAnsi="Times New Roman CYR" w:cs="Times New Roman CYR"/>
          <w:color w:val="000000"/>
          <w:sz w:val="24"/>
          <w:szCs w:val="24"/>
        </w:rPr>
        <w:t>)</w:t>
      </w: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Рок важења ове менице је најмање онолико колико траје рок за извршење уговорних обавеза понуђача – односно за период на који је Уговор закључен и то од ___________ до __________________ године.</w:t>
      </w: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основу овог овлашћења Наручилац може попунити меницу са клаузулом ''без протеста, без трошкова'', вансудски на износ од 10% од укупне вредности уговора са ПДВ-ом, по основу напред наведеног уговораи поднети пословној банци на наплату у износу од 10% од укупне вредности уговора са ПДВ-ом у случају неиспуњења уговорних обавеза, закашњења са квантитатвиним и квалитативним пријемом уговорених добара или једностраног раскида уговора.</w:t>
      </w: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Овлашћујемо банку код које имамо рачун да наплату – плаћање изврши на терет свих наших рачуна, а као и да поднети налог за наплату заведе у распоред чекања у слуачју да на рачуну уопште нема или нема довољно средстава или због поштовања приоритета у наплати са рачуна.</w:t>
      </w: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Дужник се одриче права:</w:t>
      </w:r>
    </w:p>
    <w:p w:rsidR="00D62DB1" w:rsidRDefault="00D62DB1" w:rsidP="00D62DB1">
      <w:pPr>
        <w:numPr>
          <w:ilvl w:val="0"/>
          <w:numId w:val="1"/>
        </w:num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на повлачење овог овлашћења;</w:t>
      </w:r>
    </w:p>
    <w:p w:rsidR="00D62DB1" w:rsidRDefault="00D62DB1" w:rsidP="00D62DB1">
      <w:pPr>
        <w:numPr>
          <w:ilvl w:val="0"/>
          <w:numId w:val="1"/>
        </w:num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на опозив овог овлашћења;</w:t>
      </w:r>
    </w:p>
    <w:p w:rsidR="00D62DB1" w:rsidRDefault="00D62DB1" w:rsidP="00D62DB1">
      <w:pPr>
        <w:numPr>
          <w:ilvl w:val="0"/>
          <w:numId w:val="1"/>
        </w:num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на стављање приговора на задужење по овом основу за наплату;</w:t>
      </w:r>
    </w:p>
    <w:p w:rsidR="00D62DB1" w:rsidRDefault="00D62DB1" w:rsidP="00D62DB1">
      <w:pPr>
        <w:numPr>
          <w:ilvl w:val="0"/>
          <w:numId w:val="1"/>
        </w:num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на сторнирање задужења по овом основу за наплату.</w:t>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lastRenderedPageBreak/>
        <w:t>Меница је важећа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Меница је потписана од стране овлашћених лица (прилог: оверена копија картона депонованих потписа овлашћених лица за располагање средствима на рачунима).</w:t>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Прилог: 1 (једна) бланко-сопствена меница у вредности од __________________________ динара;</w:t>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Ово овлашћење сачињено је у 2 (два) истоветна примерка.</w:t>
      </w:r>
    </w:p>
    <w:p w:rsidR="00D62DB1" w:rsidRDefault="00D62DB1" w:rsidP="00D62DB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М.П.  ________________________________</w:t>
      </w: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w:hAnsi="Times New Roman" w:cs="Times New Roman"/>
          <w:b/>
          <w:bCs/>
          <w:sz w:val="24"/>
          <w:szCs w:val="24"/>
        </w:rPr>
        <w:t>(</w:t>
      </w:r>
      <w:r>
        <w:rPr>
          <w:rFonts w:ascii="Times New Roman CYR" w:hAnsi="Times New Roman CYR" w:cs="Times New Roman CYR"/>
          <w:b/>
          <w:bCs/>
          <w:sz w:val="24"/>
          <w:szCs w:val="24"/>
        </w:rPr>
        <w:t>потпис овлашћеног лица)</w:t>
      </w:r>
    </w:p>
    <w:p w:rsidR="00D62DB1" w:rsidRDefault="00D62DB1" w:rsidP="00D62DB1">
      <w:pPr>
        <w:autoSpaceDE w:val="0"/>
        <w:autoSpaceDN w:val="0"/>
        <w:adjustRightInd w:val="0"/>
        <w:spacing w:after="0" w:line="240" w:lineRule="auto"/>
        <w:jc w:val="right"/>
        <w:rPr>
          <w:rFonts w:ascii="Calibri" w:hAnsi="Calibri" w:cs="Calibri"/>
        </w:rPr>
      </w:pPr>
    </w:p>
    <w:p w:rsidR="00D62DB1" w:rsidRDefault="00D62DB1" w:rsidP="00D62DB1">
      <w:pPr>
        <w:autoSpaceDE w:val="0"/>
        <w:autoSpaceDN w:val="0"/>
        <w:adjustRightInd w:val="0"/>
        <w:spacing w:after="0" w:line="240" w:lineRule="auto"/>
        <w:jc w:val="right"/>
        <w:rPr>
          <w:rFonts w:ascii="Calibri" w:hAnsi="Calibri" w:cs="Calibri"/>
        </w:rPr>
      </w:pPr>
    </w:p>
    <w:p w:rsidR="00D62DB1" w:rsidRDefault="00D62DB1" w:rsidP="00D62DB1">
      <w:pPr>
        <w:autoSpaceDE w:val="0"/>
        <w:autoSpaceDN w:val="0"/>
        <w:adjustRightInd w:val="0"/>
        <w:spacing w:after="0" w:line="240" w:lineRule="auto"/>
        <w:jc w:val="right"/>
        <w:rPr>
          <w:rFonts w:ascii="Calibri" w:hAnsi="Calibri" w:cs="Calibri"/>
        </w:rPr>
      </w:pPr>
    </w:p>
    <w:p w:rsidR="00D62DB1" w:rsidRDefault="00D62DB1" w:rsidP="00D62DB1">
      <w:pPr>
        <w:autoSpaceDE w:val="0"/>
        <w:autoSpaceDN w:val="0"/>
        <w:adjustRightInd w:val="0"/>
        <w:spacing w:after="0" w:line="240" w:lineRule="auto"/>
        <w:jc w:val="right"/>
        <w:rPr>
          <w:rFonts w:ascii="Calibri" w:hAnsi="Calibri" w:cs="Calibri"/>
        </w:rPr>
      </w:pPr>
    </w:p>
    <w:p w:rsidR="00D62DB1" w:rsidRDefault="00D62DB1" w:rsidP="00D62DB1">
      <w:pPr>
        <w:autoSpaceDE w:val="0"/>
        <w:autoSpaceDN w:val="0"/>
        <w:adjustRightInd w:val="0"/>
        <w:spacing w:after="0" w:line="240" w:lineRule="auto"/>
        <w:jc w:val="right"/>
        <w:rPr>
          <w:rFonts w:ascii="Calibri" w:hAnsi="Calibri" w:cs="Calibri"/>
        </w:rPr>
      </w:pPr>
    </w:p>
    <w:p w:rsidR="00D62DB1" w:rsidRDefault="00D62DB1" w:rsidP="00D62DB1">
      <w:pPr>
        <w:autoSpaceDE w:val="0"/>
        <w:autoSpaceDN w:val="0"/>
        <w:adjustRightInd w:val="0"/>
        <w:spacing w:after="0" w:line="240" w:lineRule="auto"/>
        <w:jc w:val="right"/>
        <w:rPr>
          <w:rFonts w:ascii="Calibri" w:hAnsi="Calibri" w:cs="Calibri"/>
        </w:rPr>
      </w:pPr>
    </w:p>
    <w:p w:rsidR="00D62DB1" w:rsidRDefault="00D62DB1" w:rsidP="00D62DB1">
      <w:pPr>
        <w:autoSpaceDE w:val="0"/>
        <w:autoSpaceDN w:val="0"/>
        <w:adjustRightInd w:val="0"/>
        <w:spacing w:after="0" w:line="240" w:lineRule="auto"/>
        <w:jc w:val="right"/>
        <w:rPr>
          <w:rFonts w:ascii="Calibri" w:hAnsi="Calibri" w:cs="Calibri"/>
        </w:rPr>
      </w:pPr>
    </w:p>
    <w:p w:rsidR="00D62DB1" w:rsidRDefault="00D62DB1" w:rsidP="00D62DB1">
      <w:pPr>
        <w:autoSpaceDE w:val="0"/>
        <w:autoSpaceDN w:val="0"/>
        <w:adjustRightInd w:val="0"/>
        <w:spacing w:after="0" w:line="240" w:lineRule="auto"/>
        <w:jc w:val="right"/>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F90383" w:rsidRDefault="00F90383"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AD2908" w:rsidRDefault="00AD2908" w:rsidP="00D62DB1">
      <w:pPr>
        <w:autoSpaceDE w:val="0"/>
        <w:autoSpaceDN w:val="0"/>
        <w:adjustRightInd w:val="0"/>
        <w:spacing w:after="0" w:line="240" w:lineRule="auto"/>
        <w:rPr>
          <w:rFonts w:ascii="Calibri" w:hAnsi="Calibri" w:cs="Calibri"/>
        </w:rPr>
      </w:pPr>
    </w:p>
    <w:p w:rsidR="00AD2908" w:rsidRDefault="00AD2908" w:rsidP="00D62DB1">
      <w:pPr>
        <w:autoSpaceDE w:val="0"/>
        <w:autoSpaceDN w:val="0"/>
        <w:adjustRightInd w:val="0"/>
        <w:spacing w:after="0" w:line="240" w:lineRule="auto"/>
        <w:rPr>
          <w:rFonts w:ascii="Calibri" w:hAnsi="Calibri" w:cs="Calibri"/>
        </w:rPr>
      </w:pPr>
    </w:p>
    <w:p w:rsidR="00AD2908" w:rsidRDefault="00AD2908" w:rsidP="00D62DB1">
      <w:pPr>
        <w:autoSpaceDE w:val="0"/>
        <w:autoSpaceDN w:val="0"/>
        <w:adjustRightInd w:val="0"/>
        <w:spacing w:after="0" w:line="240" w:lineRule="auto"/>
        <w:rPr>
          <w:rFonts w:ascii="Calibri" w:hAnsi="Calibri" w:cs="Calibri"/>
        </w:rPr>
      </w:pPr>
    </w:p>
    <w:p w:rsidR="00AD2908" w:rsidRDefault="00AD2908"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Образац бр. 5</w:t>
      </w:r>
    </w:p>
    <w:p w:rsidR="00D62DB1" w:rsidRDefault="00D62DB1" w:rsidP="00D62DB1">
      <w:pPr>
        <w:autoSpaceDE w:val="0"/>
        <w:autoSpaceDN w:val="0"/>
        <w:adjustRightInd w:val="0"/>
        <w:spacing w:after="0" w:line="240" w:lineRule="auto"/>
        <w:jc w:val="right"/>
        <w:rPr>
          <w:rFonts w:ascii="Calibri" w:hAnsi="Calibri" w:cs="Calibri"/>
        </w:rPr>
      </w:pPr>
    </w:p>
    <w:p w:rsidR="00D62DB1" w:rsidRDefault="00D62DB1" w:rsidP="00D62DB1">
      <w:pPr>
        <w:autoSpaceDE w:val="0"/>
        <w:autoSpaceDN w:val="0"/>
        <w:adjustRightInd w:val="0"/>
        <w:spacing w:after="0" w:line="36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ОБРАЗАЦ </w:t>
      </w:r>
    </w:p>
    <w:p w:rsidR="00D62DB1" w:rsidRDefault="00D62DB1" w:rsidP="00D62DB1">
      <w:pPr>
        <w:autoSpaceDE w:val="0"/>
        <w:autoSpaceDN w:val="0"/>
        <w:adjustRightInd w:val="0"/>
        <w:spacing w:after="0" w:line="36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ТРОШКОВА ПРИПРЕМЕ ПОНУДЕ</w:t>
      </w: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 складу са чл. 88. ст.1 Закона, понуђач _______________________, доставља укупан износ и структру трошкова припремања понуде, како следи у табели.</w:t>
      </w:r>
    </w:p>
    <w:p w:rsidR="00D62DB1" w:rsidRDefault="00D62DB1" w:rsidP="00D62DB1">
      <w:pPr>
        <w:autoSpaceDE w:val="0"/>
        <w:autoSpaceDN w:val="0"/>
        <w:adjustRightInd w:val="0"/>
        <w:spacing w:after="0" w:line="240" w:lineRule="auto"/>
        <w:rPr>
          <w:rFonts w:ascii="Calibri" w:hAnsi="Calibri" w:cs="Calibri"/>
        </w:rPr>
      </w:pPr>
    </w:p>
    <w:tbl>
      <w:tblPr>
        <w:tblW w:w="0" w:type="auto"/>
        <w:tblInd w:w="108" w:type="dxa"/>
        <w:tblLayout w:type="fixed"/>
        <w:tblLook w:val="0000"/>
      </w:tblPr>
      <w:tblGrid>
        <w:gridCol w:w="4621"/>
        <w:gridCol w:w="4622"/>
      </w:tblGrid>
      <w:tr w:rsidR="00D62DB1">
        <w:trPr>
          <w:trHeight w:val="1"/>
        </w:trPr>
        <w:tc>
          <w:tcPr>
            <w:tcW w:w="462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p>
          <w:p w:rsidR="00D62DB1" w:rsidRDefault="00D62DB1">
            <w:pPr>
              <w:autoSpaceDE w:val="0"/>
              <w:autoSpaceDN w:val="0"/>
              <w:adjustRightInd w:val="0"/>
              <w:spacing w:after="0" w:line="240" w:lineRule="auto"/>
              <w:rPr>
                <w:rFonts w:ascii="Calibri" w:hAnsi="Calibri" w:cs="Calibri"/>
              </w:rPr>
            </w:pPr>
            <w:r>
              <w:rPr>
                <w:rFonts w:ascii="Times New Roman CYR" w:hAnsi="Times New Roman CYR" w:cs="Times New Roman CYR"/>
                <w:b/>
                <w:bCs/>
                <w:sz w:val="24"/>
                <w:szCs w:val="24"/>
              </w:rPr>
              <w:t>ВРСТА ТРОШКОВА</w:t>
            </w:r>
          </w:p>
        </w:tc>
        <w:tc>
          <w:tcPr>
            <w:tcW w:w="4622"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p>
          <w:p w:rsidR="00D62DB1" w:rsidRDefault="00D62DB1">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ИЗНОС ТРОШКОВА У РСД</w:t>
            </w:r>
          </w:p>
          <w:p w:rsidR="00D62DB1" w:rsidRDefault="00D62DB1">
            <w:pPr>
              <w:autoSpaceDE w:val="0"/>
              <w:autoSpaceDN w:val="0"/>
              <w:adjustRightInd w:val="0"/>
              <w:spacing w:after="0" w:line="240" w:lineRule="auto"/>
              <w:rPr>
                <w:rFonts w:ascii="Calibri" w:hAnsi="Calibri" w:cs="Calibri"/>
              </w:rPr>
            </w:pPr>
          </w:p>
        </w:tc>
      </w:tr>
      <w:tr w:rsidR="00D62DB1">
        <w:trPr>
          <w:trHeight w:val="1"/>
        </w:trPr>
        <w:tc>
          <w:tcPr>
            <w:tcW w:w="462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p>
        </w:tc>
        <w:tc>
          <w:tcPr>
            <w:tcW w:w="4622"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p>
          <w:p w:rsidR="00D62DB1" w:rsidRDefault="00D62DB1">
            <w:pPr>
              <w:autoSpaceDE w:val="0"/>
              <w:autoSpaceDN w:val="0"/>
              <w:adjustRightInd w:val="0"/>
              <w:spacing w:after="0" w:line="240" w:lineRule="auto"/>
              <w:rPr>
                <w:rFonts w:ascii="Calibri" w:hAnsi="Calibri" w:cs="Calibri"/>
              </w:rPr>
            </w:pPr>
          </w:p>
        </w:tc>
      </w:tr>
      <w:tr w:rsidR="00D62DB1">
        <w:trPr>
          <w:trHeight w:val="1"/>
        </w:trPr>
        <w:tc>
          <w:tcPr>
            <w:tcW w:w="462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p>
        </w:tc>
        <w:tc>
          <w:tcPr>
            <w:tcW w:w="4622"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p>
          <w:p w:rsidR="00D62DB1" w:rsidRDefault="00D62DB1">
            <w:pPr>
              <w:autoSpaceDE w:val="0"/>
              <w:autoSpaceDN w:val="0"/>
              <w:adjustRightInd w:val="0"/>
              <w:spacing w:after="0" w:line="240" w:lineRule="auto"/>
              <w:rPr>
                <w:rFonts w:ascii="Calibri" w:hAnsi="Calibri" w:cs="Calibri"/>
              </w:rPr>
            </w:pPr>
          </w:p>
        </w:tc>
      </w:tr>
      <w:tr w:rsidR="00D62DB1">
        <w:trPr>
          <w:trHeight w:val="1"/>
        </w:trPr>
        <w:tc>
          <w:tcPr>
            <w:tcW w:w="462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p>
        </w:tc>
        <w:tc>
          <w:tcPr>
            <w:tcW w:w="4622"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p>
          <w:p w:rsidR="00D62DB1" w:rsidRDefault="00D62DB1">
            <w:pPr>
              <w:autoSpaceDE w:val="0"/>
              <w:autoSpaceDN w:val="0"/>
              <w:adjustRightInd w:val="0"/>
              <w:spacing w:after="0" w:line="240" w:lineRule="auto"/>
              <w:rPr>
                <w:rFonts w:ascii="Calibri" w:hAnsi="Calibri" w:cs="Calibri"/>
              </w:rPr>
            </w:pPr>
          </w:p>
        </w:tc>
      </w:tr>
      <w:tr w:rsidR="00D62DB1">
        <w:trPr>
          <w:trHeight w:val="1"/>
        </w:trPr>
        <w:tc>
          <w:tcPr>
            <w:tcW w:w="462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p>
        </w:tc>
        <w:tc>
          <w:tcPr>
            <w:tcW w:w="4622"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p>
          <w:p w:rsidR="00D62DB1" w:rsidRDefault="00D62DB1">
            <w:pPr>
              <w:autoSpaceDE w:val="0"/>
              <w:autoSpaceDN w:val="0"/>
              <w:adjustRightInd w:val="0"/>
              <w:spacing w:after="0" w:line="240" w:lineRule="auto"/>
              <w:rPr>
                <w:rFonts w:ascii="Calibri" w:hAnsi="Calibri" w:cs="Calibri"/>
              </w:rPr>
            </w:pPr>
          </w:p>
        </w:tc>
      </w:tr>
      <w:tr w:rsidR="00D62DB1">
        <w:trPr>
          <w:trHeight w:val="1"/>
        </w:trPr>
        <w:tc>
          <w:tcPr>
            <w:tcW w:w="462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p>
        </w:tc>
        <w:tc>
          <w:tcPr>
            <w:tcW w:w="4622"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p>
          <w:p w:rsidR="00D62DB1" w:rsidRDefault="00D62DB1">
            <w:pPr>
              <w:autoSpaceDE w:val="0"/>
              <w:autoSpaceDN w:val="0"/>
              <w:adjustRightInd w:val="0"/>
              <w:spacing w:after="0" w:line="240" w:lineRule="auto"/>
              <w:rPr>
                <w:rFonts w:ascii="Calibri" w:hAnsi="Calibri" w:cs="Calibri"/>
              </w:rPr>
            </w:pPr>
          </w:p>
        </w:tc>
      </w:tr>
      <w:tr w:rsidR="00D62DB1">
        <w:trPr>
          <w:trHeight w:val="1"/>
        </w:trPr>
        <w:tc>
          <w:tcPr>
            <w:tcW w:w="462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p>
        </w:tc>
        <w:tc>
          <w:tcPr>
            <w:tcW w:w="4622"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p>
          <w:p w:rsidR="00D62DB1" w:rsidRDefault="00D62DB1">
            <w:pPr>
              <w:autoSpaceDE w:val="0"/>
              <w:autoSpaceDN w:val="0"/>
              <w:adjustRightInd w:val="0"/>
              <w:spacing w:after="0" w:line="240" w:lineRule="auto"/>
              <w:rPr>
                <w:rFonts w:ascii="Calibri" w:hAnsi="Calibri" w:cs="Calibri"/>
              </w:rPr>
            </w:pPr>
          </w:p>
        </w:tc>
      </w:tr>
      <w:tr w:rsidR="00D62DB1">
        <w:trPr>
          <w:trHeight w:val="1"/>
        </w:trPr>
        <w:tc>
          <w:tcPr>
            <w:tcW w:w="462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r>
              <w:rPr>
                <w:rFonts w:ascii="Times New Roman CYR" w:hAnsi="Times New Roman CYR" w:cs="Times New Roman CYR"/>
                <w:b/>
                <w:bCs/>
                <w:sz w:val="24"/>
                <w:szCs w:val="24"/>
              </w:rPr>
              <w:t>УКУПАН ИЗНОС ТРОШКОВА ПРИПРЕМАЊА ПОНУДЕ</w:t>
            </w:r>
          </w:p>
        </w:tc>
        <w:tc>
          <w:tcPr>
            <w:tcW w:w="4622"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p>
          <w:p w:rsidR="00D62DB1" w:rsidRDefault="00D62DB1">
            <w:pPr>
              <w:autoSpaceDE w:val="0"/>
              <w:autoSpaceDN w:val="0"/>
              <w:adjustRightInd w:val="0"/>
              <w:spacing w:after="0" w:line="240" w:lineRule="auto"/>
              <w:rPr>
                <w:rFonts w:ascii="Calibri" w:hAnsi="Calibri" w:cs="Calibri"/>
              </w:rPr>
            </w:pPr>
          </w:p>
        </w:tc>
      </w:tr>
    </w:tbl>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5621C6">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Понуђач може у оквиру понуде да достави укупан износ и структуру трошкова припремања понуде.</w:t>
      </w:r>
    </w:p>
    <w:p w:rsidR="00D62DB1" w:rsidRDefault="00D62DB1" w:rsidP="005621C6">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Трошкове припреме и подношења понуде сноси искључиво понуђач и не може тражити од наручиоца накнаду трошкова.</w:t>
      </w:r>
    </w:p>
    <w:p w:rsidR="00D62DB1" w:rsidRDefault="00D62DB1" w:rsidP="005621C6">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узорака или модела, ако су израђени у складу са техничким  спецификацијама Наручиоца и трошкова прибављања средства обезбеђења, под условом да је понуђач тражио накнаду тих трошкова у својој понуди.</w:t>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М.П.  ________________________________</w:t>
      </w: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F90383">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w:hAnsi="Times New Roman" w:cs="Times New Roman"/>
          <w:b/>
          <w:bCs/>
          <w:sz w:val="24"/>
          <w:szCs w:val="24"/>
        </w:rPr>
        <w:t>(</w:t>
      </w:r>
      <w:r>
        <w:rPr>
          <w:rFonts w:ascii="Times New Roman CYR" w:hAnsi="Times New Roman CYR" w:cs="Times New Roman CYR"/>
          <w:b/>
          <w:bCs/>
          <w:sz w:val="24"/>
          <w:szCs w:val="24"/>
        </w:rPr>
        <w:t>потпис овлашћеног лица)</w:t>
      </w:r>
    </w:p>
    <w:p w:rsidR="00F90383" w:rsidRPr="00F90383" w:rsidRDefault="00F90383" w:rsidP="00F90383">
      <w:pPr>
        <w:autoSpaceDE w:val="0"/>
        <w:autoSpaceDN w:val="0"/>
        <w:adjustRightInd w:val="0"/>
        <w:spacing w:after="0" w:line="240" w:lineRule="auto"/>
        <w:jc w:val="center"/>
        <w:rPr>
          <w:rFonts w:ascii="Times New Roman CYR" w:hAnsi="Times New Roman CYR" w:cs="Times New Roman CYR"/>
          <w:b/>
          <w:bCs/>
          <w:sz w:val="24"/>
          <w:szCs w:val="24"/>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Образац бр.6</w:t>
      </w: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tabs>
          <w:tab w:val="left" w:pos="1800"/>
        </w:tabs>
        <w:autoSpaceDE w:val="0"/>
        <w:autoSpaceDN w:val="0"/>
        <w:adjustRightInd w:val="0"/>
        <w:spacing w:before="120" w:after="120" w:line="240" w:lineRule="auto"/>
        <w:ind w:left="720" w:right="720"/>
        <w:jc w:val="center"/>
        <w:rPr>
          <w:rFonts w:ascii="Times New Roman CYR" w:hAnsi="Times New Roman CYR" w:cs="Times New Roman CYR"/>
          <w:b/>
          <w:bCs/>
          <w:sz w:val="24"/>
          <w:szCs w:val="24"/>
        </w:rPr>
      </w:pPr>
      <w:r>
        <w:rPr>
          <w:rFonts w:ascii="Times New Roman CYR" w:hAnsi="Times New Roman CYR" w:cs="Times New Roman CYR"/>
          <w:b/>
          <w:bCs/>
          <w:sz w:val="24"/>
          <w:szCs w:val="24"/>
        </w:rPr>
        <w:t>И З Ј А В А</w:t>
      </w:r>
    </w:p>
    <w:p w:rsidR="00D62DB1" w:rsidRDefault="00D62DB1" w:rsidP="00D62DB1">
      <w:pPr>
        <w:tabs>
          <w:tab w:val="left" w:pos="1800"/>
        </w:tabs>
        <w:autoSpaceDE w:val="0"/>
        <w:autoSpaceDN w:val="0"/>
        <w:adjustRightInd w:val="0"/>
        <w:spacing w:before="120" w:after="120" w:line="240" w:lineRule="auto"/>
        <w:ind w:left="720" w:right="720"/>
        <w:jc w:val="center"/>
        <w:rPr>
          <w:rFonts w:ascii="Times New Roman CYR" w:hAnsi="Times New Roman CYR" w:cs="Times New Roman CYR"/>
          <w:b/>
          <w:bCs/>
          <w:sz w:val="24"/>
          <w:szCs w:val="24"/>
        </w:rPr>
      </w:pPr>
      <w:r>
        <w:rPr>
          <w:rFonts w:ascii="Times New Roman" w:hAnsi="Times New Roman" w:cs="Times New Roman"/>
          <w:b/>
          <w:bCs/>
          <w:sz w:val="24"/>
          <w:szCs w:val="24"/>
        </w:rPr>
        <w:t xml:space="preserve"> </w:t>
      </w:r>
      <w:r>
        <w:rPr>
          <w:rFonts w:ascii="Times New Roman CYR" w:hAnsi="Times New Roman CYR" w:cs="Times New Roman CYR"/>
          <w:b/>
          <w:bCs/>
          <w:sz w:val="24"/>
          <w:szCs w:val="24"/>
        </w:rPr>
        <w:t>О НЕЗАВИСНОЈ ПОНУДИ</w:t>
      </w:r>
    </w:p>
    <w:p w:rsidR="00D62DB1" w:rsidRDefault="00D62DB1" w:rsidP="00D62DB1">
      <w:pPr>
        <w:tabs>
          <w:tab w:val="left" w:pos="1800"/>
        </w:tabs>
        <w:autoSpaceDE w:val="0"/>
        <w:autoSpaceDN w:val="0"/>
        <w:adjustRightInd w:val="0"/>
        <w:spacing w:before="120" w:after="120" w:line="240" w:lineRule="auto"/>
        <w:ind w:left="720" w:right="720"/>
        <w:jc w:val="center"/>
        <w:rPr>
          <w:rFonts w:ascii="Calibri" w:hAnsi="Calibri" w:cs="Calibri"/>
        </w:rPr>
      </w:pPr>
    </w:p>
    <w:p w:rsidR="00D62DB1" w:rsidRDefault="00D62DB1" w:rsidP="00D62DB1">
      <w:pPr>
        <w:tabs>
          <w:tab w:val="left" w:pos="1800"/>
        </w:tabs>
        <w:autoSpaceDE w:val="0"/>
        <w:autoSpaceDN w:val="0"/>
        <w:adjustRightInd w:val="0"/>
        <w:spacing w:before="120" w:after="120" w:line="240" w:lineRule="auto"/>
        <w:ind w:left="720" w:right="720"/>
        <w:jc w:val="center"/>
        <w:rPr>
          <w:rFonts w:ascii="Calibri" w:hAnsi="Calibri" w:cs="Calibri"/>
        </w:rPr>
      </w:pPr>
    </w:p>
    <w:p w:rsidR="00D62DB1" w:rsidRDefault="00D62DB1" w:rsidP="00D62DB1">
      <w:pPr>
        <w:tabs>
          <w:tab w:val="left" w:pos="1800"/>
        </w:tabs>
        <w:autoSpaceDE w:val="0"/>
        <w:autoSpaceDN w:val="0"/>
        <w:adjustRightInd w:val="0"/>
        <w:spacing w:before="120" w:after="120" w:line="240" w:lineRule="auto"/>
        <w:ind w:left="720" w:right="720"/>
        <w:jc w:val="center"/>
        <w:rPr>
          <w:rFonts w:ascii="Calibri" w:hAnsi="Calibri" w:cs="Calibri"/>
        </w:rPr>
      </w:pPr>
    </w:p>
    <w:p w:rsidR="00D62DB1" w:rsidRDefault="00D62DB1" w:rsidP="00D62DB1">
      <w:pPr>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w:t>
      </w:r>
    </w:p>
    <w:p w:rsidR="00D62DB1" w:rsidRDefault="00D62DB1" w:rsidP="00D62DB1">
      <w:pPr>
        <w:autoSpaceDE w:val="0"/>
        <w:autoSpaceDN w:val="0"/>
        <w:adjustRightInd w:val="0"/>
        <w:spacing w:after="0" w:line="360" w:lineRule="auto"/>
        <w:jc w:val="center"/>
        <w:rPr>
          <w:rFonts w:ascii="Times New Roman CYR" w:hAnsi="Times New Roman CYR" w:cs="Times New Roman CYR"/>
          <w:sz w:val="24"/>
          <w:szCs w:val="24"/>
        </w:rPr>
      </w:pPr>
      <w:r>
        <w:rPr>
          <w:rFonts w:ascii="Times New Roman" w:hAnsi="Times New Roman" w:cs="Times New Roman"/>
          <w:sz w:val="24"/>
          <w:szCs w:val="24"/>
        </w:rPr>
        <w:t>(</w:t>
      </w:r>
      <w:r>
        <w:rPr>
          <w:rFonts w:ascii="Times New Roman CYR" w:hAnsi="Times New Roman CYR" w:cs="Times New Roman CYR"/>
          <w:sz w:val="24"/>
          <w:szCs w:val="24"/>
        </w:rPr>
        <w:t>пословно име или скраћени назив)</w:t>
      </w:r>
    </w:p>
    <w:p w:rsidR="00D62DB1" w:rsidRDefault="00D62DB1" w:rsidP="00D62DB1">
      <w:pPr>
        <w:autoSpaceDE w:val="0"/>
        <w:autoSpaceDN w:val="0"/>
        <w:adjustRightInd w:val="0"/>
        <w:spacing w:after="0" w:line="360" w:lineRule="auto"/>
        <w:rPr>
          <w:rFonts w:ascii="Calibri" w:hAnsi="Calibri" w:cs="Calibri"/>
        </w:rPr>
      </w:pPr>
    </w:p>
    <w:p w:rsidR="00D62DB1" w:rsidRDefault="00D62DB1" w:rsidP="00D62DB1">
      <w:pPr>
        <w:autoSpaceDE w:val="0"/>
        <w:autoSpaceDN w:val="0"/>
        <w:adjustRightInd w:val="0"/>
        <w:spacing w:after="0" w:line="480" w:lineRule="auto"/>
        <w:jc w:val="both"/>
        <w:rPr>
          <w:rFonts w:ascii="Times New Roman CYR" w:hAnsi="Times New Roman CYR" w:cs="Times New Roman CYR"/>
          <w:sz w:val="24"/>
          <w:szCs w:val="24"/>
        </w:rPr>
      </w:pPr>
      <w:r>
        <w:rPr>
          <w:rFonts w:ascii="Times New Roman CYR" w:hAnsi="Times New Roman CYR" w:cs="Times New Roman CYR"/>
          <w:sz w:val="24"/>
          <w:szCs w:val="24"/>
        </w:rPr>
        <w:t>под пуном материјалном и кривичном одговорношћу потврђујем да сам понуду у поступка јавна набавке добара – материјала за образовање и канцеларијског материјала, бр. 7/</w:t>
      </w:r>
      <w:r w:rsidR="0024069D">
        <w:rPr>
          <w:rFonts w:ascii="Times New Roman CYR" w:hAnsi="Times New Roman CYR" w:cs="Times New Roman CYR"/>
          <w:sz w:val="24"/>
          <w:szCs w:val="24"/>
        </w:rPr>
        <w:t>5</w:t>
      </w:r>
      <w:r>
        <w:rPr>
          <w:rFonts w:ascii="Times New Roman CYR" w:hAnsi="Times New Roman CYR" w:cs="Times New Roman CYR"/>
          <w:sz w:val="24"/>
          <w:szCs w:val="24"/>
        </w:rPr>
        <w:t xml:space="preserve"> поднео независно, без договора са другим понуђачима или заинтересованим лицима.</w:t>
      </w:r>
    </w:p>
    <w:p w:rsidR="00D62DB1" w:rsidRDefault="00D62DB1" w:rsidP="00D62DB1">
      <w:pPr>
        <w:autoSpaceDE w:val="0"/>
        <w:autoSpaceDN w:val="0"/>
        <w:adjustRightInd w:val="0"/>
        <w:spacing w:after="0" w:line="360" w:lineRule="auto"/>
        <w:rPr>
          <w:rFonts w:ascii="Calibri" w:hAnsi="Calibri" w:cs="Calibri"/>
        </w:rPr>
      </w:pPr>
    </w:p>
    <w:p w:rsidR="00D62DB1" w:rsidRDefault="00D62DB1" w:rsidP="00D62DB1">
      <w:pPr>
        <w:tabs>
          <w:tab w:val="left" w:pos="1080"/>
        </w:tabs>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М.П.  ________________________________</w:t>
      </w: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w:hAnsi="Times New Roman" w:cs="Times New Roman"/>
          <w:b/>
          <w:bCs/>
          <w:sz w:val="24"/>
          <w:szCs w:val="24"/>
        </w:rPr>
        <w:t>(</w:t>
      </w:r>
      <w:r>
        <w:rPr>
          <w:rFonts w:ascii="Times New Roman CYR" w:hAnsi="Times New Roman CYR" w:cs="Times New Roman CYR"/>
          <w:b/>
          <w:bCs/>
          <w:sz w:val="24"/>
          <w:szCs w:val="24"/>
        </w:rPr>
        <w:t>потпис овлашћеног лица)</w:t>
      </w:r>
    </w:p>
    <w:p w:rsidR="00D62DB1" w:rsidRDefault="00D62DB1" w:rsidP="00D62DB1">
      <w:pPr>
        <w:autoSpaceDE w:val="0"/>
        <w:autoSpaceDN w:val="0"/>
        <w:adjustRightInd w:val="0"/>
        <w:spacing w:after="0"/>
        <w:jc w:val="both"/>
        <w:rPr>
          <w:rFonts w:ascii="Calibri" w:hAnsi="Calibri" w:cs="Calibri"/>
        </w:rPr>
      </w:pPr>
    </w:p>
    <w:p w:rsidR="00D62DB1" w:rsidRDefault="00D62DB1" w:rsidP="00D62DB1">
      <w:pPr>
        <w:autoSpaceDE w:val="0"/>
        <w:autoSpaceDN w:val="0"/>
        <w:adjustRightInd w:val="0"/>
        <w:spacing w:after="0"/>
        <w:jc w:val="both"/>
        <w:rPr>
          <w:rFonts w:ascii="Calibri" w:hAnsi="Calibri" w:cs="Calibri"/>
        </w:rPr>
      </w:pPr>
    </w:p>
    <w:p w:rsidR="00D62DB1" w:rsidRDefault="00D62DB1" w:rsidP="00D62DB1">
      <w:pPr>
        <w:autoSpaceDE w:val="0"/>
        <w:autoSpaceDN w:val="0"/>
        <w:adjustRightInd w:val="0"/>
        <w:spacing w:after="0"/>
        <w:jc w:val="both"/>
        <w:rPr>
          <w:rFonts w:ascii="Calibri" w:hAnsi="Calibri" w:cs="Calibri"/>
        </w:rPr>
      </w:pPr>
    </w:p>
    <w:p w:rsidR="00D62DB1" w:rsidRDefault="00D62DB1" w:rsidP="00D62DB1">
      <w:pPr>
        <w:autoSpaceDE w:val="0"/>
        <w:autoSpaceDN w:val="0"/>
        <w:adjustRightInd w:val="0"/>
        <w:spacing w:after="0"/>
        <w:jc w:val="both"/>
        <w:rPr>
          <w:rFonts w:ascii="Calibri" w:hAnsi="Calibri" w:cs="Calibri"/>
        </w:rPr>
      </w:pPr>
    </w:p>
    <w:p w:rsidR="00D62DB1" w:rsidRDefault="00D62DB1" w:rsidP="00D62DB1">
      <w:pPr>
        <w:autoSpaceDE w:val="0"/>
        <w:autoSpaceDN w:val="0"/>
        <w:adjustRightInd w:val="0"/>
        <w:spacing w:after="0"/>
        <w:jc w:val="both"/>
        <w:rPr>
          <w:rFonts w:ascii="Times New Roman CYR" w:hAnsi="Times New Roman CYR" w:cs="Times New Roman CYR"/>
          <w:b/>
          <w:bCs/>
          <w:i/>
          <w:iCs/>
          <w:sz w:val="24"/>
          <w:szCs w:val="24"/>
          <w:u w:val="single"/>
        </w:rPr>
      </w:pPr>
      <w:r>
        <w:rPr>
          <w:rFonts w:ascii="Times New Roman CYR" w:hAnsi="Times New Roman CYR" w:cs="Times New Roman CYR"/>
          <w:b/>
          <w:bCs/>
          <w:i/>
          <w:iCs/>
          <w:sz w:val="24"/>
          <w:szCs w:val="24"/>
          <w:u w:val="single"/>
        </w:rPr>
        <w:t>Напомена:</w:t>
      </w:r>
    </w:p>
    <w:p w:rsidR="00D62DB1" w:rsidRDefault="00D62DB1" w:rsidP="00D62DB1">
      <w:pPr>
        <w:autoSpaceDE w:val="0"/>
        <w:autoSpaceDN w:val="0"/>
        <w:adjustRightInd w:val="0"/>
        <w:spacing w:after="0"/>
        <w:jc w:val="both"/>
        <w:rPr>
          <w:rFonts w:ascii="Times New Roman CYR" w:hAnsi="Times New Roman CYR" w:cs="Times New Roman CYR"/>
          <w:sz w:val="24"/>
          <w:szCs w:val="24"/>
        </w:rPr>
      </w:pPr>
      <w:r>
        <w:rPr>
          <w:rFonts w:ascii="Times New Roman CYR" w:hAnsi="Times New Roman CYR" w:cs="Times New Roman CYR"/>
          <w:b/>
          <w:bCs/>
          <w:sz w:val="24"/>
          <w:szCs w:val="24"/>
          <w:u w:val="single"/>
        </w:rPr>
        <w:t>Уколико понуду подноси група понуђача</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изјава мора бити потписана од стране овлашћеног лица сваког понуђача из групе понуђача и оверена печатом.</w:t>
      </w:r>
    </w:p>
    <w:p w:rsidR="00D62DB1" w:rsidRDefault="00D62DB1" w:rsidP="00D62DB1">
      <w:pPr>
        <w:autoSpaceDE w:val="0"/>
        <w:autoSpaceDN w:val="0"/>
        <w:adjustRightInd w:val="0"/>
        <w:spacing w:before="120" w:after="120" w:line="240" w:lineRule="auto"/>
        <w:jc w:val="center"/>
        <w:rPr>
          <w:rFonts w:ascii="Calibri" w:hAnsi="Calibri" w:cs="Calibri"/>
        </w:rPr>
      </w:pPr>
    </w:p>
    <w:p w:rsidR="00D62DB1" w:rsidRDefault="00D62DB1" w:rsidP="00D62DB1">
      <w:pPr>
        <w:autoSpaceDE w:val="0"/>
        <w:autoSpaceDN w:val="0"/>
        <w:adjustRightInd w:val="0"/>
        <w:spacing w:before="120" w:after="120" w:line="240" w:lineRule="auto"/>
        <w:jc w:val="center"/>
        <w:rPr>
          <w:rFonts w:ascii="Calibri" w:hAnsi="Calibri" w:cs="Calibri"/>
        </w:rPr>
      </w:pPr>
    </w:p>
    <w:p w:rsidR="00D62DB1" w:rsidRDefault="00D62DB1" w:rsidP="00D62DB1">
      <w:pPr>
        <w:autoSpaceDE w:val="0"/>
        <w:autoSpaceDN w:val="0"/>
        <w:adjustRightInd w:val="0"/>
        <w:spacing w:before="120" w:after="120" w:line="240" w:lineRule="auto"/>
        <w:jc w:val="center"/>
        <w:rPr>
          <w:rFonts w:ascii="Calibri" w:hAnsi="Calibri" w:cs="Calibri"/>
        </w:rPr>
      </w:pPr>
    </w:p>
    <w:p w:rsidR="00D62DB1" w:rsidRDefault="00D62DB1" w:rsidP="00D62DB1">
      <w:pPr>
        <w:autoSpaceDE w:val="0"/>
        <w:autoSpaceDN w:val="0"/>
        <w:adjustRightInd w:val="0"/>
        <w:spacing w:before="120" w:after="120" w:line="240" w:lineRule="auto"/>
        <w:jc w:val="center"/>
        <w:rPr>
          <w:rFonts w:ascii="Calibri" w:hAnsi="Calibri" w:cs="Calibri"/>
        </w:rPr>
      </w:pPr>
    </w:p>
    <w:p w:rsidR="00D62DB1" w:rsidRDefault="00D62DB1" w:rsidP="00D62DB1">
      <w:pPr>
        <w:autoSpaceDE w:val="0"/>
        <w:autoSpaceDN w:val="0"/>
        <w:adjustRightInd w:val="0"/>
        <w:spacing w:before="120" w:after="120" w:line="240" w:lineRule="auto"/>
        <w:jc w:val="center"/>
        <w:rPr>
          <w:rFonts w:ascii="Calibri" w:hAnsi="Calibri" w:cs="Calibri"/>
        </w:rPr>
      </w:pPr>
    </w:p>
    <w:p w:rsidR="00794E78" w:rsidRDefault="00794E78"/>
    <w:sectPr w:rsidR="00794E78" w:rsidSect="00362626">
      <w:footerReference w:type="default" r:id="rId9"/>
      <w:pgSz w:w="12240" w:h="15840"/>
      <w:pgMar w:top="1440" w:right="1440" w:bottom="1135"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20A6" w:rsidRDefault="00EA20A6" w:rsidP="00BF2114">
      <w:pPr>
        <w:spacing w:after="0" w:line="240" w:lineRule="auto"/>
      </w:pPr>
      <w:r>
        <w:separator/>
      </w:r>
    </w:p>
  </w:endnote>
  <w:endnote w:type="continuationSeparator" w:id="1">
    <w:p w:rsidR="00EA20A6" w:rsidRDefault="00EA20A6" w:rsidP="00BF21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CYR">
    <w:charset w:val="00"/>
    <w:family w:val="roman"/>
    <w:pitch w:val="variable"/>
    <w:sig w:usb0="E0002AFF" w:usb1="C0007841" w:usb2="00000009" w:usb3="00000000" w:csb0="000001FF" w:csb1="00000000"/>
  </w:font>
  <w:font w:name="Arial CYR">
    <w:altName w:val="Arial"/>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91041"/>
      <w:docPartObj>
        <w:docPartGallery w:val="Page Numbers (Bottom of Page)"/>
        <w:docPartUnique/>
      </w:docPartObj>
    </w:sdtPr>
    <w:sdtContent>
      <w:p w:rsidR="007A6906" w:rsidRDefault="00C06983">
        <w:pPr>
          <w:pStyle w:val="Footer"/>
          <w:jc w:val="center"/>
        </w:pPr>
        <w:fldSimple w:instr=" PAGE   \* MERGEFORMAT ">
          <w:r w:rsidR="003B30DC">
            <w:rPr>
              <w:noProof/>
            </w:rPr>
            <w:t>3</w:t>
          </w:r>
        </w:fldSimple>
      </w:p>
    </w:sdtContent>
  </w:sdt>
  <w:p w:rsidR="007A6906" w:rsidRDefault="007A69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20A6" w:rsidRDefault="00EA20A6" w:rsidP="00BF2114">
      <w:pPr>
        <w:spacing w:after="0" w:line="240" w:lineRule="auto"/>
      </w:pPr>
      <w:r>
        <w:separator/>
      </w:r>
    </w:p>
  </w:footnote>
  <w:footnote w:type="continuationSeparator" w:id="1">
    <w:p w:rsidR="00EA20A6" w:rsidRDefault="00EA20A6" w:rsidP="00BF21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F347346"/>
    <w:lvl w:ilvl="0">
      <w:numFmt w:val="bullet"/>
      <w:lvlText w:val="*"/>
      <w:lvlJc w:val="left"/>
    </w:lvl>
  </w:abstractNum>
  <w:abstractNum w:abstractNumId="1">
    <w:nsid w:val="57B0497C"/>
    <w:multiLevelType w:val="hybridMultilevel"/>
    <w:tmpl w:val="AE92C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hyphenationZone w:val="425"/>
  <w:characterSpacingControl w:val="doNotCompress"/>
  <w:footnotePr>
    <w:footnote w:id="0"/>
    <w:footnote w:id="1"/>
  </w:footnotePr>
  <w:endnotePr>
    <w:endnote w:id="0"/>
    <w:endnote w:id="1"/>
  </w:endnotePr>
  <w:compat/>
  <w:rsids>
    <w:rsidRoot w:val="00D62DB1"/>
    <w:rsid w:val="00002A05"/>
    <w:rsid w:val="000114A8"/>
    <w:rsid w:val="000469C5"/>
    <w:rsid w:val="000B0D4D"/>
    <w:rsid w:val="000B2A8B"/>
    <w:rsid w:val="000B4C5D"/>
    <w:rsid w:val="000B732B"/>
    <w:rsid w:val="000D1852"/>
    <w:rsid w:val="000D2E0A"/>
    <w:rsid w:val="00133106"/>
    <w:rsid w:val="00140B43"/>
    <w:rsid w:val="00166A1E"/>
    <w:rsid w:val="001C7967"/>
    <w:rsid w:val="0024069D"/>
    <w:rsid w:val="002E0697"/>
    <w:rsid w:val="002E0EBD"/>
    <w:rsid w:val="00306ABF"/>
    <w:rsid w:val="00320BC0"/>
    <w:rsid w:val="003317AB"/>
    <w:rsid w:val="00335BD6"/>
    <w:rsid w:val="00362626"/>
    <w:rsid w:val="003B30DC"/>
    <w:rsid w:val="003B5B7E"/>
    <w:rsid w:val="003E3711"/>
    <w:rsid w:val="00414922"/>
    <w:rsid w:val="00425038"/>
    <w:rsid w:val="00472417"/>
    <w:rsid w:val="004809EF"/>
    <w:rsid w:val="00482C14"/>
    <w:rsid w:val="004A3A76"/>
    <w:rsid w:val="004B3FFA"/>
    <w:rsid w:val="004D05CC"/>
    <w:rsid w:val="004D09B6"/>
    <w:rsid w:val="004F5C6D"/>
    <w:rsid w:val="005621C6"/>
    <w:rsid w:val="005A5BA2"/>
    <w:rsid w:val="005D1AF8"/>
    <w:rsid w:val="005E0623"/>
    <w:rsid w:val="00630604"/>
    <w:rsid w:val="00637DE5"/>
    <w:rsid w:val="00651D38"/>
    <w:rsid w:val="00660041"/>
    <w:rsid w:val="0068392E"/>
    <w:rsid w:val="006A70AF"/>
    <w:rsid w:val="00702E41"/>
    <w:rsid w:val="007554F1"/>
    <w:rsid w:val="00760EBB"/>
    <w:rsid w:val="0079186C"/>
    <w:rsid w:val="00794E78"/>
    <w:rsid w:val="007A6906"/>
    <w:rsid w:val="007B49E2"/>
    <w:rsid w:val="007F0371"/>
    <w:rsid w:val="00821BE5"/>
    <w:rsid w:val="00843C71"/>
    <w:rsid w:val="00892CCF"/>
    <w:rsid w:val="008A355E"/>
    <w:rsid w:val="008A4A13"/>
    <w:rsid w:val="008E2BC2"/>
    <w:rsid w:val="009262D6"/>
    <w:rsid w:val="0096498B"/>
    <w:rsid w:val="00964DA5"/>
    <w:rsid w:val="009F1B51"/>
    <w:rsid w:val="009F2063"/>
    <w:rsid w:val="00A22553"/>
    <w:rsid w:val="00A636AA"/>
    <w:rsid w:val="00A85CDD"/>
    <w:rsid w:val="00AD2908"/>
    <w:rsid w:val="00B31623"/>
    <w:rsid w:val="00B5192A"/>
    <w:rsid w:val="00B51F96"/>
    <w:rsid w:val="00B5200B"/>
    <w:rsid w:val="00B641A4"/>
    <w:rsid w:val="00B974F6"/>
    <w:rsid w:val="00BA34E6"/>
    <w:rsid w:val="00BC0013"/>
    <w:rsid w:val="00BC6E3E"/>
    <w:rsid w:val="00BF2114"/>
    <w:rsid w:val="00BF422B"/>
    <w:rsid w:val="00BF4D8F"/>
    <w:rsid w:val="00C06983"/>
    <w:rsid w:val="00C07633"/>
    <w:rsid w:val="00C45852"/>
    <w:rsid w:val="00C51700"/>
    <w:rsid w:val="00C87C25"/>
    <w:rsid w:val="00CB5DE3"/>
    <w:rsid w:val="00CC0A24"/>
    <w:rsid w:val="00CD4EAD"/>
    <w:rsid w:val="00CE5D4D"/>
    <w:rsid w:val="00D14C97"/>
    <w:rsid w:val="00D46FF6"/>
    <w:rsid w:val="00D62DB1"/>
    <w:rsid w:val="00D756CF"/>
    <w:rsid w:val="00D9027B"/>
    <w:rsid w:val="00D95183"/>
    <w:rsid w:val="00DE2B86"/>
    <w:rsid w:val="00DE37AA"/>
    <w:rsid w:val="00DE60CF"/>
    <w:rsid w:val="00DE61CD"/>
    <w:rsid w:val="00DE6F9B"/>
    <w:rsid w:val="00DF76C7"/>
    <w:rsid w:val="00E04194"/>
    <w:rsid w:val="00E14E51"/>
    <w:rsid w:val="00E271D4"/>
    <w:rsid w:val="00E3200A"/>
    <w:rsid w:val="00E37C62"/>
    <w:rsid w:val="00E416CC"/>
    <w:rsid w:val="00E74F1E"/>
    <w:rsid w:val="00E836E0"/>
    <w:rsid w:val="00E962C1"/>
    <w:rsid w:val="00EA20A6"/>
    <w:rsid w:val="00EB2E00"/>
    <w:rsid w:val="00EF052B"/>
    <w:rsid w:val="00F27456"/>
    <w:rsid w:val="00F3238A"/>
    <w:rsid w:val="00F646A6"/>
    <w:rsid w:val="00F7642B"/>
    <w:rsid w:val="00F80B66"/>
    <w:rsid w:val="00F90383"/>
    <w:rsid w:val="00FA68BC"/>
    <w:rsid w:val="00FE5C49"/>
    <w:rsid w:val="00FF03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D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F211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F2114"/>
  </w:style>
  <w:style w:type="paragraph" w:styleId="Footer">
    <w:name w:val="footer"/>
    <w:basedOn w:val="Normal"/>
    <w:link w:val="FooterChar"/>
    <w:uiPriority w:val="99"/>
    <w:unhideWhenUsed/>
    <w:rsid w:val="00BF21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2114"/>
  </w:style>
  <w:style w:type="paragraph" w:styleId="ListParagraph">
    <w:name w:val="List Paragraph"/>
    <w:basedOn w:val="Normal"/>
    <w:uiPriority w:val="34"/>
    <w:qFormat/>
    <w:rsid w:val="00F7642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sanrad.skol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2369F-700F-4DB8-A869-0F4027887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8455</Words>
  <Characters>48199</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4</cp:revision>
  <cp:lastPrinted>2020-02-10T06:52:00Z</cp:lastPrinted>
  <dcterms:created xsi:type="dcterms:W3CDTF">2020-02-10T06:53:00Z</dcterms:created>
  <dcterms:modified xsi:type="dcterms:W3CDTF">2020-02-12T09:56:00Z</dcterms:modified>
</cp:coreProperties>
</file>