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5A" w:rsidRPr="0033561B" w:rsidRDefault="00A3665A" w:rsidP="00A3665A">
      <w:pPr>
        <w:pStyle w:val="ListParagraph"/>
        <w:numPr>
          <w:ilvl w:val="1"/>
          <w:numId w:val="1"/>
        </w:numPr>
        <w:jc w:val="both"/>
        <w:rPr>
          <w:b/>
          <w:color w:val="000000"/>
          <w:sz w:val="28"/>
          <w:szCs w:val="28"/>
          <w:lang w:val="sr-Cyrl-CS"/>
        </w:rPr>
      </w:pPr>
      <w:r w:rsidRPr="0033561B">
        <w:rPr>
          <w:b/>
          <w:color w:val="000000"/>
          <w:sz w:val="28"/>
          <w:szCs w:val="28"/>
          <w:lang w:val="sr-Cyrl-CS"/>
        </w:rPr>
        <w:t>ШКОЛСКИ КАЛЕНДАР</w:t>
      </w:r>
    </w:p>
    <w:p w:rsidR="00A3665A" w:rsidRDefault="00A3665A" w:rsidP="00A3665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sr-Cyrl-CS"/>
        </w:rPr>
      </w:pPr>
    </w:p>
    <w:p w:rsidR="00A3665A" w:rsidRPr="00887D1A" w:rsidRDefault="00A3665A" w:rsidP="00A3665A">
      <w:pPr>
        <w:pStyle w:val="podnaslov"/>
        <w:rPr>
          <w:b/>
          <w:i/>
          <w:color w:val="000000"/>
          <w:u w:val="single"/>
        </w:rPr>
      </w:pPr>
      <w:r>
        <w:rPr>
          <w:color w:val="000000"/>
        </w:rPr>
        <w:tab/>
        <w:t xml:space="preserve">У школи се изводи настава на основу </w:t>
      </w:r>
      <w:r>
        <w:rPr>
          <w:b/>
          <w:i/>
          <w:color w:val="000000"/>
          <w:u w:val="single"/>
        </w:rPr>
        <w:t xml:space="preserve">Правилника о школском календару за основне школе са седиштем на територији аутономне покрајине Војводине за </w:t>
      </w:r>
      <w:r w:rsidRPr="00887D1A">
        <w:rPr>
          <w:b/>
          <w:i/>
          <w:color w:val="000000"/>
          <w:u w:val="single"/>
        </w:rPr>
        <w:t xml:space="preserve">школску </w:t>
      </w:r>
      <w:r>
        <w:rPr>
          <w:b/>
          <w:i/>
          <w:color w:val="000000"/>
          <w:u w:val="single"/>
        </w:rPr>
        <w:t>2018</w:t>
      </w:r>
      <w:r w:rsidRPr="00796D34">
        <w:rPr>
          <w:b/>
          <w:i/>
          <w:color w:val="000000"/>
          <w:u w:val="single"/>
          <w:lang w:val="ru-RU"/>
        </w:rPr>
        <w:t>/</w:t>
      </w:r>
      <w:r>
        <w:rPr>
          <w:b/>
          <w:i/>
          <w:color w:val="000000"/>
          <w:u w:val="single"/>
        </w:rPr>
        <w:t>2019</w:t>
      </w:r>
      <w:r w:rsidRPr="00796D34">
        <w:rPr>
          <w:b/>
          <w:i/>
          <w:color w:val="000000"/>
          <w:u w:val="single"/>
        </w:rPr>
        <w:t>.</w:t>
      </w:r>
      <w:r w:rsidRPr="00887D1A"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г</w:t>
      </w:r>
      <w:r w:rsidRPr="00887D1A">
        <w:rPr>
          <w:b/>
          <w:i/>
          <w:color w:val="000000"/>
          <w:u w:val="single"/>
        </w:rPr>
        <w:t>одину</w:t>
      </w:r>
      <w:r w:rsidRPr="00887D1A">
        <w:rPr>
          <w:b/>
          <w:color w:val="000000"/>
        </w:rPr>
        <w:t>,</w:t>
      </w:r>
      <w:r w:rsidRPr="00887D1A">
        <w:rPr>
          <w:color w:val="000000"/>
        </w:rPr>
        <w:t xml:space="preserve">  који чини саставни део Годишњег плана рада </w:t>
      </w:r>
      <w:r w:rsidRPr="00796D34">
        <w:rPr>
          <w:color w:val="000000"/>
        </w:rPr>
        <w:t xml:space="preserve">школе за </w:t>
      </w:r>
      <w:r>
        <w:rPr>
          <w:color w:val="000000"/>
        </w:rPr>
        <w:t>2018</w:t>
      </w:r>
      <w:r w:rsidRPr="00796D34">
        <w:rPr>
          <w:color w:val="000000"/>
        </w:rPr>
        <w:t>/201</w:t>
      </w:r>
      <w:r>
        <w:rPr>
          <w:color w:val="000000"/>
        </w:rPr>
        <w:t>9</w:t>
      </w:r>
      <w:r w:rsidRPr="00796D34">
        <w:rPr>
          <w:color w:val="000000"/>
        </w:rPr>
        <w:t>.</w:t>
      </w:r>
      <w:r w:rsidRPr="00887D1A">
        <w:rPr>
          <w:color w:val="000000"/>
        </w:rPr>
        <w:t xml:space="preserve"> </w:t>
      </w:r>
      <w:r>
        <w:rPr>
          <w:color w:val="000000"/>
        </w:rPr>
        <w:t>ш</w:t>
      </w:r>
      <w:r w:rsidRPr="00887D1A">
        <w:rPr>
          <w:color w:val="000000"/>
        </w:rPr>
        <w:t>колску годину.</w:t>
      </w:r>
    </w:p>
    <w:p w:rsidR="00A3665A" w:rsidRPr="005C4DC5" w:rsidRDefault="00A3665A" w:rsidP="00A3665A">
      <w:pPr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Овим правилником утврђује се вр</w:t>
      </w:r>
      <w:r w:rsidRPr="00887D1A">
        <w:rPr>
          <w:rFonts w:ascii="Times New Roman" w:hAnsi="Times New Roman"/>
          <w:color w:val="000000"/>
          <w:sz w:val="24"/>
          <w:szCs w:val="24"/>
        </w:rPr>
        <w:t>e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ме остваривања образовно-в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аспитног рада утоку школске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</w:t>
      </w:r>
      <w:proofErr w:type="gramEnd"/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време и трајање школског распуста ученика уосновним школама са седиштем на територији Аутономне Покрајине Војводине.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Настава и други облици образовно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васпитног рада у основној школи сеостварују у току два полугодишта.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b/>
          <w:color w:val="000000"/>
          <w:sz w:val="24"/>
          <w:szCs w:val="24"/>
          <w:lang w:val="ru-RU"/>
        </w:rPr>
        <w:t>Прво полугодиште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почиње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понедељак, 3. септембра 2018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одине, а завршава 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петак, 21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цембра 2018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дине. У првом полугодишту има 80 наставних дана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b/>
          <w:color w:val="000000"/>
          <w:sz w:val="24"/>
          <w:szCs w:val="24"/>
          <w:lang w:val="ru-RU"/>
        </w:rPr>
        <w:t>Друго полугодиште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почиње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уторак, 15. јануара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 и завршава се: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 у петак, 14. јуна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одине, за ученике од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првог до седмог разреда и има 100</w:t>
      </w:r>
      <w:r w:rsidRPr="00935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наставних дана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 у петак, 31. маја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одине, 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ученике осмог разреда и има 90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наставних</w:t>
      </w:r>
      <w:r w:rsidRPr="00935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дана</w:t>
      </w:r>
      <w:r w:rsidRPr="00887D1A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Наставни план и програм за ученике од првог до седмог разреда остварује се у 36</w:t>
      </w:r>
      <w:r w:rsidRPr="00935A3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петодневних наставних недеља, односно 180 наставних дана.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Наставни план и програм за ученике осмог разреда остварује се у 34 петодневне</w:t>
      </w:r>
      <w:r w:rsidRPr="00935A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наставне недеље, односно 170 наставних дана.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Први квартал има 40, други 40, трећи 49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вних дана.Четврти квартал има 51 наставна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дана за ученике од првог до седмог разреда, а</w:t>
      </w:r>
      <w:r w:rsidRPr="00935A3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41 наставна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дана за ученике осмог разреда.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У току школске године ученици имају зимски, пролећни и летњи распуст.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b/>
          <w:color w:val="000000"/>
          <w:sz w:val="24"/>
          <w:szCs w:val="24"/>
          <w:lang w:val="ru-RU"/>
        </w:rPr>
        <w:t>Зимски распуст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ње у понедељак, 24. децембра 2018. године, а завршава се у понедељак, 14. јануара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b/>
          <w:color w:val="000000"/>
          <w:sz w:val="24"/>
          <w:szCs w:val="24"/>
          <w:lang w:val="ru-RU"/>
        </w:rPr>
        <w:t>Пролећни распуст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почиње у петак, 19. априла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одине, а завршава се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четвртак, 02. маја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За ученике од првог до седмог разреда, </w:t>
      </w:r>
      <w:r w:rsidRPr="00887D1A">
        <w:rPr>
          <w:rFonts w:ascii="Times New Roman" w:hAnsi="Times New Roman"/>
          <w:b/>
          <w:color w:val="000000"/>
          <w:sz w:val="24"/>
          <w:szCs w:val="24"/>
          <w:lang w:val="ru-RU"/>
        </w:rPr>
        <w:t>летњи распуст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почиње 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понедељак 17.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35A3D">
        <w:rPr>
          <w:rFonts w:ascii="Times New Roman" w:hAnsi="Times New Roman"/>
          <w:color w:val="000000"/>
          <w:sz w:val="24"/>
          <w:szCs w:val="24"/>
          <w:lang w:val="ru-RU"/>
        </w:rPr>
        <w:t>ј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уна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, а завршава се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петак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, 31.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вгуста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одине. За ученике осмог разреда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летњи распуст почиње по завршетку завршног испита, а завршава се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суботу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, 31.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вгуста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одине.</w:t>
      </w:r>
    </w:p>
    <w:p w:rsidR="00A3665A" w:rsidRPr="00887D1A" w:rsidRDefault="00A3665A" w:rsidP="00A3665A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Време саопштавања успеха ученика и поделе ђачких књижица</w:t>
      </w:r>
      <w:r w:rsidRPr="00887D1A">
        <w:rPr>
          <w:rFonts w:ascii="Times New Roman" w:hAnsi="Times New Roman"/>
          <w:color w:val="000000"/>
          <w:sz w:val="24"/>
          <w:szCs w:val="24"/>
          <w:lang w:val="sr-Cyrl-CS"/>
        </w:rPr>
        <w:t>, сведочанстава и диплома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завршетку првог</w:t>
      </w:r>
      <w:r w:rsidRPr="00887D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,односно другог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полугодишта, након одржаних седница Наставничког већа на којима се верификује успех ученика.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У школи се празнују државни и верски празници у складу са законом.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У школи се обележава: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- Дан сећања на српске жртве у Другом светском рату, који пада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недељу, 21.октобра 2018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одине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нерадни је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ненаставни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</w:t>
      </w:r>
      <w:r w:rsidRPr="00887D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- Дан просветних радника, кој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пада у четвртак, 8. новембра 2018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радни је и наставни дан.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Дан примирја у Првом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ветском рату, који пада у недељу, 11. новембра 2018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.године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обележава се првог нерадног радног дана, понедељак 12. новембар 2018. године као нерадни и ненаставни дан.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Свети Сава – Дан духовности, који пада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недељу, 27. јнуара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одине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ненаставни дан</w:t>
      </w:r>
      <w:r w:rsidRPr="00887D1A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- Сретење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 државности, који пада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петак и суботу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, 15.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16.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ф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ебруара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, нерадни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су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ненаставни дан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87D1A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- Дан сећања на жртве холокауста, геноцида и других жртава фашизма у Другом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светском рату, који пада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понедељак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, 22.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ила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дине радни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је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и наставни дан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- Празник рада, који пада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среду и четвртак, 1. и  2. маја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 нерадни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су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и ненаставни дан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87D1A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- Дан победе, који пада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четвртак, 9. маја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као радни и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наставни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дан 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- Видовдан-спомен на Косовску битку, који пада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петак, 28. јуна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радни је дан.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Ученици и запослени у школи имају право да не похађају наставу, односно да 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раде, у дане верских празника: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православци – на први дан крсне славе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припадници верских заједница које обележавају верске празнике по Грегоријанском односно Јулијанском календару – на први дан Божића и у дане ускршњих празника почев од Великог петка закључно са другим даном празника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припадници Исламске заједнице – 21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август 2018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одине, на први дан Курбанског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Бајрама и уторак 4. јуна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одине, на први дан Рамазанског Бајрама</w:t>
      </w:r>
    </w:p>
    <w:p w:rsidR="00A3665A" w:rsidRPr="00887D1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- припадници Јеврејск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заједнице –среда, 19.. септембра 2018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одине, на први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 Јом Кипура и суботу,20. априла 2019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87D1A">
        <w:rPr>
          <w:rFonts w:ascii="Times New Roman" w:hAnsi="Times New Roman"/>
          <w:color w:val="000000"/>
          <w:sz w:val="24"/>
          <w:szCs w:val="24"/>
          <w:lang w:val="ru-RU"/>
        </w:rPr>
        <w:t>одине на Пасху или Песах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Одлукама националних савета националних мањина утврђени су следећи национални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празници националних мањина: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мађарску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*15. март – Дан револуције и ослободилачке борбе 1848/49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20. август – Дан Светог Стевана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 23. октобар – Дан почетка револуције и ослободилачке борбе 1956. Године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бошњачку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11. мај – Дан Бошњачке националне заставе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први дан Рамазанског Бајрама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први дан Курбанског Бајрама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 20. новембар – Дан ЗАВНОС-а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буњевачку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2. фебруар – Дан великог прела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23. фебруар – Дан избора првог Националног савета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15. август – Дан Дужијанце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 25. новембар – Дан када је 1918. године у Новом Саду одржана Велика Народна скупштина Срба, Буњеваца и осталих Словена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- за хрватску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19. март – благдан Светог Јосипа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15. август – датум рођења суботичког бискупа Ивана Антуновића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16. октобар – датум рођења бана Јосипа Јелачића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 15. децембар – датум оснивања Хрватског националног вијећа</w:t>
      </w:r>
    </w:p>
    <w:p w:rsidR="00A3665A" w:rsidRPr="00935A3D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румунску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15. јануар – датум рођења националног песника Михаи Еминескуа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4. септембар – празник Велике госпојине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1. децембар – Национални празник Румуније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 7. децембар – Дан националног савета.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русинску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17. јануар – Дан Русина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 украјинску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17. мај – Дан украјинске заједнице у Србији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 14. октобар – Дан украјинских хероја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македонску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2. август – Илинден – Дан устанка народа Македоније против Турака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8. септембар – Дан државности Републике Македоније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11. октобар – Дан борца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 16. децембар – Дан Националног савета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немачку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 15. децембар – Дан оснивања националног савета.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ромску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14. јануар-Василица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3. петак у марту – Бибија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8. април – Међународни дан Рома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 6. мај-Ђурђевдан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бугарску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*3. март –Дан ослобођења од турског ропства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*24. мај – Дан Кирила и Методија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*1. новембар – Дан народних будитеља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 за чешку националну заједницу: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*4. фебруар – Дан чешке књижевности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*28. март – Дан образовања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*16. мај – Дан националног савета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*28. септембар – Дан Чеха (Св. Вацлав) 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*4. октобар – Дан чешког језика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-за словачку националну заједницу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*први викенд у августу – Дани словачких народних свечаности.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 време зимског распуста, школа може да планира реализовање додатног рада са ученицима, а у обавези је да планира реализовање допунског рада са ученицима, који заостају у савладавању наставног градива.</w:t>
      </w:r>
    </w:p>
    <w:p w:rsidR="00A3665A" w:rsidRDefault="00A3665A" w:rsidP="00A3665A">
      <w:pPr>
        <w:pStyle w:val="BodyTextIndent"/>
        <w:spacing w:after="0"/>
        <w:ind w:left="0" w:firstLine="720"/>
        <w:jc w:val="both"/>
        <w:rPr>
          <w:color w:val="000000"/>
          <w:lang w:val="sr-Cyrl-CS"/>
        </w:rPr>
      </w:pPr>
      <w:r>
        <w:rPr>
          <w:color w:val="000000"/>
          <w:lang w:val="ru-RU"/>
        </w:rPr>
        <w:t>О броју часова, обухвату ученика и распореду извођења додатног и допунског рада са ученицима из става 1. овог члана, на предлог наставничког већа одлучује директор.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887D1A">
        <w:rPr>
          <w:rFonts w:ascii="Times New Roman" w:hAnsi="Times New Roman"/>
          <w:bCs/>
          <w:color w:val="000000"/>
          <w:sz w:val="24"/>
          <w:szCs w:val="24"/>
          <w:lang w:val="ru-RU"/>
        </w:rPr>
        <w:t>Годишњим планом рада Школа треба да предвиди дан за организовану посету Међународном сајму образовања ''Путо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кази'' у Новом Саду</w:t>
      </w:r>
      <w:r w:rsidRPr="00887D1A">
        <w:rPr>
          <w:rFonts w:ascii="Times New Roman" w:hAnsi="Times New Roman"/>
          <w:bCs/>
          <w:color w:val="000000"/>
          <w:sz w:val="24"/>
          <w:szCs w:val="24"/>
          <w:lang w:val="ru-RU"/>
        </w:rPr>
        <w:t>, за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ученике осмих разреда и уједно, ако се ова активност реализује у наставни дан, утврди начин надокнађивања пропуштеног образовно-васпитног рада до краја првог полугодишта.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току наставног периода школа може утврдити у свом годишњем плану рада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највише четири наставне суботе и то у случају ако: 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 наставни дан обележава дан школе, или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 наставни дан, истовремено, за већи део ученика школе, реализује екскурзије,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 наставни дан са већином ученика учествује на некој спортској или друштвеној манифестацији, или је домаћин такмичења, друштвене или спортске манифестације, или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је због одсуства већег броја ученика или запослених, који обележавају верски празник, или празник националне мањине утврђен од стране националног савета одређене националне мањине у Републици Србији, у дан тог празника отежано извођење наставе.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Усуботу,17. новембра 2018. године настава се изводи према распореду часова за понедељак, у суботу 19. јануара 2019. године настава се изводи према распореду часова за петак, а у суботу 04. маја 2019. године настава се изводи према распореду часова за понедељак.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Наставна субота у којој се надокнађује пропуштен рад у смислу става 1. Овог члана, налази се у истом кварталу у коме је и дан који је одређен као ненаставни.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свим другим случајевима одступања од школског календара, школа је дужна да поступа у складу са чланом 88. и  90. Закона о основама система образовања и васпитања.</w:t>
      </w: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665A" w:rsidRDefault="00A3665A" w:rsidP="00A3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Ученици осмог разреда полагаће пробни завршни испит у петак, 12. априла 2019. године и у суботу, 13. априла 2019. године, а завршни испит у понедељак, 17. јуна 2019. године, уторак , 18. јуна 2019. године и среду, 19. јуна 2019. године.</w:t>
      </w:r>
    </w:p>
    <w:p w:rsidR="00A3665A" w:rsidRDefault="00A3665A" w:rsidP="00A3665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3665A" w:rsidRDefault="00A3665A" w:rsidP="00A3665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3665A" w:rsidRDefault="00A3665A" w:rsidP="00A3665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3665A" w:rsidRDefault="00A3665A" w:rsidP="00A3665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3665A" w:rsidRDefault="00A3665A" w:rsidP="00A3665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3665A" w:rsidRDefault="00A3665A" w:rsidP="00A3665A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3665A" w:rsidRPr="0010301F" w:rsidRDefault="00A3665A" w:rsidP="00A3665A">
      <w:pPr>
        <w:rPr>
          <w:b/>
          <w:color w:val="000000"/>
          <w:sz w:val="28"/>
          <w:szCs w:val="28"/>
        </w:rPr>
      </w:pPr>
    </w:p>
    <w:p w:rsidR="00A3665A" w:rsidRDefault="00A3665A" w:rsidP="00A3665A">
      <w:pPr>
        <w:pStyle w:val="ListParagraph"/>
        <w:rPr>
          <w:b/>
          <w:color w:val="000000"/>
          <w:sz w:val="28"/>
          <w:szCs w:val="28"/>
          <w:lang w:val="sr-Cyrl-CS"/>
        </w:rPr>
      </w:pPr>
    </w:p>
    <w:p w:rsidR="00A3665A" w:rsidRDefault="00A3665A" w:rsidP="00A3665A">
      <w:pPr>
        <w:pStyle w:val="ListParagraph"/>
        <w:rPr>
          <w:b/>
          <w:color w:val="000000"/>
          <w:sz w:val="28"/>
          <w:szCs w:val="28"/>
        </w:rPr>
      </w:pPr>
    </w:p>
    <w:p w:rsidR="00A3665A" w:rsidRDefault="00A3665A" w:rsidP="00A3665A">
      <w:pPr>
        <w:pStyle w:val="ListParagraph"/>
        <w:rPr>
          <w:b/>
          <w:color w:val="000000"/>
          <w:sz w:val="28"/>
          <w:szCs w:val="28"/>
        </w:rPr>
      </w:pPr>
    </w:p>
    <w:p w:rsidR="00A3665A" w:rsidRDefault="00A3665A" w:rsidP="00A3665A">
      <w:pPr>
        <w:pStyle w:val="ListParagraph"/>
        <w:rPr>
          <w:b/>
          <w:color w:val="000000"/>
          <w:sz w:val="28"/>
          <w:szCs w:val="28"/>
        </w:rPr>
      </w:pPr>
    </w:p>
    <w:p w:rsidR="00A3665A" w:rsidRDefault="00A3665A" w:rsidP="00A3665A">
      <w:pPr>
        <w:pStyle w:val="ListParagraph"/>
        <w:rPr>
          <w:b/>
          <w:color w:val="000000"/>
          <w:sz w:val="28"/>
          <w:szCs w:val="28"/>
        </w:rPr>
      </w:pPr>
    </w:p>
    <w:p w:rsidR="00B109E2" w:rsidRDefault="00B109E2"/>
    <w:sectPr w:rsidR="00B109E2" w:rsidSect="00B109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668"/>
    <w:multiLevelType w:val="multilevel"/>
    <w:tmpl w:val="7F127B46"/>
    <w:lvl w:ilvl="0">
      <w:start w:val="7"/>
      <w:numFmt w:val="upperRoman"/>
      <w:lvlText w:val="%1.......鞘"/>
      <w:lvlJc w:val="left"/>
      <w:pPr>
        <w:ind w:left="2160" w:hanging="2160"/>
      </w:pPr>
      <w:rPr>
        <w:rFonts w:ascii="Calibri" w:hAnsi="Calibri" w:hint="default"/>
        <w:b w:val="0"/>
        <w:color w:val="auto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ascii="Calibri" w:hAnsi="Calibri" w:hint="default"/>
        <w:b w:val="0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65A"/>
    <w:rsid w:val="00A3665A"/>
    <w:rsid w:val="00B1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6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odnaslov">
    <w:name w:val="podnaslov"/>
    <w:basedOn w:val="Normal"/>
    <w:autoRedefine/>
    <w:rsid w:val="00A3665A"/>
    <w:pPr>
      <w:spacing w:after="0" w:line="240" w:lineRule="auto"/>
      <w:jc w:val="both"/>
    </w:pPr>
    <w:rPr>
      <w:rFonts w:ascii="Times New Roman" w:eastAsia="Times New Roman" w:hAnsi="Times New Roman"/>
      <w:bCs/>
      <w:spacing w:val="-4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A3665A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66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Dusan Radovic</dc:creator>
  <cp:lastModifiedBy>Skola Dusan Radovic</cp:lastModifiedBy>
  <cp:revision>1</cp:revision>
  <dcterms:created xsi:type="dcterms:W3CDTF">2018-08-27T09:43:00Z</dcterms:created>
  <dcterms:modified xsi:type="dcterms:W3CDTF">2018-08-27T09:43:00Z</dcterms:modified>
</cp:coreProperties>
</file>